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32FA" w:rsidRDefault="00A05200" w:rsidP="00DD15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</w:t>
      </w:r>
      <w:r w:rsidR="00B132FA">
        <w:rPr>
          <w:b/>
          <w:sz w:val="24"/>
          <w:szCs w:val="24"/>
        </w:rPr>
        <w:t xml:space="preserve"> образования</w:t>
      </w:r>
    </w:p>
    <w:p w:rsidR="00B132FA" w:rsidRDefault="00B132FA" w:rsidP="00DD15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B132FA" w:rsidRDefault="00B132FA" w:rsidP="00DD15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Салехард</w:t>
      </w:r>
    </w:p>
    <w:p w:rsidR="00B132FA" w:rsidRDefault="00B132FA" w:rsidP="00150AAD">
      <w:pPr>
        <w:spacing w:line="240" w:lineRule="auto"/>
        <w:rPr>
          <w:b/>
          <w:sz w:val="24"/>
          <w:szCs w:val="24"/>
        </w:rPr>
      </w:pPr>
    </w:p>
    <w:p w:rsidR="00B132FA" w:rsidRDefault="00B132FA" w:rsidP="00DD1555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УТВЕРЖДАЮ </w:t>
      </w:r>
    </w:p>
    <w:p w:rsidR="00B132FA" w:rsidRDefault="00B132FA" w:rsidP="00DD1555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A05200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Директор М</w:t>
      </w:r>
      <w:r w:rsidR="00A0520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ОУ «Гимназия №1» </w:t>
      </w:r>
    </w:p>
    <w:p w:rsidR="00B132FA" w:rsidRDefault="00B132FA" w:rsidP="00DD1555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_________ И.О.Овсяник</w:t>
      </w:r>
    </w:p>
    <w:p w:rsidR="00B132FA" w:rsidRDefault="00B132FA" w:rsidP="00DD1555">
      <w:pPr>
        <w:pStyle w:val="ad"/>
        <w:ind w:left="0" w:right="0"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«  »    августа  20</w:t>
      </w:r>
      <w:r w:rsidR="00A05200">
        <w:rPr>
          <w:b w:val="0"/>
          <w:sz w:val="24"/>
          <w:szCs w:val="24"/>
        </w:rPr>
        <w:t>1</w:t>
      </w:r>
      <w:r w:rsidR="002326B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г.                                                                      </w:t>
      </w:r>
    </w:p>
    <w:p w:rsidR="00B132FA" w:rsidRDefault="00B132FA" w:rsidP="00DD1555">
      <w:pPr>
        <w:pStyle w:val="ad"/>
        <w:ind w:left="0" w:right="0" w:firstLine="720"/>
        <w:jc w:val="right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44"/>
          <w:szCs w:val="44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44"/>
          <w:szCs w:val="44"/>
        </w:rPr>
      </w:pPr>
    </w:p>
    <w:p w:rsidR="00B132FA" w:rsidRDefault="00B132FA" w:rsidP="00DD1555">
      <w:pPr>
        <w:pStyle w:val="ad"/>
        <w:ind w:left="0" w:right="0" w:firstLine="720"/>
        <w:rPr>
          <w:color w:val="993300"/>
          <w:sz w:val="44"/>
          <w:szCs w:val="44"/>
        </w:rPr>
      </w:pPr>
      <w:r>
        <w:rPr>
          <w:color w:val="993300"/>
          <w:sz w:val="44"/>
          <w:szCs w:val="44"/>
        </w:rPr>
        <w:t>Образовательная программа</w:t>
      </w:r>
    </w:p>
    <w:p w:rsidR="00D04B6C" w:rsidRDefault="00B132FA" w:rsidP="00DD1555">
      <w:pPr>
        <w:pStyle w:val="ad"/>
        <w:ind w:left="0" w:right="0" w:firstLine="720"/>
        <w:rPr>
          <w:color w:val="993300"/>
          <w:sz w:val="44"/>
          <w:szCs w:val="44"/>
        </w:rPr>
      </w:pPr>
      <w:r>
        <w:rPr>
          <w:color w:val="993300"/>
          <w:sz w:val="44"/>
          <w:szCs w:val="44"/>
        </w:rPr>
        <w:t xml:space="preserve">муниципального </w:t>
      </w:r>
      <w:r w:rsidR="00A05200">
        <w:rPr>
          <w:color w:val="993300"/>
          <w:sz w:val="44"/>
          <w:szCs w:val="44"/>
        </w:rPr>
        <w:t xml:space="preserve">автономного </w:t>
      </w:r>
    </w:p>
    <w:p w:rsidR="00B132FA" w:rsidRDefault="00B132FA" w:rsidP="00DD1555">
      <w:pPr>
        <w:pStyle w:val="ad"/>
        <w:ind w:left="0" w:right="0" w:firstLine="720"/>
        <w:rPr>
          <w:color w:val="993300"/>
          <w:sz w:val="44"/>
          <w:szCs w:val="44"/>
        </w:rPr>
      </w:pPr>
      <w:r>
        <w:rPr>
          <w:color w:val="993300"/>
          <w:sz w:val="44"/>
          <w:szCs w:val="44"/>
        </w:rPr>
        <w:t>общеобразовательного учреждения</w:t>
      </w:r>
    </w:p>
    <w:p w:rsidR="00B132FA" w:rsidRDefault="00B132FA" w:rsidP="00DD1555">
      <w:pPr>
        <w:pStyle w:val="ad"/>
        <w:ind w:left="0" w:right="0" w:firstLine="720"/>
        <w:rPr>
          <w:color w:val="993300"/>
          <w:sz w:val="44"/>
          <w:szCs w:val="44"/>
        </w:rPr>
      </w:pPr>
      <w:r>
        <w:rPr>
          <w:color w:val="993300"/>
          <w:sz w:val="44"/>
          <w:szCs w:val="44"/>
        </w:rPr>
        <w:t>«Гимназия № 1» г. Салехарда</w:t>
      </w:r>
    </w:p>
    <w:p w:rsidR="00B132FA" w:rsidRDefault="00B132FA" w:rsidP="00DD1555">
      <w:pPr>
        <w:pStyle w:val="ad"/>
        <w:ind w:left="0" w:right="0" w:firstLine="720"/>
        <w:rPr>
          <w:color w:val="993300"/>
          <w:sz w:val="44"/>
          <w:szCs w:val="44"/>
        </w:rPr>
      </w:pPr>
      <w:r>
        <w:rPr>
          <w:color w:val="993300"/>
          <w:sz w:val="44"/>
          <w:szCs w:val="44"/>
        </w:rPr>
        <w:t>на 20</w:t>
      </w:r>
      <w:r w:rsidR="00A05200">
        <w:rPr>
          <w:color w:val="993300"/>
          <w:sz w:val="44"/>
          <w:szCs w:val="44"/>
        </w:rPr>
        <w:t>1</w:t>
      </w:r>
      <w:r w:rsidR="002326BB">
        <w:rPr>
          <w:color w:val="993300"/>
          <w:sz w:val="44"/>
          <w:szCs w:val="44"/>
        </w:rPr>
        <w:t>2</w:t>
      </w:r>
      <w:r>
        <w:rPr>
          <w:color w:val="993300"/>
          <w:sz w:val="44"/>
          <w:szCs w:val="44"/>
        </w:rPr>
        <w:t>-201</w:t>
      </w:r>
      <w:r w:rsidR="002326BB">
        <w:rPr>
          <w:color w:val="993300"/>
          <w:sz w:val="44"/>
          <w:szCs w:val="44"/>
        </w:rPr>
        <w:t>3</w:t>
      </w:r>
      <w:r>
        <w:rPr>
          <w:color w:val="993300"/>
          <w:sz w:val="44"/>
          <w:szCs w:val="44"/>
        </w:rPr>
        <w:t xml:space="preserve"> гг.</w:t>
      </w:r>
    </w:p>
    <w:p w:rsidR="00B132FA" w:rsidRDefault="00B132FA" w:rsidP="00150AAD">
      <w:pPr>
        <w:pStyle w:val="ad"/>
        <w:ind w:left="0" w:right="0" w:firstLine="720"/>
        <w:jc w:val="both"/>
        <w:rPr>
          <w:color w:val="993300"/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3B42C2" w:rsidP="00150AAD">
      <w:pPr>
        <w:pStyle w:val="ad"/>
        <w:ind w:left="0" w:right="0" w:firstLine="720"/>
        <w:jc w:val="both"/>
        <w:rPr>
          <w:sz w:val="26"/>
          <w:szCs w:val="26"/>
        </w:rPr>
      </w:pPr>
      <w:r w:rsidRPr="003B42C2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-16056</wp:posOffset>
            </wp:positionH>
            <wp:positionV relativeFrom="paragraph">
              <wp:posOffset>-653234</wp:posOffset>
            </wp:positionV>
            <wp:extent cx="5457825" cy="2978332"/>
            <wp:effectExtent l="19050" t="0" r="9525" b="0"/>
            <wp:wrapNone/>
            <wp:docPr id="2" name="Рисунок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8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/>
        <w:jc w:val="both"/>
        <w:rPr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b w:val="0"/>
          <w:bCs w:val="0"/>
          <w:sz w:val="26"/>
          <w:szCs w:val="26"/>
        </w:rPr>
      </w:pPr>
    </w:p>
    <w:p w:rsidR="00B132FA" w:rsidRDefault="00B132FA" w:rsidP="00150AAD">
      <w:pPr>
        <w:pStyle w:val="ad"/>
        <w:ind w:left="0" w:right="0" w:firstLine="720"/>
        <w:jc w:val="both"/>
        <w:rPr>
          <w:bCs w:val="0"/>
          <w:szCs w:val="26"/>
        </w:rPr>
      </w:pPr>
      <w:r>
        <w:rPr>
          <w:bCs w:val="0"/>
          <w:szCs w:val="26"/>
        </w:rPr>
        <w:t>Содержание</w:t>
      </w:r>
    </w:p>
    <w:p w:rsidR="00B132FA" w:rsidRDefault="00B132FA" w:rsidP="00150AAD">
      <w:pPr>
        <w:pStyle w:val="ad"/>
        <w:ind w:left="0" w:right="0" w:firstLine="720"/>
        <w:jc w:val="both"/>
        <w:rPr>
          <w:b w:val="0"/>
          <w:bCs w:val="0"/>
          <w:sz w:val="26"/>
          <w:szCs w:val="26"/>
        </w:rPr>
      </w:pP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ПАСПОРТ ОБРАЗОВАТЕЛЬНОГО УЧРЕЖДЕНИЯ………………………...</w:t>
      </w:r>
      <w:r>
        <w:rPr>
          <w:sz w:val="24"/>
          <w:szCs w:val="24"/>
        </w:rPr>
        <w:t>3</w:t>
      </w:r>
    </w:p>
    <w:p w:rsidR="00B132FA" w:rsidRDefault="00B132FA" w:rsidP="00150AAD">
      <w:pPr>
        <w:pStyle w:val="ad"/>
        <w:ind w:left="1080" w:right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1.1. ОРГАНИЗАЦИЯ ОБРАЗОВАТЕЛЬНОГО ПРОЦЕССА</w:t>
      </w:r>
      <w:r>
        <w:rPr>
          <w:sz w:val="24"/>
          <w:szCs w:val="24"/>
        </w:rPr>
        <w:t>;</w:t>
      </w:r>
    </w:p>
    <w:p w:rsidR="00B132FA" w:rsidRDefault="00B132FA" w:rsidP="00150AAD">
      <w:pPr>
        <w:tabs>
          <w:tab w:val="left" w:pos="5340"/>
        </w:tabs>
        <w:spacing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1.2.КАЧЕСТВО ОБУЧЕНИЯ</w:t>
      </w:r>
    </w:p>
    <w:p w:rsidR="00B132FA" w:rsidRDefault="00B132FA" w:rsidP="00150AAD">
      <w:pPr>
        <w:spacing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1.3.ВОСПИТАНИЕ И ДОПОЛНИТЕЛЬНОЕ ОБРАЗОВАНИЕ</w:t>
      </w:r>
    </w:p>
    <w:p w:rsidR="00B132FA" w:rsidRDefault="00B132FA" w:rsidP="00150AAD">
      <w:pPr>
        <w:spacing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1.4.ИНФОРМАЦИОННО-ТЕХНИЧЕСКОЕ ОСНАЩЕНИЕ</w:t>
      </w:r>
    </w:p>
    <w:p w:rsidR="00B132FA" w:rsidRDefault="00B132FA" w:rsidP="000725EB">
      <w:pPr>
        <w:numPr>
          <w:ilvl w:val="0"/>
          <w:numId w:val="9"/>
        </w:numPr>
        <w:spacing w:line="240" w:lineRule="auto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КОНЦЕПЦИЯ РАБОТЫ МУНИЦИПАЛЬНОГО</w:t>
      </w:r>
      <w:r w:rsidR="002326BB">
        <w:rPr>
          <w:b/>
          <w:color w:val="C00000"/>
          <w:sz w:val="24"/>
          <w:szCs w:val="24"/>
        </w:rPr>
        <w:t xml:space="preserve"> АВТОНОМНОГО </w:t>
      </w:r>
      <w:r>
        <w:rPr>
          <w:b/>
          <w:color w:val="C00000"/>
          <w:sz w:val="24"/>
          <w:szCs w:val="24"/>
        </w:rPr>
        <w:t xml:space="preserve"> О</w:t>
      </w:r>
      <w:r>
        <w:rPr>
          <w:b/>
          <w:color w:val="C00000"/>
          <w:sz w:val="24"/>
          <w:szCs w:val="24"/>
        </w:rPr>
        <w:t>Б</w:t>
      </w:r>
      <w:r>
        <w:rPr>
          <w:b/>
          <w:color w:val="C00000"/>
          <w:sz w:val="24"/>
          <w:szCs w:val="24"/>
        </w:rPr>
        <w:t>ЩЕОБРАЗОВАТЕЛЬНОГО УЧРЕЖДЕНИЯ «ГИМНАЗИЯ №1»…………………………….</w:t>
      </w:r>
      <w:r>
        <w:rPr>
          <w:b/>
          <w:sz w:val="24"/>
          <w:szCs w:val="24"/>
        </w:rPr>
        <w:t>1</w:t>
      </w:r>
      <w:r w:rsidR="00B040B5">
        <w:rPr>
          <w:b/>
          <w:sz w:val="24"/>
          <w:szCs w:val="24"/>
        </w:rPr>
        <w:t>2</w:t>
      </w:r>
    </w:p>
    <w:p w:rsidR="00B132FA" w:rsidRDefault="00B132FA" w:rsidP="00150AAD">
      <w:pPr>
        <w:spacing w:line="240" w:lineRule="auto"/>
        <w:ind w:left="1080" w:firstLine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КОНЦЕПТУАЛЬНАЯ МОДЕЛЬ ГИМНАЗИИ НОВОГО ПОКОЛЕНИЯ</w:t>
      </w:r>
    </w:p>
    <w:p w:rsidR="00B132FA" w:rsidRDefault="00B132FA" w:rsidP="00150AAD">
      <w:pPr>
        <w:spacing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2.1. ОСНОВНЫЕ КОНЦЕПТУАЛЬНЫЕ ИДЕИ ГИМНАЗИИ</w:t>
      </w:r>
    </w:p>
    <w:p w:rsidR="00B132FA" w:rsidRDefault="00B132FA" w:rsidP="00150AAD">
      <w:pPr>
        <w:spacing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2.2. МИССИЯ ГИМНАЗИИ</w:t>
      </w:r>
    </w:p>
    <w:p w:rsidR="00B132FA" w:rsidRDefault="00B132FA" w:rsidP="00150AAD">
      <w:pPr>
        <w:spacing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2.3.ОБРАЗОВАТЕЛЬНЫЕ ПРОЕКТЫ, РЕАЛИЗАЦИЯ КОТОРЫХ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ЧИВАЕТ ОСУЩЕСТВЛЕНИЕ КОНЦЕПТУАЛЬНЫХ ИДЕЙ</w:t>
      </w:r>
    </w:p>
    <w:p w:rsidR="00B132FA" w:rsidRDefault="00B132FA" w:rsidP="00150AAD">
      <w:pPr>
        <w:spacing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2.4. ПОДГОТОВКА УЧИТЕЛЯ К РЕАЛИЗАЦИИ ОБРАЗОВАТЕЛЬНЫХ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ЕКТОВ</w:t>
      </w:r>
    </w:p>
    <w:p w:rsidR="00B132FA" w:rsidRDefault="00B132FA" w:rsidP="00150AAD">
      <w:pPr>
        <w:spacing w:line="240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2.5. УПРАВЛЕНИЕ ОБРАЗОВАТЕЛЬНЫМИ ПРОЕКТАМИ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ПЕДАГОГИЧЕСКИЙ ПРОЦЕСС В ГИМНАЗИИ……………………….......</w:t>
      </w:r>
      <w:r>
        <w:rPr>
          <w:sz w:val="24"/>
          <w:szCs w:val="24"/>
        </w:rPr>
        <w:t>1</w:t>
      </w:r>
      <w:r w:rsidR="00A0383C">
        <w:rPr>
          <w:sz w:val="24"/>
          <w:szCs w:val="24"/>
        </w:rPr>
        <w:t>6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ЦЕЛИ И ЗАДАЧИ УЧЕБНО-ВОСПИТАТЕЛЬНОГО ПРОЦЕССА………</w:t>
      </w:r>
      <w:r>
        <w:rPr>
          <w:sz w:val="24"/>
          <w:szCs w:val="24"/>
        </w:rPr>
        <w:t>1</w:t>
      </w:r>
      <w:r w:rsidR="00A0383C">
        <w:rPr>
          <w:sz w:val="24"/>
          <w:szCs w:val="24"/>
        </w:rPr>
        <w:t>8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НОРМАТИВНО-ПРАВОВЫЕ ОСНОВАНИЯ ОБРАЗОВАТЕЛЬНОЙ ПРОГРАММЫ М</w:t>
      </w:r>
      <w:r w:rsidR="00C76391">
        <w:rPr>
          <w:color w:val="C00000"/>
          <w:sz w:val="24"/>
          <w:szCs w:val="24"/>
        </w:rPr>
        <w:t>А</w:t>
      </w:r>
      <w:r>
        <w:rPr>
          <w:color w:val="C00000"/>
          <w:sz w:val="24"/>
          <w:szCs w:val="24"/>
        </w:rPr>
        <w:t>ОУ «ГИМНА</w:t>
      </w:r>
      <w:r w:rsidR="00C76391">
        <w:rPr>
          <w:color w:val="C00000"/>
          <w:sz w:val="24"/>
          <w:szCs w:val="24"/>
        </w:rPr>
        <w:t>ЗИЯ№1»…………………………</w:t>
      </w:r>
      <w:r>
        <w:rPr>
          <w:color w:val="C00000"/>
          <w:sz w:val="24"/>
          <w:szCs w:val="24"/>
        </w:rPr>
        <w:t>………..</w:t>
      </w:r>
      <w:r w:rsidR="00C76391">
        <w:rPr>
          <w:color w:val="C00000"/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="00C76391">
        <w:rPr>
          <w:sz w:val="24"/>
          <w:szCs w:val="24"/>
        </w:rPr>
        <w:t>9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 УСЛОВИЯ РЕАЛИЗАЦИИ ОБРАЗОВАТЕЛЬНОЙ ПРОГРАММЫ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5.2.НОРМАТИВНО-ПРАВОВАЯ БАЗА ОБРАЗОВАТЕЛЬНОЙ ПРОГРАММЫ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5.3.ОБРАЗОВАТЕЛЬНЫЕ ПРОГРАММЫ</w:t>
      </w:r>
    </w:p>
    <w:p w:rsidR="00B132FA" w:rsidRDefault="00B132FA" w:rsidP="00150AAD">
      <w:pPr>
        <w:spacing w:line="240" w:lineRule="auto"/>
        <w:ind w:left="1418" w:firstLine="0"/>
        <w:rPr>
          <w:b/>
          <w:bCs/>
          <w:color w:val="632423"/>
          <w:szCs w:val="26"/>
        </w:rPr>
      </w:pPr>
      <w:r>
        <w:rPr>
          <w:b/>
          <w:bCs/>
          <w:color w:val="548DD4"/>
          <w:szCs w:val="26"/>
        </w:rPr>
        <w:t>1 ступень</w:t>
      </w:r>
      <w:r>
        <w:rPr>
          <w:b/>
          <w:bCs/>
          <w:color w:val="632423"/>
          <w:szCs w:val="26"/>
        </w:rPr>
        <w:t xml:space="preserve"> –Образовательная программа «Начальная школа -21 века». Обеспечивается углу</w:t>
      </w:r>
      <w:r>
        <w:rPr>
          <w:b/>
          <w:bCs/>
          <w:color w:val="632423"/>
          <w:szCs w:val="26"/>
        </w:rPr>
        <w:t>б</w:t>
      </w:r>
      <w:r>
        <w:rPr>
          <w:b/>
          <w:bCs/>
          <w:color w:val="632423"/>
          <w:szCs w:val="26"/>
        </w:rPr>
        <w:t>лённое изучение английского языка.</w:t>
      </w:r>
    </w:p>
    <w:p w:rsidR="00B132FA" w:rsidRDefault="00B132FA" w:rsidP="00150AAD">
      <w:pPr>
        <w:pStyle w:val="14"/>
        <w:spacing w:before="0" w:line="240" w:lineRule="auto"/>
        <w:ind w:left="1418" w:right="0"/>
        <w:jc w:val="both"/>
        <w:rPr>
          <w:color w:val="632423"/>
          <w:sz w:val="18"/>
          <w:szCs w:val="26"/>
        </w:rPr>
      </w:pPr>
      <w:r>
        <w:rPr>
          <w:bCs w:val="0"/>
          <w:color w:val="548DD4"/>
          <w:sz w:val="18"/>
          <w:szCs w:val="26"/>
        </w:rPr>
        <w:t>2 ступень</w:t>
      </w:r>
      <w:r>
        <w:rPr>
          <w:b w:val="0"/>
          <w:bCs w:val="0"/>
          <w:color w:val="548DD4"/>
          <w:sz w:val="18"/>
          <w:szCs w:val="26"/>
        </w:rPr>
        <w:t xml:space="preserve"> </w:t>
      </w:r>
      <w:r>
        <w:rPr>
          <w:b w:val="0"/>
          <w:bCs w:val="0"/>
          <w:color w:val="632423"/>
          <w:sz w:val="18"/>
          <w:szCs w:val="26"/>
        </w:rPr>
        <w:t xml:space="preserve">- </w:t>
      </w:r>
      <w:r>
        <w:rPr>
          <w:color w:val="632423"/>
          <w:sz w:val="18"/>
          <w:szCs w:val="26"/>
        </w:rPr>
        <w:t xml:space="preserve">Образовательная программа основного общего  образования     </w:t>
      </w:r>
    </w:p>
    <w:p w:rsidR="00B132FA" w:rsidRDefault="00B132FA" w:rsidP="00150AAD">
      <w:pPr>
        <w:pStyle w:val="14"/>
        <w:spacing w:before="0" w:line="240" w:lineRule="auto"/>
        <w:ind w:left="1418" w:right="0"/>
        <w:jc w:val="both"/>
        <w:rPr>
          <w:color w:val="632423"/>
          <w:sz w:val="18"/>
          <w:szCs w:val="26"/>
        </w:rPr>
      </w:pPr>
      <w:r>
        <w:rPr>
          <w:color w:val="632423"/>
          <w:sz w:val="18"/>
          <w:szCs w:val="26"/>
        </w:rPr>
        <w:t xml:space="preserve"> «Познание мира» (5-9 классы)</w:t>
      </w:r>
    </w:p>
    <w:p w:rsidR="00B132FA" w:rsidRDefault="00B132FA" w:rsidP="00150AAD">
      <w:pPr>
        <w:spacing w:line="240" w:lineRule="auto"/>
        <w:ind w:left="1418" w:firstLine="0"/>
        <w:rPr>
          <w:b/>
          <w:bCs/>
          <w:color w:val="632423"/>
          <w:szCs w:val="26"/>
        </w:rPr>
      </w:pPr>
      <w:r>
        <w:rPr>
          <w:b/>
          <w:bCs/>
          <w:color w:val="548DD4"/>
          <w:szCs w:val="26"/>
        </w:rPr>
        <w:t>3 ступень</w:t>
      </w:r>
      <w:r>
        <w:rPr>
          <w:b/>
          <w:bCs/>
          <w:color w:val="632423"/>
          <w:szCs w:val="26"/>
        </w:rPr>
        <w:t>- Образовательная программа среднего (полного) общего образования   «Я - для мира, МИР - для меня» , 10 -11 классы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ЦЕЛЕВОЕ НАЗНАЧЕНИЕ ОБРАЗОВАТЕЛЬНЫХ ПРОГРАММ, РЕАЛ</w:t>
      </w:r>
      <w:r>
        <w:rPr>
          <w:color w:val="C00000"/>
          <w:sz w:val="24"/>
          <w:szCs w:val="24"/>
        </w:rPr>
        <w:t>И</w:t>
      </w:r>
      <w:r>
        <w:rPr>
          <w:color w:val="C00000"/>
          <w:sz w:val="24"/>
          <w:szCs w:val="24"/>
        </w:rPr>
        <w:t>ЗУЕМЫХ В М</w:t>
      </w:r>
      <w:r w:rsidR="002326BB">
        <w:rPr>
          <w:color w:val="C00000"/>
          <w:sz w:val="24"/>
          <w:szCs w:val="24"/>
        </w:rPr>
        <w:t>А</w:t>
      </w:r>
      <w:r>
        <w:rPr>
          <w:color w:val="C00000"/>
          <w:sz w:val="24"/>
          <w:szCs w:val="24"/>
        </w:rPr>
        <w:t>ОУ «ГИМНАЗИЯ №1»…………………………………..........</w:t>
      </w:r>
      <w:r>
        <w:rPr>
          <w:sz w:val="24"/>
          <w:szCs w:val="24"/>
        </w:rPr>
        <w:t>2</w:t>
      </w:r>
      <w:r w:rsidR="00A0383C">
        <w:rPr>
          <w:sz w:val="24"/>
          <w:szCs w:val="24"/>
        </w:rPr>
        <w:t>7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УЧЕБНЫЙ ПЛАН И ЕГО ОБОСНОВАНИЕ……………………………….</w:t>
      </w:r>
      <w:r w:rsidR="00317924">
        <w:rPr>
          <w:sz w:val="24"/>
          <w:szCs w:val="24"/>
        </w:rPr>
        <w:t>2</w:t>
      </w:r>
      <w:r w:rsidR="00A0383C">
        <w:rPr>
          <w:sz w:val="24"/>
          <w:szCs w:val="24"/>
        </w:rPr>
        <w:t>8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7.1..НОРМАТИВНО-ПРАВОВАЯ ОСНОВА ФОРМИРОВАНИЯ УЧЕБНОГО ПЛАНА М</w:t>
      </w:r>
      <w:r w:rsidR="00C76391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ОУ «Гимназия №1»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7.2.УЧЕБНЫЙ ПЛАН НА 20</w:t>
      </w:r>
      <w:r w:rsidR="00596C12">
        <w:rPr>
          <w:b w:val="0"/>
          <w:sz w:val="24"/>
          <w:szCs w:val="24"/>
        </w:rPr>
        <w:t>1</w:t>
      </w:r>
      <w:r w:rsidR="002326B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-20</w:t>
      </w:r>
      <w:r w:rsidR="00596C12">
        <w:rPr>
          <w:b w:val="0"/>
          <w:sz w:val="24"/>
          <w:szCs w:val="24"/>
        </w:rPr>
        <w:t>1</w:t>
      </w:r>
      <w:r w:rsidR="002326B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Г.(ПРИЛОЖЕНИЯ)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2"/>
          <w:szCs w:val="24"/>
        </w:rPr>
        <w:t>СОДЕРЖАТЕЛЬНЫЕ И НОРМАТИВНЫЕ КОМПОНЕНТЫ ОБРАЗОВАТЕЛ</w:t>
      </w:r>
      <w:r>
        <w:rPr>
          <w:color w:val="C00000"/>
          <w:sz w:val="22"/>
          <w:szCs w:val="24"/>
        </w:rPr>
        <w:t>Ь</w:t>
      </w:r>
      <w:r>
        <w:rPr>
          <w:color w:val="C00000"/>
          <w:sz w:val="22"/>
          <w:szCs w:val="24"/>
        </w:rPr>
        <w:t>НОЙ ПРОГРАММЫ ДОПОЛНИТЕЛЬНОГО ВОСПИТАНИЯ…………………</w:t>
      </w:r>
      <w:r w:rsidR="00A0383C">
        <w:rPr>
          <w:sz w:val="24"/>
          <w:szCs w:val="24"/>
        </w:rPr>
        <w:t>47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8.1. УСЛОВИЯ ДЛЯ САМОРЕАЛИЗАЦИИ УЧАЩИХСЯ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8.2. </w:t>
      </w:r>
      <w:r w:rsidR="00596C12">
        <w:rPr>
          <w:b w:val="0"/>
          <w:sz w:val="24"/>
          <w:szCs w:val="24"/>
        </w:rPr>
        <w:t>УЧЕБНЫЙ ПЛАН ДОПОЛНИТЕЛЬНОГО ОБРАЗОВАНИЯ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8.4. </w:t>
      </w:r>
      <w:r w:rsidR="00596C12">
        <w:rPr>
          <w:b w:val="0"/>
          <w:sz w:val="24"/>
          <w:szCs w:val="24"/>
        </w:rPr>
        <w:t>НАУЧНО-ИССЛЕДОВАТЕЛЬСКОЕ НАПРАВЛЕНИЕ ДОПОЛНИТЕЛ</w:t>
      </w:r>
      <w:r w:rsidR="00596C12">
        <w:rPr>
          <w:b w:val="0"/>
          <w:sz w:val="24"/>
          <w:szCs w:val="24"/>
        </w:rPr>
        <w:t>Ь</w:t>
      </w:r>
      <w:r w:rsidR="00596C12">
        <w:rPr>
          <w:b w:val="0"/>
          <w:sz w:val="24"/>
          <w:szCs w:val="24"/>
        </w:rPr>
        <w:t xml:space="preserve">НОГО ОБРАЗОВАНИЯ 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ПРОГРАММА ВОСПИТАНИЯ ЛИЧНОСТИ В УСЛОВИЯХ ГИМНАЗ</w:t>
      </w:r>
      <w:r>
        <w:rPr>
          <w:color w:val="C00000"/>
          <w:sz w:val="24"/>
          <w:szCs w:val="24"/>
        </w:rPr>
        <w:t>И</w:t>
      </w:r>
      <w:r>
        <w:rPr>
          <w:color w:val="C00000"/>
          <w:sz w:val="24"/>
          <w:szCs w:val="24"/>
        </w:rPr>
        <w:t>ЧЕСКОГО ОБРАЗОВАНИЯ…………………………………………………..</w:t>
      </w:r>
      <w:r>
        <w:rPr>
          <w:sz w:val="24"/>
          <w:szCs w:val="24"/>
        </w:rPr>
        <w:t>5</w:t>
      </w:r>
      <w:r w:rsidR="00A0383C">
        <w:rPr>
          <w:sz w:val="24"/>
          <w:szCs w:val="24"/>
        </w:rPr>
        <w:t>3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ФОРМЫ АТТЕСТАЦИИ ДОСТИЖЕНИЙ УЧАЩИХСЯ………………..</w:t>
      </w:r>
      <w:r w:rsidR="00A0383C">
        <w:rPr>
          <w:sz w:val="24"/>
          <w:szCs w:val="24"/>
        </w:rPr>
        <w:t>58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УПРАВЛЕНИЕ ОБРАЗОВАТЕЛЬНОЙ ПРОГРАММОЙ..………………..</w:t>
      </w:r>
      <w:r w:rsidR="00A0383C">
        <w:rPr>
          <w:sz w:val="24"/>
          <w:szCs w:val="24"/>
        </w:rPr>
        <w:t>59</w:t>
      </w:r>
    </w:p>
    <w:p w:rsidR="00B132FA" w:rsidRDefault="00B132FA" w:rsidP="000725EB">
      <w:pPr>
        <w:pStyle w:val="ad"/>
        <w:numPr>
          <w:ilvl w:val="0"/>
          <w:numId w:val="9"/>
        </w:numPr>
        <w:ind w:right="0"/>
        <w:jc w:val="both"/>
        <w:rPr>
          <w:sz w:val="24"/>
          <w:szCs w:val="24"/>
        </w:rPr>
      </w:pPr>
      <w:r w:rsidRPr="00944CBD">
        <w:rPr>
          <w:color w:val="C00000"/>
          <w:sz w:val="24"/>
          <w:szCs w:val="24"/>
          <w:u w:val="single"/>
        </w:rPr>
        <w:t>О</w:t>
      </w:r>
      <w:r>
        <w:rPr>
          <w:color w:val="C00000"/>
          <w:sz w:val="24"/>
          <w:szCs w:val="24"/>
        </w:rPr>
        <w:t>ЖИДАЕМЫЕ РЕЗУЛЬТАТЫ………………………………………………</w:t>
      </w:r>
      <w:r w:rsidR="00A0383C">
        <w:rPr>
          <w:sz w:val="24"/>
          <w:szCs w:val="24"/>
        </w:rPr>
        <w:t>60</w:t>
      </w:r>
    </w:p>
    <w:p w:rsidR="00B132FA" w:rsidRDefault="00B132FA" w:rsidP="00150AAD">
      <w:pPr>
        <w:pStyle w:val="ad"/>
        <w:ind w:left="1080" w:right="0"/>
        <w:jc w:val="both"/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 xml:space="preserve">- </w:t>
      </w:r>
    </w:p>
    <w:p w:rsidR="00B132FA" w:rsidRDefault="00B132FA" w:rsidP="00CA56EC">
      <w:pPr>
        <w:pStyle w:val="ad"/>
        <w:ind w:left="0" w:right="0"/>
        <w:jc w:val="both"/>
        <w:rPr>
          <w:b w:val="0"/>
          <w:sz w:val="22"/>
          <w:szCs w:val="26"/>
        </w:rPr>
      </w:pPr>
    </w:p>
    <w:p w:rsidR="00CA56EC" w:rsidRPr="00CA56EC" w:rsidRDefault="00CA56EC" w:rsidP="00CA56EC">
      <w:pPr>
        <w:pStyle w:val="ae"/>
      </w:pPr>
    </w:p>
    <w:p w:rsidR="00B132FA" w:rsidRDefault="00B132FA" w:rsidP="00317924">
      <w:pPr>
        <w:pStyle w:val="ad"/>
        <w:ind w:left="0" w:right="0"/>
        <w:rPr>
          <w:color w:val="993300"/>
          <w:sz w:val="26"/>
          <w:szCs w:val="26"/>
        </w:rPr>
      </w:pPr>
      <w:r>
        <w:rPr>
          <w:color w:val="993300"/>
          <w:sz w:val="26"/>
          <w:szCs w:val="26"/>
        </w:rPr>
        <w:t>Стратегические приоритеты образовательной программы</w:t>
      </w:r>
    </w:p>
    <w:p w:rsidR="00B132FA" w:rsidRPr="00CA56EC" w:rsidRDefault="00B132FA" w:rsidP="00CA56EC">
      <w:pPr>
        <w:spacing w:line="240" w:lineRule="auto"/>
        <w:ind w:firstLine="720"/>
        <w:jc w:val="center"/>
        <w:rPr>
          <w:b/>
          <w:bCs/>
          <w:color w:val="993300"/>
          <w:sz w:val="26"/>
          <w:szCs w:val="26"/>
        </w:rPr>
      </w:pPr>
      <w:r>
        <w:rPr>
          <w:b/>
          <w:bCs/>
          <w:color w:val="993300"/>
          <w:sz w:val="26"/>
          <w:szCs w:val="26"/>
        </w:rPr>
        <w:t>М</w:t>
      </w:r>
      <w:r w:rsidR="00E8605B">
        <w:rPr>
          <w:b/>
          <w:bCs/>
          <w:color w:val="993300"/>
          <w:sz w:val="26"/>
          <w:szCs w:val="26"/>
        </w:rPr>
        <w:t>А</w:t>
      </w:r>
      <w:r>
        <w:rPr>
          <w:b/>
          <w:bCs/>
          <w:color w:val="993300"/>
          <w:sz w:val="26"/>
          <w:szCs w:val="26"/>
        </w:rPr>
        <w:t>ОУ «Гимназия № 1» г. Салехарда.</w:t>
      </w:r>
    </w:p>
    <w:p w:rsidR="00B132FA" w:rsidRDefault="00B132FA" w:rsidP="00150AAD">
      <w:pPr>
        <w:spacing w:line="240" w:lineRule="auto"/>
        <w:ind w:firstLine="720"/>
        <w:rPr>
          <w:color w:val="993300"/>
          <w:sz w:val="26"/>
          <w:szCs w:val="26"/>
        </w:rPr>
      </w:pPr>
    </w:p>
    <w:p w:rsidR="00B132FA" w:rsidRDefault="00B132FA" w:rsidP="00150AAD">
      <w:pPr>
        <w:spacing w:line="240" w:lineRule="auto"/>
        <w:ind w:firstLine="720"/>
        <w:rPr>
          <w:b/>
          <w:color w:val="C00000"/>
          <w:sz w:val="26"/>
          <w:szCs w:val="26"/>
          <w:u w:val="single"/>
        </w:rPr>
      </w:pPr>
      <w:r>
        <w:rPr>
          <w:b/>
          <w:color w:val="C00000"/>
          <w:sz w:val="26"/>
          <w:szCs w:val="26"/>
          <w:u w:val="single"/>
        </w:rPr>
        <w:t>1.ПАСПОРТ УЧРЕЖДЕНИЯ</w:t>
      </w:r>
    </w:p>
    <w:p w:rsidR="00B132FA" w:rsidRDefault="00B132FA" w:rsidP="00CA56EC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Полное наименование образовательного учреждения в соответствии </w:t>
      </w:r>
    </w:p>
    <w:p w:rsidR="00E8605B" w:rsidRDefault="00B132FA" w:rsidP="00CA56EC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Уставом</w:t>
      </w:r>
      <w:r w:rsidR="00CA56EC">
        <w:rPr>
          <w:b/>
          <w:sz w:val="26"/>
          <w:szCs w:val="26"/>
        </w:rPr>
        <w:t xml:space="preserve">   -   </w:t>
      </w:r>
      <w:r>
        <w:rPr>
          <w:b/>
          <w:sz w:val="26"/>
          <w:szCs w:val="26"/>
        </w:rPr>
        <w:t>Муниципальное</w:t>
      </w:r>
      <w:r w:rsidR="00A05200">
        <w:rPr>
          <w:b/>
          <w:sz w:val="26"/>
          <w:szCs w:val="26"/>
        </w:rPr>
        <w:t xml:space="preserve"> автономное </w:t>
      </w:r>
      <w:r>
        <w:rPr>
          <w:b/>
          <w:sz w:val="26"/>
          <w:szCs w:val="26"/>
        </w:rPr>
        <w:t xml:space="preserve"> общеобразовательное учреждение</w:t>
      </w:r>
    </w:p>
    <w:p w:rsidR="00B132FA" w:rsidRDefault="00B132FA" w:rsidP="00CA56EC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«Гимназия №1»</w:t>
      </w:r>
    </w:p>
    <w:p w:rsidR="00B132FA" w:rsidRDefault="00B132FA" w:rsidP="00150AAD">
      <w:pPr>
        <w:spacing w:line="240" w:lineRule="auto"/>
        <w:ind w:firstLine="720"/>
        <w:rPr>
          <w:b/>
          <w:sz w:val="26"/>
          <w:szCs w:val="26"/>
        </w:rPr>
      </w:pPr>
    </w:p>
    <w:p w:rsidR="00A05200" w:rsidRDefault="00B132FA" w:rsidP="000725EB">
      <w:pPr>
        <w:pStyle w:val="af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A05200">
        <w:rPr>
          <w:rFonts w:ascii="Times New Roman" w:hAnsi="Times New Roman"/>
          <w:b/>
          <w:sz w:val="24"/>
          <w:szCs w:val="24"/>
        </w:rPr>
        <w:t xml:space="preserve">автономное </w:t>
      </w:r>
      <w:r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B132FA" w:rsidRDefault="00A05200" w:rsidP="00150AAD">
      <w:pPr>
        <w:pStyle w:val="af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132FA">
        <w:rPr>
          <w:rFonts w:ascii="Times New Roman" w:hAnsi="Times New Roman"/>
          <w:b/>
          <w:sz w:val="24"/>
          <w:szCs w:val="24"/>
        </w:rPr>
        <w:t xml:space="preserve"> «Гимназия №1»</w:t>
      </w:r>
    </w:p>
    <w:p w:rsidR="00B132FA" w:rsidRDefault="00B132FA" w:rsidP="000725EB">
      <w:pPr>
        <w:pStyle w:val="af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/>
          <w:b/>
          <w:sz w:val="24"/>
          <w:szCs w:val="24"/>
        </w:rPr>
        <w:t xml:space="preserve">– 629008, г. Салехард, ул. Губкина, 4а., тел: 3-49-65, 3-49-66  факс: 3-49-65, </w:t>
      </w:r>
      <w:hyperlink r:id="rId9" w:history="1">
        <w:r w:rsidR="002326BB" w:rsidRPr="00C323A8">
          <w:rPr>
            <w:rStyle w:val="a4"/>
            <w:lang w:val="en-US"/>
          </w:rPr>
          <w:t>gum</w:t>
        </w:r>
        <w:r w:rsidR="002326BB" w:rsidRPr="00C323A8">
          <w:rPr>
            <w:rStyle w:val="a4"/>
          </w:rPr>
          <w:t>1@</w:t>
        </w:r>
        <w:proofErr w:type="spellStart"/>
        <w:r w:rsidR="002326BB" w:rsidRPr="00C323A8">
          <w:rPr>
            <w:rStyle w:val="a4"/>
            <w:lang w:val="en-US"/>
          </w:rPr>
          <w:t>salekhard</w:t>
        </w:r>
        <w:proofErr w:type="spellEnd"/>
        <w:r w:rsidR="002326BB" w:rsidRPr="00C323A8">
          <w:rPr>
            <w:rStyle w:val="a4"/>
          </w:rPr>
          <w:t>.</w:t>
        </w:r>
        <w:r w:rsidR="002326BB" w:rsidRPr="00C323A8">
          <w:rPr>
            <w:rStyle w:val="a4"/>
            <w:lang w:val="en-US"/>
          </w:rPr>
          <w:t>org</w:t>
        </w:r>
      </w:hyperlink>
      <w:r w:rsidR="002326BB" w:rsidRPr="002326BB">
        <w:t xml:space="preserve"> </w:t>
      </w:r>
    </w:p>
    <w:p w:rsidR="00B132FA" w:rsidRDefault="00B132FA" w:rsidP="000725EB">
      <w:pPr>
        <w:pStyle w:val="af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Фактический адрес </w:t>
      </w:r>
      <w:r>
        <w:rPr>
          <w:rFonts w:ascii="Times New Roman" w:hAnsi="Times New Roman"/>
          <w:b/>
          <w:sz w:val="24"/>
          <w:szCs w:val="24"/>
        </w:rPr>
        <w:t xml:space="preserve">– 629008, г. Салехард, ул. Губкина, 4а. тел: 3-49-65, 3-49-66  факс: 3-49-65, </w:t>
      </w:r>
      <w:hyperlink r:id="rId10" w:history="1">
        <w:r w:rsidR="002326BB" w:rsidRPr="00C323A8">
          <w:rPr>
            <w:rStyle w:val="a4"/>
            <w:lang w:val="en-US"/>
          </w:rPr>
          <w:t>gum</w:t>
        </w:r>
        <w:r w:rsidR="002326BB" w:rsidRPr="00C323A8">
          <w:rPr>
            <w:rStyle w:val="a4"/>
          </w:rPr>
          <w:t>1@</w:t>
        </w:r>
        <w:proofErr w:type="spellStart"/>
        <w:r w:rsidR="002326BB" w:rsidRPr="00C323A8">
          <w:rPr>
            <w:rStyle w:val="a4"/>
            <w:lang w:val="en-US"/>
          </w:rPr>
          <w:t>salekhard</w:t>
        </w:r>
        <w:proofErr w:type="spellEnd"/>
        <w:r w:rsidR="002326BB" w:rsidRPr="00C323A8">
          <w:rPr>
            <w:rStyle w:val="a4"/>
          </w:rPr>
          <w:t>.</w:t>
        </w:r>
        <w:r w:rsidR="002326BB" w:rsidRPr="00C323A8">
          <w:rPr>
            <w:rStyle w:val="a4"/>
            <w:lang w:val="en-US"/>
          </w:rPr>
          <w:t>org</w:t>
        </w:r>
      </w:hyperlink>
    </w:p>
    <w:p w:rsidR="00B132FA" w:rsidRDefault="00B132FA" w:rsidP="00150A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sz w:val="24"/>
          <w:szCs w:val="24"/>
        </w:rPr>
        <w:t xml:space="preserve"> Банковские реквизиты – </w:t>
      </w:r>
      <w:r>
        <w:rPr>
          <w:b/>
          <w:color w:val="FF0000"/>
          <w:sz w:val="24"/>
          <w:szCs w:val="24"/>
        </w:rPr>
        <w:t xml:space="preserve">ИНН 8901010859  </w:t>
      </w:r>
      <w:r>
        <w:rPr>
          <w:b/>
          <w:sz w:val="24"/>
          <w:szCs w:val="24"/>
        </w:rPr>
        <w:t>КПП 890101001 УФК по ЯНАО (Д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партамент финансов администрации г. Салехард л/</w:t>
      </w:r>
      <w:proofErr w:type="spellStart"/>
      <w:r>
        <w:rPr>
          <w:b/>
          <w:sz w:val="24"/>
          <w:szCs w:val="24"/>
        </w:rPr>
        <w:t>сч</w:t>
      </w:r>
      <w:proofErr w:type="spellEnd"/>
      <w:r>
        <w:rPr>
          <w:b/>
          <w:sz w:val="24"/>
          <w:szCs w:val="24"/>
        </w:rPr>
        <w:t xml:space="preserve"> 02 092 01 0014) БИК 047 182 000 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сч</w:t>
      </w:r>
      <w:proofErr w:type="spellEnd"/>
      <w:r>
        <w:rPr>
          <w:b/>
          <w:sz w:val="24"/>
          <w:szCs w:val="24"/>
        </w:rPr>
        <w:t xml:space="preserve"> 40204810100000000004 в РКЦ г. Салехард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sz w:val="24"/>
          <w:szCs w:val="24"/>
        </w:rPr>
        <w:t>. Учредителем муниципального</w:t>
      </w:r>
      <w:r w:rsidR="00A05200">
        <w:rPr>
          <w:sz w:val="24"/>
          <w:szCs w:val="24"/>
        </w:rPr>
        <w:t xml:space="preserve"> автономного </w:t>
      </w:r>
      <w:r>
        <w:rPr>
          <w:sz w:val="24"/>
          <w:szCs w:val="24"/>
        </w:rPr>
        <w:t xml:space="preserve"> общеобразовательного учреждения «Гимназия №1» от лица муниципального образования город Салехард выступает департ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мент образования Администрации города Салехарда. 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Юридический адрес Учредителя: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Ул. Республики, 7, г. Салехард,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Ямало-Ненецкий автономный округ,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Российская Федерация, 629007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УФК по ЯНАО (Департамент образования Администрации муниципального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город Салехард)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ИНН 890100456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КПП 890101001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ОКАТО 71171000000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40101810500000010001 в РКЦ г. Салехард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БИК 047182000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1.5.а) Организационно-правовая форма</w:t>
      </w:r>
      <w:r>
        <w:rPr>
          <w:sz w:val="24"/>
          <w:szCs w:val="24"/>
        </w:rPr>
        <w:t xml:space="preserve"> – муниципальное учреждение. </w:t>
      </w:r>
      <w:r>
        <w:rPr>
          <w:b/>
          <w:sz w:val="24"/>
          <w:szCs w:val="24"/>
        </w:rPr>
        <w:t xml:space="preserve">Тип </w:t>
      </w:r>
      <w:r>
        <w:rPr>
          <w:sz w:val="24"/>
          <w:szCs w:val="24"/>
        </w:rPr>
        <w:t>–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образовательное учреждение. </w:t>
      </w:r>
      <w:r>
        <w:rPr>
          <w:b/>
          <w:sz w:val="24"/>
          <w:szCs w:val="24"/>
        </w:rPr>
        <w:t>Вид</w:t>
      </w:r>
      <w:r>
        <w:rPr>
          <w:sz w:val="24"/>
          <w:szCs w:val="24"/>
        </w:rPr>
        <w:t xml:space="preserve"> – гимназия.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b/>
          <w:sz w:val="22"/>
        </w:rPr>
      </w:pPr>
      <w:r>
        <w:rPr>
          <w:b/>
          <w:sz w:val="22"/>
        </w:rPr>
        <w:t>1.6.а) Действующая лицензия на образовательную деятельность:</w:t>
      </w:r>
    </w:p>
    <w:tbl>
      <w:tblPr>
        <w:tblW w:w="9616" w:type="dxa"/>
        <w:tblInd w:w="-5" w:type="dxa"/>
        <w:tblLayout w:type="fixed"/>
        <w:tblLook w:val="0000"/>
      </w:tblPr>
      <w:tblGrid>
        <w:gridCol w:w="2582"/>
        <w:gridCol w:w="508"/>
        <w:gridCol w:w="1559"/>
        <w:gridCol w:w="1276"/>
        <w:gridCol w:w="1418"/>
        <w:gridCol w:w="2273"/>
      </w:tblGrid>
      <w:tr w:rsidR="00B132FA" w:rsidTr="00CA56EC"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программы, уровень и направленность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A56EC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чания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цензии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выдана</w:t>
            </w:r>
          </w:p>
        </w:tc>
      </w:tr>
      <w:tr w:rsidR="00B132FA" w:rsidTr="00CA56EC"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вание,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№</w:t>
            </w:r>
            <w:r w:rsidR="00A05200">
              <w:rPr>
                <w:sz w:val="24"/>
                <w:szCs w:val="24"/>
              </w:rPr>
              <w:t>0000177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B132FA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132FA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бессрочная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ЯНАО</w:t>
            </w:r>
          </w:p>
        </w:tc>
      </w:tr>
      <w:tr w:rsidR="00A05200" w:rsidTr="00CA56EC"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Углубленное изучение ан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лийского языка,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№0000177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бессрочная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ЯНАО</w:t>
            </w:r>
          </w:p>
        </w:tc>
      </w:tr>
      <w:tr w:rsidR="00A05200" w:rsidTr="00CA56EC"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общеобразовательный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№0000177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бессрочная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ЯНАО</w:t>
            </w:r>
          </w:p>
        </w:tc>
      </w:tr>
      <w:tr w:rsidR="00A05200" w:rsidTr="00CA56EC"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 общее образование с изучением английского языка 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фильном уровне,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>разовательный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 №0000177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бессрочная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ЯНАО</w:t>
            </w:r>
          </w:p>
        </w:tc>
      </w:tr>
      <w:tr w:rsidR="00B132FA" w:rsidTr="00CA56EC">
        <w:tc>
          <w:tcPr>
            <w:tcW w:w="9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Программы дополнительного образования детей</w:t>
            </w:r>
          </w:p>
        </w:tc>
      </w:tr>
      <w:tr w:rsidR="00A05200" w:rsidTr="00CA56EC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№0000177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бессрочная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ЯНАО</w:t>
            </w:r>
          </w:p>
        </w:tc>
      </w:tr>
      <w:tr w:rsidR="00B132FA" w:rsidTr="00CA56EC">
        <w:tc>
          <w:tcPr>
            <w:tcW w:w="9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образовательные программы</w:t>
            </w:r>
          </w:p>
        </w:tc>
      </w:tr>
      <w:tr w:rsidR="00A05200" w:rsidTr="00CA56EC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 адапт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детей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возраста к школе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№0000177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бессрочная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A05200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ЯНАО</w:t>
            </w:r>
          </w:p>
        </w:tc>
      </w:tr>
    </w:tbl>
    <w:p w:rsidR="00B132FA" w:rsidRDefault="00B132FA" w:rsidP="00150AAD">
      <w:pPr>
        <w:tabs>
          <w:tab w:val="left" w:pos="2535"/>
        </w:tabs>
        <w:spacing w:line="240" w:lineRule="auto"/>
      </w:pPr>
    </w:p>
    <w:p w:rsidR="00B132FA" w:rsidRDefault="00B132FA" w:rsidP="00150AAD">
      <w:pPr>
        <w:tabs>
          <w:tab w:val="left" w:pos="2535"/>
        </w:tabs>
        <w:spacing w:line="240" w:lineRule="auto"/>
        <w:rPr>
          <w:b/>
        </w:rPr>
      </w:pPr>
      <w:r>
        <w:rPr>
          <w:b/>
        </w:rPr>
        <w:t>1.6. б) Свидетельство о государственной аккредитации</w:t>
      </w:r>
    </w:p>
    <w:tbl>
      <w:tblPr>
        <w:tblW w:w="9581" w:type="dxa"/>
        <w:tblInd w:w="-5" w:type="dxa"/>
        <w:tblLayout w:type="fixed"/>
        <w:tblLook w:val="0000"/>
      </w:tblPr>
      <w:tblGrid>
        <w:gridCol w:w="2665"/>
        <w:gridCol w:w="3260"/>
        <w:gridCol w:w="3656"/>
      </w:tblGrid>
      <w:tr w:rsidR="00B132FA" w:rsidTr="00CA56EC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Серия 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Кем выдано</w:t>
            </w:r>
          </w:p>
        </w:tc>
      </w:tr>
      <w:tr w:rsidR="00B132FA" w:rsidTr="00CA56EC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A05200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АА  06</w:t>
            </w:r>
            <w:r w:rsidR="00A05200">
              <w:rPr>
                <w:sz w:val="24"/>
              </w:rPr>
              <w:t>0404</w:t>
            </w:r>
          </w:p>
          <w:p w:rsidR="00B132FA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№388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B132FA" w:rsidRDefault="00A05200" w:rsidP="00150AAD">
            <w:pPr>
              <w:tabs>
                <w:tab w:val="left" w:pos="2535"/>
              </w:tabs>
              <w:snapToGri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19.12.2008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CA56EC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Департаментом образования </w:t>
            </w:r>
          </w:p>
          <w:p w:rsidR="00B132FA" w:rsidRDefault="00B132FA" w:rsidP="00150AAD">
            <w:pPr>
              <w:tabs>
                <w:tab w:val="left" w:pos="2535"/>
              </w:tabs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Администрации ЯНАО</w:t>
            </w:r>
          </w:p>
        </w:tc>
      </w:tr>
    </w:tbl>
    <w:p w:rsidR="00B132FA" w:rsidRDefault="00B132FA" w:rsidP="00150AAD">
      <w:pPr>
        <w:tabs>
          <w:tab w:val="left" w:pos="2535"/>
        </w:tabs>
        <w:spacing w:line="240" w:lineRule="auto"/>
        <w:rPr>
          <w:b/>
        </w:rPr>
      </w:pPr>
    </w:p>
    <w:p w:rsidR="00B132FA" w:rsidRPr="002326BB" w:rsidRDefault="00B132FA" w:rsidP="00150AAD">
      <w:pPr>
        <w:tabs>
          <w:tab w:val="left" w:pos="2535"/>
        </w:tabs>
        <w:spacing w:line="240" w:lineRule="auto"/>
        <w:ind w:firstLine="0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1.7. Количество обучающихся  </w:t>
      </w:r>
      <w:r w:rsidR="002326BB">
        <w:rPr>
          <w:b/>
          <w:i/>
          <w:sz w:val="24"/>
          <w:szCs w:val="24"/>
          <w:lang w:val="en-US"/>
        </w:rPr>
        <w:t>650</w:t>
      </w:r>
    </w:p>
    <w:p w:rsidR="00B132FA" w:rsidRDefault="00B132FA" w:rsidP="00150AAD">
      <w:pPr>
        <w:tabs>
          <w:tab w:val="left" w:pos="2535"/>
        </w:tabs>
        <w:spacing w:line="240" w:lineRule="auto"/>
        <w:ind w:firstLine="0"/>
        <w:rPr>
          <w:b/>
          <w:sz w:val="24"/>
          <w:szCs w:val="24"/>
        </w:rPr>
      </w:pPr>
    </w:p>
    <w:p w:rsidR="00B132FA" w:rsidRDefault="00B132FA" w:rsidP="00150AAD">
      <w:pPr>
        <w:tabs>
          <w:tab w:val="left" w:pos="2535"/>
        </w:tabs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1.8. Численность педагогического персонала </w:t>
      </w:r>
      <w:r w:rsidR="00B50A88">
        <w:rPr>
          <w:b/>
          <w:sz w:val="24"/>
          <w:szCs w:val="24"/>
          <w:u w:val="single"/>
        </w:rPr>
        <w:t>40</w:t>
      </w:r>
      <w:r>
        <w:rPr>
          <w:b/>
          <w:sz w:val="24"/>
          <w:szCs w:val="24"/>
          <w:u w:val="single"/>
        </w:rPr>
        <w:t xml:space="preserve">   </w:t>
      </w:r>
    </w:p>
    <w:p w:rsidR="00B132FA" w:rsidRDefault="00B132FA" w:rsidP="00150AAD">
      <w:pPr>
        <w:tabs>
          <w:tab w:val="left" w:pos="2535"/>
        </w:tabs>
        <w:spacing w:line="240" w:lineRule="auto"/>
        <w:ind w:firstLine="0"/>
        <w:rPr>
          <w:b/>
          <w:color w:val="FF0000"/>
          <w:sz w:val="24"/>
          <w:szCs w:val="24"/>
          <w:u w:val="single"/>
        </w:rPr>
      </w:pPr>
    </w:p>
    <w:p w:rsidR="00B132FA" w:rsidRDefault="00B132FA" w:rsidP="00150AAD">
      <w:pPr>
        <w:tabs>
          <w:tab w:val="left" w:pos="2535"/>
        </w:tabs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1.9.Численность управленческого персонала</w:t>
      </w:r>
      <w:r>
        <w:rPr>
          <w:b/>
          <w:sz w:val="24"/>
          <w:szCs w:val="24"/>
          <w:u w:val="single"/>
        </w:rPr>
        <w:t xml:space="preserve">   </w:t>
      </w:r>
      <w:r w:rsidR="00A05200">
        <w:rPr>
          <w:b/>
          <w:sz w:val="24"/>
          <w:szCs w:val="24"/>
          <w:u w:val="single"/>
        </w:rPr>
        <w:t>9</w:t>
      </w:r>
    </w:p>
    <w:p w:rsidR="00B132FA" w:rsidRDefault="00B132FA" w:rsidP="00150AAD">
      <w:pPr>
        <w:tabs>
          <w:tab w:val="left" w:pos="2535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B132FA" w:rsidRDefault="00B132FA" w:rsidP="00150AAD">
      <w:pPr>
        <w:tabs>
          <w:tab w:val="left" w:pos="2535"/>
        </w:tabs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1.10. Численность вспомогательного, обслуживающего и технического персонала</w:t>
      </w:r>
      <w:r w:rsidR="00B50A88">
        <w:rPr>
          <w:b/>
          <w:sz w:val="24"/>
          <w:szCs w:val="24"/>
          <w:u w:val="single"/>
        </w:rPr>
        <w:t xml:space="preserve"> 8</w:t>
      </w:r>
    </w:p>
    <w:p w:rsidR="00B132FA" w:rsidRDefault="00B132FA" w:rsidP="00150AAD">
      <w:pPr>
        <w:tabs>
          <w:tab w:val="left" w:pos="2535"/>
        </w:tabs>
        <w:spacing w:line="240" w:lineRule="auto"/>
        <w:rPr>
          <w:b/>
          <w:sz w:val="24"/>
          <w:szCs w:val="24"/>
        </w:rPr>
      </w:pPr>
    </w:p>
    <w:p w:rsidR="00B132FA" w:rsidRDefault="00B132FA" w:rsidP="00150AAD">
      <w:pPr>
        <w:spacing w:line="240" w:lineRule="auto"/>
        <w:ind w:firstLine="0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Директор образовательного учреждения  </w:t>
      </w:r>
      <w:r>
        <w:rPr>
          <w:i/>
          <w:color w:val="FF0000"/>
          <w:sz w:val="24"/>
          <w:szCs w:val="24"/>
        </w:rPr>
        <w:t xml:space="preserve">Овсяник Игорь Олегович, руководитель первой квалификационной категории </w:t>
      </w:r>
    </w:p>
    <w:p w:rsidR="00B132FA" w:rsidRDefault="00B132FA" w:rsidP="00150AAD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Заместители директора образовательного учреждения</w:t>
      </w:r>
    </w:p>
    <w:p w:rsidR="00B132FA" w:rsidRDefault="00B132FA" w:rsidP="00150AAD">
      <w:pPr>
        <w:spacing w:line="240" w:lineRule="auto"/>
        <w:ind w:firstLine="0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По учебно-воспитательной работе </w:t>
      </w:r>
      <w:r>
        <w:rPr>
          <w:i/>
          <w:color w:val="FF0000"/>
          <w:sz w:val="24"/>
          <w:szCs w:val="24"/>
        </w:rPr>
        <w:t>-Ивченко Виктория Анатольевна(34922)</w:t>
      </w:r>
      <w:r w:rsidR="00B50A88" w:rsidRPr="00B50A88">
        <w:rPr>
          <w:i/>
          <w:color w:val="FF0000"/>
          <w:sz w:val="24"/>
          <w:szCs w:val="24"/>
        </w:rPr>
        <w:t xml:space="preserve"> </w:t>
      </w:r>
      <w:r w:rsidR="00B50A88">
        <w:rPr>
          <w:i/>
          <w:color w:val="FF0000"/>
          <w:sz w:val="24"/>
          <w:szCs w:val="24"/>
        </w:rPr>
        <w:t>3-48-68</w:t>
      </w:r>
    </w:p>
    <w:p w:rsidR="00B132FA" w:rsidRDefault="00B132FA" w:rsidP="00150AAD">
      <w:pPr>
        <w:spacing w:line="240" w:lineRule="auto"/>
        <w:ind w:firstLine="0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По учебно-воспитательной работе</w:t>
      </w:r>
      <w:r>
        <w:rPr>
          <w:i/>
          <w:color w:val="FF0000"/>
          <w:sz w:val="24"/>
          <w:szCs w:val="24"/>
        </w:rPr>
        <w:t xml:space="preserve"> – </w:t>
      </w:r>
      <w:proofErr w:type="spellStart"/>
      <w:r>
        <w:rPr>
          <w:i/>
          <w:color w:val="FF0000"/>
          <w:sz w:val="24"/>
          <w:szCs w:val="24"/>
        </w:rPr>
        <w:t>Вороненко</w:t>
      </w:r>
      <w:proofErr w:type="spellEnd"/>
      <w:r w:rsidR="00B50A88">
        <w:rPr>
          <w:i/>
          <w:color w:val="FF0000"/>
          <w:sz w:val="24"/>
          <w:szCs w:val="24"/>
        </w:rPr>
        <w:t xml:space="preserve"> Инна Алексеевна (34922) 3-48-68</w:t>
      </w:r>
    </w:p>
    <w:p w:rsidR="00B132FA" w:rsidRDefault="00B132FA" w:rsidP="00150AAD">
      <w:pPr>
        <w:spacing w:line="240" w:lineRule="auto"/>
        <w:ind w:firstLine="0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По научно-методической работе</w:t>
      </w:r>
      <w:r>
        <w:rPr>
          <w:i/>
          <w:color w:val="FF0000"/>
          <w:sz w:val="24"/>
          <w:szCs w:val="24"/>
        </w:rPr>
        <w:t xml:space="preserve"> –</w:t>
      </w:r>
      <w:r w:rsidR="00B50A88" w:rsidRPr="00B50A88">
        <w:rPr>
          <w:i/>
          <w:color w:val="FF0000"/>
          <w:sz w:val="24"/>
          <w:szCs w:val="24"/>
        </w:rPr>
        <w:t xml:space="preserve"> </w:t>
      </w:r>
      <w:r w:rsidR="00B50A88">
        <w:rPr>
          <w:i/>
          <w:color w:val="FF0000"/>
          <w:sz w:val="24"/>
          <w:szCs w:val="24"/>
        </w:rPr>
        <w:t>Высоцкая Елена Сергеевна(34922)</w:t>
      </w:r>
      <w:r>
        <w:rPr>
          <w:i/>
          <w:color w:val="FF0000"/>
          <w:sz w:val="24"/>
          <w:szCs w:val="24"/>
        </w:rPr>
        <w:t>3-48-68</w:t>
      </w:r>
    </w:p>
    <w:p w:rsidR="00B132FA" w:rsidRDefault="00B132FA" w:rsidP="00150AAD">
      <w:pPr>
        <w:spacing w:line="240" w:lineRule="auto"/>
        <w:ind w:firstLine="0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По воспитательной </w:t>
      </w:r>
      <w:r w:rsidR="00B50A88">
        <w:rPr>
          <w:b/>
          <w:sz w:val="24"/>
          <w:szCs w:val="24"/>
        </w:rPr>
        <w:t xml:space="preserve"> работе </w:t>
      </w:r>
      <w:r>
        <w:rPr>
          <w:i/>
          <w:color w:val="FF0000"/>
          <w:sz w:val="24"/>
          <w:szCs w:val="24"/>
        </w:rPr>
        <w:t>– Вторушина Наталья Анатольевна(34922) 3-45-87</w:t>
      </w:r>
    </w:p>
    <w:p w:rsidR="00B50A88" w:rsidRPr="00B50A88" w:rsidRDefault="00B50A88" w:rsidP="00150AAD">
      <w:pPr>
        <w:spacing w:line="240" w:lineRule="auto"/>
        <w:ind w:firstLine="0"/>
        <w:rPr>
          <w:b/>
          <w:sz w:val="24"/>
          <w:szCs w:val="24"/>
        </w:rPr>
      </w:pPr>
      <w:r w:rsidRPr="00B50A88">
        <w:rPr>
          <w:b/>
          <w:sz w:val="24"/>
          <w:szCs w:val="24"/>
        </w:rPr>
        <w:t>По социальной работе</w:t>
      </w:r>
      <w:r>
        <w:rPr>
          <w:b/>
          <w:sz w:val="24"/>
          <w:szCs w:val="24"/>
        </w:rPr>
        <w:t xml:space="preserve"> – </w:t>
      </w:r>
      <w:r w:rsidRPr="00B50A88">
        <w:rPr>
          <w:i/>
          <w:color w:val="FF0000"/>
          <w:sz w:val="24"/>
          <w:szCs w:val="24"/>
        </w:rPr>
        <w:t>Сидоренко Татьяна Васильевна</w:t>
      </w:r>
      <w:r>
        <w:rPr>
          <w:i/>
          <w:color w:val="FF0000"/>
          <w:sz w:val="24"/>
          <w:szCs w:val="24"/>
        </w:rPr>
        <w:t>(34922)3-48-68</w:t>
      </w:r>
    </w:p>
    <w:p w:rsidR="00D04B6C" w:rsidRDefault="00D04B6C" w:rsidP="00150AAD">
      <w:pPr>
        <w:tabs>
          <w:tab w:val="left" w:pos="5340"/>
        </w:tabs>
        <w:spacing w:line="240" w:lineRule="auto"/>
        <w:rPr>
          <w:sz w:val="24"/>
          <w:szCs w:val="24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sz w:val="24"/>
          <w:szCs w:val="24"/>
        </w:rPr>
      </w:pPr>
    </w:p>
    <w:p w:rsidR="00B132FA" w:rsidRDefault="00B132FA" w:rsidP="00150AAD">
      <w:pPr>
        <w:tabs>
          <w:tab w:val="left" w:pos="53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CA56EC" w:rsidRDefault="00CA56E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D04B6C" w:rsidRDefault="00D04B6C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</w:p>
    <w:p w:rsidR="00B132FA" w:rsidRDefault="00B132FA" w:rsidP="00150AAD">
      <w:pPr>
        <w:tabs>
          <w:tab w:val="left" w:pos="5340"/>
        </w:tabs>
        <w:spacing w:line="240" w:lineRule="auto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lastRenderedPageBreak/>
        <w:t>1.1.ОРГАНИЗАЦИЯ ОБРАЗОВАТЕЛЬНОГО ПРОЦЕССА</w:t>
      </w:r>
    </w:p>
    <w:p w:rsidR="00B132FA" w:rsidRDefault="00B132FA" w:rsidP="00150AAD">
      <w:pPr>
        <w:tabs>
          <w:tab w:val="left" w:pos="5340"/>
        </w:tabs>
        <w:spacing w:line="240" w:lineRule="auto"/>
        <w:rPr>
          <w:b/>
          <w:sz w:val="24"/>
          <w:szCs w:val="24"/>
        </w:rPr>
      </w:pPr>
    </w:p>
    <w:p w:rsidR="00B132FA" w:rsidRDefault="00B132FA" w:rsidP="00150AAD">
      <w:pPr>
        <w:tabs>
          <w:tab w:val="left" w:pos="534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Контингент обучающихся и его структура</w:t>
      </w:r>
    </w:p>
    <w:p w:rsidR="00B132FA" w:rsidRDefault="00B132FA" w:rsidP="00150AAD">
      <w:pPr>
        <w:tabs>
          <w:tab w:val="left" w:pos="5340"/>
        </w:tabs>
        <w:spacing w:line="240" w:lineRule="auto"/>
        <w:rPr>
          <w:b/>
          <w:sz w:val="24"/>
          <w:szCs w:val="24"/>
        </w:rPr>
      </w:pPr>
    </w:p>
    <w:p w:rsidR="00D04B6C" w:rsidRDefault="00B132FA" w:rsidP="0069038C">
      <w:pPr>
        <w:tabs>
          <w:tab w:val="left" w:pos="53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Примечание. Указывается дробью: в числителе- кол-во соответствующих кла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сов(групп), в знаменателе – средняя наполняемость </w:t>
      </w:r>
      <w:r w:rsidR="0069038C"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класса (группы) Например: 5/25</w:t>
      </w:r>
    </w:p>
    <w:tbl>
      <w:tblPr>
        <w:tblW w:w="9581" w:type="dxa"/>
        <w:tblInd w:w="-5" w:type="dxa"/>
        <w:tblLayout w:type="fixed"/>
        <w:tblLook w:val="0000"/>
      </w:tblPr>
      <w:tblGrid>
        <w:gridCol w:w="2943"/>
        <w:gridCol w:w="1848"/>
        <w:gridCol w:w="1818"/>
        <w:gridCol w:w="1770"/>
        <w:gridCol w:w="1202"/>
      </w:tblGrid>
      <w:tr w:rsidR="00B132FA" w:rsidTr="00CA56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D04B6C">
            <w:pPr>
              <w:tabs>
                <w:tab w:val="left" w:pos="534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04B6C">
              <w:rPr>
                <w:sz w:val="24"/>
                <w:szCs w:val="24"/>
              </w:rPr>
              <w:t xml:space="preserve"> ст</w:t>
            </w:r>
            <w:r w:rsidR="00D04B6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пень(начальное образование)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D04B6C">
            <w:pPr>
              <w:tabs>
                <w:tab w:val="left" w:pos="5340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ступень (основное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D04B6C">
            <w:pPr>
              <w:tabs>
                <w:tab w:val="left" w:pos="5340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(среднее (по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ное)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B132FA" w:rsidRDefault="00B132FA" w:rsidP="00D04B6C">
            <w:pPr>
              <w:tabs>
                <w:tab w:val="left" w:pos="5340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по ОУ</w:t>
            </w:r>
          </w:p>
        </w:tc>
      </w:tr>
      <w:tr w:rsidR="00B132FA" w:rsidTr="00CA56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сов/ обучающихся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1779E9" w:rsidP="00F358CE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2F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F358CE">
              <w:rPr>
                <w:sz w:val="24"/>
                <w:szCs w:val="24"/>
              </w:rPr>
              <w:t>94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F358CE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="001779E9">
              <w:rPr>
                <w:sz w:val="24"/>
                <w:szCs w:val="24"/>
              </w:rPr>
              <w:t>2</w:t>
            </w:r>
            <w:r w:rsidR="00F358CE">
              <w:rPr>
                <w:sz w:val="24"/>
                <w:szCs w:val="24"/>
              </w:rPr>
              <w:t>54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F358CE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132FA" w:rsidRDefault="00F358CE" w:rsidP="00150AAD">
            <w:pPr>
              <w:tabs>
                <w:tab w:val="left" w:pos="534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25/650</w:t>
            </w:r>
          </w:p>
        </w:tc>
      </w:tr>
      <w:tr w:rsidR="00B132FA" w:rsidTr="00CA56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 с углу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ленным изучением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дельных предметов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1779E9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1779E9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132FA" w:rsidRDefault="001779E9" w:rsidP="00150AAD">
            <w:pPr>
              <w:tabs>
                <w:tab w:val="left" w:pos="534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132FA" w:rsidTr="00CA56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специальных (коррекционных) классов,  средняя наполняемость классов в т.ч.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обучающихся по программам специальных (коррекционных) ОУ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вида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обучающихся по программам специальных (коррекционных) ОУ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tabs>
                <w:tab w:val="left" w:pos="5340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B132FA" w:rsidTr="00CA56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 компе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сирующего обучения/ средняя наполняемость классов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2FA" w:rsidTr="00CA56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другие виды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2FA" w:rsidTr="00CA56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классов во вторую смену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1779E9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132FA" w:rsidRDefault="00B132FA" w:rsidP="00150AAD">
            <w:pPr>
              <w:tabs>
                <w:tab w:val="left" w:pos="534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32FA" w:rsidRDefault="00B132FA" w:rsidP="00150AAD">
      <w:pPr>
        <w:tabs>
          <w:tab w:val="left" w:pos="5340"/>
        </w:tabs>
        <w:spacing w:line="240" w:lineRule="auto"/>
      </w:pPr>
    </w:p>
    <w:p w:rsidR="00B132FA" w:rsidRPr="00E75E86" w:rsidRDefault="00B132FA" w:rsidP="00E75E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Профили обучения (указываются имеющиеся в образовательном учреждении профили)</w:t>
      </w:r>
    </w:p>
    <w:p w:rsidR="00B132FA" w:rsidRPr="00E75E86" w:rsidRDefault="00B132FA" w:rsidP="00E75E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Кол-во классов (групп) </w:t>
      </w:r>
      <w:proofErr w:type="spellStart"/>
      <w:r>
        <w:rPr>
          <w:b/>
          <w:sz w:val="24"/>
          <w:szCs w:val="24"/>
        </w:rPr>
        <w:t>ли</w:t>
      </w:r>
      <w:r w:rsidR="0069038C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гвистико</w:t>
      </w:r>
      <w:proofErr w:type="spellEnd"/>
      <w:r w:rsidR="00E75E86" w:rsidRPr="00E75E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E75E86" w:rsidRPr="00E75E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информационный:</w:t>
      </w:r>
      <w:r>
        <w:rPr>
          <w:sz w:val="24"/>
          <w:szCs w:val="24"/>
        </w:rPr>
        <w:t xml:space="preserve"> 11 а класс – 2</w:t>
      </w:r>
      <w:r w:rsidR="00F358CE">
        <w:rPr>
          <w:sz w:val="24"/>
          <w:szCs w:val="24"/>
        </w:rPr>
        <w:t>9</w:t>
      </w:r>
      <w:r>
        <w:rPr>
          <w:sz w:val="24"/>
          <w:szCs w:val="24"/>
        </w:rPr>
        <w:t xml:space="preserve"> уч-ся, 10 </w:t>
      </w:r>
      <w:r w:rsidR="00DA0963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класс – 2</w:t>
      </w:r>
      <w:r w:rsidR="00DA0963">
        <w:rPr>
          <w:sz w:val="24"/>
          <w:szCs w:val="24"/>
        </w:rPr>
        <w:t>8</w:t>
      </w:r>
      <w:r>
        <w:rPr>
          <w:sz w:val="24"/>
          <w:szCs w:val="24"/>
        </w:rPr>
        <w:t xml:space="preserve"> уч-ся</w:t>
      </w:r>
      <w:r w:rsidR="00F358CE">
        <w:rPr>
          <w:sz w:val="24"/>
          <w:szCs w:val="24"/>
        </w:rPr>
        <w:t>,10б-26 учащихся</w:t>
      </w:r>
    </w:p>
    <w:p w:rsidR="00DA0963" w:rsidRPr="001779E9" w:rsidRDefault="00B132FA" w:rsidP="00150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Кол-во классов (групп) </w:t>
      </w:r>
      <w:r>
        <w:rPr>
          <w:b/>
          <w:sz w:val="24"/>
          <w:szCs w:val="24"/>
        </w:rPr>
        <w:t>универсальный:</w:t>
      </w:r>
      <w:r>
        <w:rPr>
          <w:sz w:val="24"/>
          <w:szCs w:val="24"/>
        </w:rPr>
        <w:t xml:space="preserve">  10</w:t>
      </w:r>
      <w:r w:rsidR="00DA0963">
        <w:rPr>
          <w:sz w:val="24"/>
          <w:szCs w:val="24"/>
        </w:rPr>
        <w:t xml:space="preserve">б </w:t>
      </w:r>
      <w:r>
        <w:rPr>
          <w:sz w:val="24"/>
          <w:szCs w:val="24"/>
        </w:rPr>
        <w:t xml:space="preserve"> класс – </w:t>
      </w:r>
      <w:r w:rsidR="00DA0963">
        <w:rPr>
          <w:sz w:val="24"/>
          <w:szCs w:val="24"/>
        </w:rPr>
        <w:t>23</w:t>
      </w:r>
      <w:r>
        <w:rPr>
          <w:sz w:val="24"/>
          <w:szCs w:val="24"/>
        </w:rPr>
        <w:t xml:space="preserve"> уч-ся</w:t>
      </w:r>
      <w:r w:rsidR="00F358CE">
        <w:rPr>
          <w:sz w:val="24"/>
          <w:szCs w:val="24"/>
        </w:rPr>
        <w:t>,11б – 19 учащихся</w:t>
      </w:r>
    </w:p>
    <w:p w:rsidR="00DA0963" w:rsidRDefault="00DA0963" w:rsidP="00150AAD">
      <w:pPr>
        <w:spacing w:line="240" w:lineRule="auto"/>
        <w:rPr>
          <w:b/>
          <w:sz w:val="24"/>
          <w:szCs w:val="24"/>
        </w:rPr>
      </w:pPr>
    </w:p>
    <w:p w:rsidR="00DA0963" w:rsidRDefault="00DA0963" w:rsidP="00150AAD">
      <w:pPr>
        <w:spacing w:line="240" w:lineRule="auto"/>
        <w:rPr>
          <w:b/>
          <w:sz w:val="24"/>
          <w:szCs w:val="24"/>
        </w:rPr>
      </w:pPr>
    </w:p>
    <w:p w:rsidR="00DA0963" w:rsidRDefault="00DA0963" w:rsidP="00150AAD">
      <w:pPr>
        <w:spacing w:line="240" w:lineRule="auto"/>
        <w:rPr>
          <w:b/>
          <w:sz w:val="24"/>
          <w:szCs w:val="24"/>
        </w:rPr>
      </w:pPr>
    </w:p>
    <w:p w:rsidR="001779E9" w:rsidRDefault="001779E9" w:rsidP="00150AAD">
      <w:pPr>
        <w:spacing w:line="240" w:lineRule="auto"/>
        <w:rPr>
          <w:b/>
          <w:sz w:val="24"/>
          <w:szCs w:val="24"/>
        </w:rPr>
      </w:pPr>
    </w:p>
    <w:p w:rsidR="001779E9" w:rsidRDefault="001779E9" w:rsidP="00150AAD">
      <w:pPr>
        <w:spacing w:line="240" w:lineRule="auto"/>
        <w:rPr>
          <w:b/>
          <w:sz w:val="24"/>
          <w:szCs w:val="24"/>
        </w:rPr>
      </w:pPr>
    </w:p>
    <w:p w:rsidR="0069038C" w:rsidRDefault="0069038C" w:rsidP="00150AAD">
      <w:pPr>
        <w:spacing w:line="240" w:lineRule="auto"/>
        <w:rPr>
          <w:b/>
          <w:sz w:val="24"/>
          <w:szCs w:val="24"/>
        </w:rPr>
      </w:pPr>
    </w:p>
    <w:p w:rsidR="0069038C" w:rsidRDefault="0069038C" w:rsidP="00150AAD">
      <w:pPr>
        <w:spacing w:line="240" w:lineRule="auto"/>
        <w:rPr>
          <w:b/>
          <w:sz w:val="24"/>
          <w:szCs w:val="24"/>
        </w:rPr>
      </w:pPr>
    </w:p>
    <w:p w:rsidR="0069038C" w:rsidRDefault="0069038C" w:rsidP="00150AAD">
      <w:pPr>
        <w:spacing w:line="240" w:lineRule="auto"/>
        <w:rPr>
          <w:b/>
          <w:sz w:val="24"/>
          <w:szCs w:val="24"/>
        </w:rPr>
      </w:pPr>
    </w:p>
    <w:p w:rsidR="001779E9" w:rsidRDefault="001779E9" w:rsidP="00150AAD">
      <w:pPr>
        <w:spacing w:line="240" w:lineRule="auto"/>
        <w:ind w:firstLine="0"/>
        <w:rPr>
          <w:b/>
          <w:sz w:val="24"/>
          <w:szCs w:val="24"/>
        </w:rPr>
      </w:pPr>
    </w:p>
    <w:p w:rsidR="00B132FA" w:rsidRPr="001779E9" w:rsidRDefault="00B132FA" w:rsidP="00150A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Комплектование классо</w:t>
      </w:r>
      <w:r w:rsidR="001779E9">
        <w:rPr>
          <w:b/>
          <w:sz w:val="24"/>
          <w:szCs w:val="24"/>
        </w:rPr>
        <w:t>в</w:t>
      </w:r>
    </w:p>
    <w:p w:rsidR="00B132FA" w:rsidRDefault="00CA0ECD" w:rsidP="00150AAD">
      <w:pPr>
        <w:spacing w:line="240" w:lineRule="auto"/>
        <w:ind w:firstLine="0"/>
        <w:rPr>
          <w:sz w:val="24"/>
          <w:szCs w:val="24"/>
        </w:rPr>
      </w:pPr>
      <w:r w:rsidRPr="00CA0E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15pt;width:524.95pt;height:332.95pt;z-index:251648000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47"/>
                    <w:gridCol w:w="754"/>
                    <w:gridCol w:w="709"/>
                    <w:gridCol w:w="709"/>
                    <w:gridCol w:w="709"/>
                    <w:gridCol w:w="992"/>
                    <w:gridCol w:w="850"/>
                    <w:gridCol w:w="993"/>
                    <w:gridCol w:w="708"/>
                    <w:gridCol w:w="851"/>
                    <w:gridCol w:w="709"/>
                    <w:gridCol w:w="850"/>
                    <w:gridCol w:w="719"/>
                  </w:tblGrid>
                  <w:tr w:rsidR="00210531" w:rsidTr="0018691D">
                    <w:trPr>
                      <w:cantSplit/>
                    </w:trPr>
                    <w:tc>
                      <w:tcPr>
                        <w:tcW w:w="94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Класс </w:t>
                        </w:r>
                      </w:p>
                    </w:tc>
                    <w:tc>
                      <w:tcPr>
                        <w:tcW w:w="7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щее кол-во классов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Общее кол-во уч-ся</w:t>
                        </w:r>
                      </w:p>
                    </w:tc>
                    <w:tc>
                      <w:tcPr>
                        <w:tcW w:w="8090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В том числе классах</w:t>
                        </w:r>
                      </w:p>
                    </w:tc>
                  </w:tr>
                  <w:tr w:rsidR="00210531" w:rsidTr="0018691D">
                    <w:trPr>
                      <w:cantSplit/>
                    </w:trPr>
                    <w:tc>
                      <w:tcPr>
                        <w:tcW w:w="9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Образов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тель</w:t>
                        </w:r>
                        <w:proofErr w:type="spellEnd"/>
                      </w:p>
                      <w:p w:rsidR="00210531" w:rsidRDefault="00210531">
                        <w:pPr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С углубле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ным изучен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ем предметов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фильных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Ко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рекционно-развива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щего вида</w:t>
                        </w:r>
                      </w:p>
                    </w:tc>
                    <w:tc>
                      <w:tcPr>
                        <w:tcW w:w="15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Других направл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ний (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гимн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зическ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</w:tr>
                  <w:tr w:rsidR="00210531" w:rsidTr="0018691D">
                    <w:trPr>
                      <w:cantSplit/>
                    </w:trPr>
                    <w:tc>
                      <w:tcPr>
                        <w:tcW w:w="9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классов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уч-ся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кла</w:t>
                        </w:r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сов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</w:t>
                        </w:r>
                      </w:p>
                      <w:p w:rsidR="00210531" w:rsidRDefault="00210531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уч-ся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кла</w:t>
                        </w:r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сов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Кол-во </w:t>
                        </w:r>
                      </w:p>
                      <w:p w:rsidR="00210531" w:rsidRDefault="00210531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уч-ся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кла</w:t>
                        </w:r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сов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Кол-во </w:t>
                        </w:r>
                      </w:p>
                      <w:p w:rsidR="00210531" w:rsidRDefault="00210531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уч-ся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кла</w:t>
                        </w:r>
                        <w:r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сов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6E3BC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Кол-во уч-ся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967A2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967A2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6C2DCF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9-е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6C2DCF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EE7374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10-ые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F358CE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11-ые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1779E9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12-ые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210531" w:rsidTr="0018691D">
                    <w:tc>
                      <w:tcPr>
                        <w:tcW w:w="9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6C2DCF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6C2DCF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 w:rsidP="001779E9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569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AF1DD"/>
                      </w:tcPr>
                      <w:p w:rsidR="00210531" w:rsidRDefault="00210531">
                        <w:pPr>
                          <w:snapToGrid w:val="0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</w:tbl>
                <w:p w:rsidR="00210531" w:rsidRDefault="00210531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B132FA" w:rsidRDefault="00B132FA" w:rsidP="00CA56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работы общеобразовательного учреждения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527" w:type="dxa"/>
        <w:tblLayout w:type="fixed"/>
        <w:tblLook w:val="0000"/>
      </w:tblPr>
      <w:tblGrid>
        <w:gridCol w:w="2757"/>
        <w:gridCol w:w="1203"/>
        <w:gridCol w:w="1170"/>
        <w:gridCol w:w="1260"/>
        <w:gridCol w:w="1260"/>
        <w:gridCol w:w="1390"/>
        <w:gridCol w:w="1500"/>
      </w:tblGrid>
      <w:tr w:rsidR="00B132FA" w:rsidTr="00CA56E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ступень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ступень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ступень</w:t>
            </w:r>
          </w:p>
        </w:tc>
      </w:tr>
      <w:tr w:rsidR="00B132FA" w:rsidTr="00CA56E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</w:tr>
      <w:tr w:rsidR="00B132F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года (начало и око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чание занятий)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недели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недели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недели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недель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недели</w:t>
            </w:r>
          </w:p>
        </w:tc>
      </w:tr>
      <w:tr w:rsidR="00B132F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ной недели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дней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дней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дней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дней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дней</w:t>
            </w:r>
          </w:p>
        </w:tc>
      </w:tr>
      <w:tr w:rsidR="00B132F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минут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40минут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40минут</w:t>
            </w:r>
          </w:p>
        </w:tc>
      </w:tr>
      <w:tr w:rsidR="00B132F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рывов</w:t>
            </w:r>
          </w:p>
          <w:p w:rsidR="00B132FA" w:rsidRDefault="00B132FA" w:rsidP="00CA56EC">
            <w:pPr>
              <w:shd w:val="clear" w:color="auto" w:fill="EAF1D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Минимальная </w:t>
            </w:r>
          </w:p>
          <w:p w:rsidR="00B132FA" w:rsidRDefault="00B132FA" w:rsidP="00CA56EC">
            <w:pPr>
              <w:shd w:val="clear" w:color="auto" w:fill="EAF1D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32FA" w:rsidRDefault="00B132FA" w:rsidP="00CA56EC">
            <w:pPr>
              <w:shd w:val="clear" w:color="auto" w:fill="EAF1D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132FA">
        <w:trPr>
          <w:trHeight w:val="46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провед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промежуточной атт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стации обучающихся: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B132FA">
        <w:trPr>
          <w:trHeight w:val="22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Четверть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32FA">
        <w:trPr>
          <w:trHeight w:val="22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Триместр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132FA">
        <w:trPr>
          <w:trHeight w:val="22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Полугодие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132FA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Сменность, количество классов, обучающихся во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смену.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CA56EC">
            <w:pPr>
              <w:shd w:val="clear" w:color="auto" w:fill="EAF1DD"/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50AAD" w:rsidRPr="00150AAD" w:rsidRDefault="00150AAD" w:rsidP="00CA56EC">
      <w:pPr>
        <w:shd w:val="clear" w:color="auto" w:fill="EAF1DD"/>
        <w:spacing w:line="240" w:lineRule="auto"/>
        <w:ind w:firstLine="0"/>
        <w:rPr>
          <w:b/>
          <w:sz w:val="24"/>
          <w:szCs w:val="24"/>
        </w:rPr>
      </w:pPr>
    </w:p>
    <w:p w:rsidR="00CA56EC" w:rsidRDefault="00CA56EC" w:rsidP="00150AAD">
      <w:pPr>
        <w:spacing w:line="240" w:lineRule="auto"/>
        <w:rPr>
          <w:b/>
          <w:sz w:val="24"/>
          <w:szCs w:val="24"/>
        </w:rPr>
      </w:pPr>
    </w:p>
    <w:p w:rsidR="00CA56EC" w:rsidRDefault="00CA56EC" w:rsidP="00150AAD">
      <w:pPr>
        <w:spacing w:line="240" w:lineRule="auto"/>
        <w:rPr>
          <w:b/>
          <w:sz w:val="24"/>
          <w:szCs w:val="24"/>
        </w:rPr>
      </w:pPr>
    </w:p>
    <w:p w:rsidR="00CA56EC" w:rsidRDefault="00CA56EC" w:rsidP="00150AAD">
      <w:pPr>
        <w:spacing w:line="240" w:lineRule="auto"/>
        <w:rPr>
          <w:b/>
          <w:sz w:val="24"/>
          <w:szCs w:val="24"/>
        </w:rPr>
      </w:pPr>
    </w:p>
    <w:p w:rsidR="00B132FA" w:rsidRDefault="00B132FA" w:rsidP="0069038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формы освоения образовательных программ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</w:p>
    <w:tbl>
      <w:tblPr>
        <w:tblW w:w="10035" w:type="dxa"/>
        <w:tblInd w:w="-459" w:type="dxa"/>
        <w:tblLayout w:type="fixed"/>
        <w:tblLook w:val="0000"/>
      </w:tblPr>
      <w:tblGrid>
        <w:gridCol w:w="3256"/>
        <w:gridCol w:w="1446"/>
        <w:gridCol w:w="1816"/>
        <w:gridCol w:w="1816"/>
        <w:gridCol w:w="1701"/>
      </w:tblGrid>
      <w:tr w:rsidR="00B132FA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уч-ся, осваивающих образовательные программы в форме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пень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ОУ</w:t>
            </w:r>
          </w:p>
        </w:tc>
      </w:tr>
      <w:tr w:rsidR="00B132FA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34D3D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34D3D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34D3D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34D3D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B132FA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2FA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семейного образования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2FA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2FA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экстерната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2FA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 по 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ному учебному плану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32FA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больных на дому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4D3D" w:rsidTr="0069038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34D3D" w:rsidRDefault="00B34D3D" w:rsidP="00150AA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34D3D" w:rsidRDefault="00B34D3D" w:rsidP="00EE7374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34D3D" w:rsidRDefault="00B34D3D" w:rsidP="00EE7374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34D3D" w:rsidRDefault="00B34D3D" w:rsidP="00EE7374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34D3D" w:rsidRDefault="00B34D3D" w:rsidP="00EE7374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</w:tbl>
    <w:p w:rsidR="00B132FA" w:rsidRDefault="00B132FA" w:rsidP="00150AAD">
      <w:pPr>
        <w:spacing w:line="240" w:lineRule="auto"/>
      </w:pPr>
    </w:p>
    <w:p w:rsidR="00B132FA" w:rsidRDefault="00B132FA" w:rsidP="0069038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Реализация учреждением программ по подготовке к школе.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по подготовке шестилетних детей к школе «Хочу всё знать»</w:t>
      </w:r>
    </w:p>
    <w:p w:rsidR="00B132FA" w:rsidRDefault="00B132FA" w:rsidP="00150AAD">
      <w:pPr>
        <w:spacing w:line="240" w:lineRule="auto"/>
        <w:rPr>
          <w:b/>
          <w:color w:val="C00000"/>
          <w:sz w:val="24"/>
          <w:szCs w:val="24"/>
          <w:u w:val="single"/>
        </w:rPr>
      </w:pPr>
    </w:p>
    <w:p w:rsidR="00B132FA" w:rsidRDefault="00B132FA" w:rsidP="00150AAD">
      <w:pPr>
        <w:spacing w:line="240" w:lineRule="auto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1.2. КАЧЕСТВО ОБУЧЕНИЯ</w:t>
      </w:r>
    </w:p>
    <w:p w:rsidR="00DA0963" w:rsidRDefault="00DA0963" w:rsidP="00150AAD">
      <w:pPr>
        <w:spacing w:line="240" w:lineRule="auto"/>
        <w:rPr>
          <w:b/>
          <w:color w:val="C00000"/>
          <w:sz w:val="24"/>
          <w:szCs w:val="24"/>
          <w:u w:val="single"/>
        </w:rPr>
      </w:pPr>
    </w:p>
    <w:p w:rsidR="00DA0963" w:rsidRPr="00F01812" w:rsidRDefault="00DA0963" w:rsidP="00150AAD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F01812">
        <w:rPr>
          <w:sz w:val="24"/>
          <w:szCs w:val="24"/>
        </w:rPr>
        <w:t>Реализация образовательных программ - одно из необходимых условий достижения обязательного минимума федерального компонента государственного образовательного стандарта, который прослеживается по уровню общей и качественной успеваемости.</w:t>
      </w:r>
    </w:p>
    <w:p w:rsidR="00DA0963" w:rsidRPr="00F01812" w:rsidRDefault="00DA0963" w:rsidP="00150AAD">
      <w:pPr>
        <w:shd w:val="clear" w:color="auto" w:fill="FFFFFF"/>
        <w:spacing w:line="240" w:lineRule="auto"/>
        <w:rPr>
          <w:sz w:val="24"/>
          <w:szCs w:val="24"/>
        </w:rPr>
      </w:pPr>
    </w:p>
    <w:p w:rsidR="00DA0963" w:rsidRDefault="00DA0963" w:rsidP="00150AAD">
      <w:pPr>
        <w:shd w:val="clear" w:color="auto" w:fill="FFFFFF"/>
        <w:spacing w:line="240" w:lineRule="auto"/>
        <w:rPr>
          <w:sz w:val="24"/>
          <w:szCs w:val="24"/>
        </w:rPr>
      </w:pPr>
      <w:r w:rsidRPr="00F01812">
        <w:rPr>
          <w:sz w:val="24"/>
          <w:szCs w:val="24"/>
        </w:rPr>
        <w:t>Качество успеваемости 2-11 классов за три года</w:t>
      </w:r>
      <w:r>
        <w:rPr>
          <w:sz w:val="24"/>
          <w:szCs w:val="24"/>
        </w:rPr>
        <w:t>:</w:t>
      </w:r>
    </w:p>
    <w:p w:rsidR="00B34D3D" w:rsidRPr="00F01812" w:rsidRDefault="00B34D3D" w:rsidP="00150AAD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63"/>
        <w:gridCol w:w="883"/>
        <w:gridCol w:w="749"/>
        <w:gridCol w:w="795"/>
        <w:gridCol w:w="883"/>
        <w:gridCol w:w="837"/>
        <w:gridCol w:w="795"/>
        <w:gridCol w:w="883"/>
        <w:gridCol w:w="757"/>
        <w:gridCol w:w="796"/>
        <w:gridCol w:w="796"/>
      </w:tblGrid>
      <w:tr w:rsidR="00B34D3D" w:rsidRPr="005A3400" w:rsidTr="0069038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34D3D" w:rsidRPr="005A3400" w:rsidRDefault="00B34D3D" w:rsidP="00B34D3D">
            <w:pPr>
              <w:spacing w:line="240" w:lineRule="auto"/>
              <w:ind w:left="113" w:right="113" w:firstLine="0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2009/2010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415CC2" w:rsidRDefault="00B34D3D" w:rsidP="00B34D3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2010/2011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415CC2" w:rsidRDefault="00B34D3D" w:rsidP="00B34D3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2011/2012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Динамика</w:t>
            </w:r>
          </w:p>
        </w:tc>
      </w:tr>
      <w:tr w:rsidR="00B34D3D" w:rsidRPr="005A3400" w:rsidTr="0069038C">
        <w:trPr>
          <w:cantSplit/>
          <w:trHeight w:val="15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4D3D" w:rsidRPr="005A3400" w:rsidRDefault="00B34D3D" w:rsidP="00B34D3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B34D3D" w:rsidRPr="005A3400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Количество</w:t>
            </w:r>
          </w:p>
          <w:p w:rsidR="00B34D3D" w:rsidRPr="005A3400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учеников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B34D3D" w:rsidRPr="005A3400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на «4» и «5», из них на «5»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34D3D" w:rsidRPr="005A3400" w:rsidRDefault="00B34D3D" w:rsidP="00B34D3D">
            <w:pPr>
              <w:spacing w:line="240" w:lineRule="auto"/>
              <w:ind w:left="113" w:right="113" w:firstLine="0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B34D3D" w:rsidRPr="00415CC2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Количество</w:t>
            </w:r>
          </w:p>
          <w:p w:rsidR="00B34D3D" w:rsidRPr="00415CC2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учеников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B34D3D" w:rsidRPr="00415CC2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на «4» и «5», из них на «5»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34D3D" w:rsidRPr="00415CC2" w:rsidRDefault="00B34D3D" w:rsidP="00B34D3D">
            <w:pPr>
              <w:spacing w:line="240" w:lineRule="auto"/>
              <w:ind w:left="113" w:right="113" w:firstLine="0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B34D3D" w:rsidRPr="00415CC2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Количество</w:t>
            </w:r>
          </w:p>
          <w:p w:rsidR="00B34D3D" w:rsidRPr="00415CC2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учеников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B34D3D" w:rsidRPr="00415CC2" w:rsidRDefault="00B34D3D" w:rsidP="00B34D3D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на «4» и «5», из них на «5»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34D3D" w:rsidRPr="00415CC2" w:rsidRDefault="00B34D3D" w:rsidP="00B34D3D">
            <w:pPr>
              <w:spacing w:line="240" w:lineRule="auto"/>
              <w:ind w:left="113" w:right="113" w:firstLine="0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34D3D" w:rsidRPr="005A3400" w:rsidRDefault="00B34D3D" w:rsidP="00B34D3D">
            <w:pPr>
              <w:spacing w:line="240" w:lineRule="auto"/>
              <w:ind w:left="113" w:right="113" w:firstLine="0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200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A3400">
              <w:rPr>
                <w:sz w:val="24"/>
                <w:szCs w:val="24"/>
                <w:lang w:eastAsia="en-US"/>
              </w:rPr>
              <w:t>/20</w:t>
            </w:r>
            <w:r>
              <w:rPr>
                <w:sz w:val="24"/>
                <w:szCs w:val="24"/>
                <w:lang w:eastAsia="en-US"/>
              </w:rPr>
              <w:t>10</w:t>
            </w:r>
          </w:p>
          <w:p w:rsidR="00B34D3D" w:rsidRPr="005A3400" w:rsidRDefault="00B34D3D" w:rsidP="00B34D3D">
            <w:pPr>
              <w:spacing w:line="240" w:lineRule="auto"/>
              <w:ind w:left="113" w:right="113" w:firstLine="0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и 20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A3400">
              <w:rPr>
                <w:sz w:val="24"/>
                <w:szCs w:val="24"/>
                <w:lang w:eastAsia="en-US"/>
              </w:rPr>
              <w:t>/201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34D3D" w:rsidRPr="005A3400" w:rsidRDefault="00B34D3D" w:rsidP="00B34D3D">
            <w:pPr>
              <w:spacing w:line="240" w:lineRule="auto"/>
              <w:ind w:left="113" w:right="113" w:firstLine="0"/>
              <w:rPr>
                <w:sz w:val="24"/>
                <w:szCs w:val="24"/>
                <w:highlight w:val="yellow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2010/2011 и 2011/2012</w:t>
            </w:r>
          </w:p>
        </w:tc>
      </w:tr>
      <w:tr w:rsidR="00B34D3D" w:rsidRPr="005A3400" w:rsidTr="00690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94/32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162/39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415CC2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415CC2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141/28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1CA6">
              <w:rPr>
                <w:sz w:val="24"/>
                <w:szCs w:val="24"/>
                <w:lang w:eastAsia="en-US"/>
              </w:rPr>
              <w:t>-8,6</w:t>
            </w:r>
          </w:p>
        </w:tc>
      </w:tr>
      <w:tr w:rsidR="00B34D3D" w:rsidRPr="005A3400" w:rsidTr="00690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135/23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128/19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415CC2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415CC2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15CC2">
              <w:rPr>
                <w:sz w:val="24"/>
                <w:szCs w:val="24"/>
                <w:lang w:eastAsia="en-US"/>
              </w:rPr>
              <w:t>139/27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-9,4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B1CA6">
              <w:rPr>
                <w:sz w:val="24"/>
                <w:szCs w:val="24"/>
                <w:lang w:eastAsia="en-US"/>
              </w:rPr>
              <w:t>+4</w:t>
            </w:r>
          </w:p>
        </w:tc>
      </w:tr>
      <w:tr w:rsidR="00B34D3D" w:rsidRPr="005A3400" w:rsidTr="00690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46/6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51,1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38/8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1CA6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1CA6">
              <w:rPr>
                <w:sz w:val="24"/>
                <w:szCs w:val="24"/>
                <w:lang w:eastAsia="en-US"/>
              </w:rPr>
              <w:t>28/8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+2,4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1CA6">
              <w:rPr>
                <w:sz w:val="24"/>
                <w:szCs w:val="24"/>
                <w:lang w:eastAsia="en-US"/>
              </w:rPr>
              <w:t>-14,6</w:t>
            </w:r>
          </w:p>
        </w:tc>
      </w:tr>
      <w:tr w:rsidR="00B34D3D" w:rsidRPr="005A3400" w:rsidTr="006903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2-11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469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400">
              <w:rPr>
                <w:sz w:val="24"/>
                <w:szCs w:val="24"/>
                <w:lang w:eastAsia="en-US"/>
              </w:rPr>
              <w:t>307/61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328/66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308/63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0B1CA6" w:rsidRDefault="00B34D3D" w:rsidP="00B34D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CA6">
              <w:rPr>
                <w:b/>
                <w:sz w:val="24"/>
                <w:szCs w:val="24"/>
                <w:lang w:eastAsia="en-US"/>
              </w:rPr>
              <w:t>59,7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B1CA6">
              <w:rPr>
                <w:sz w:val="24"/>
                <w:szCs w:val="24"/>
                <w:lang w:eastAsia="en-US"/>
              </w:rPr>
              <w:t>-3,6</w:t>
            </w:r>
          </w:p>
        </w:tc>
      </w:tr>
    </w:tbl>
    <w:p w:rsidR="00DA0963" w:rsidRPr="00F01812" w:rsidRDefault="00DA0963" w:rsidP="00B34D3D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B34D3D" w:rsidRDefault="00B34D3D" w:rsidP="00B34D3D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Качественная результативность обучения выпускных классов </w:t>
      </w:r>
    </w:p>
    <w:p w:rsidR="00B34D3D" w:rsidRDefault="00B34D3D" w:rsidP="0069038C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(4, 9, 11 классы) </w:t>
      </w:r>
    </w:p>
    <w:tbl>
      <w:tblPr>
        <w:tblW w:w="519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932"/>
        <w:gridCol w:w="932"/>
        <w:gridCol w:w="933"/>
        <w:gridCol w:w="931"/>
        <w:gridCol w:w="931"/>
        <w:gridCol w:w="931"/>
        <w:gridCol w:w="931"/>
        <w:gridCol w:w="931"/>
        <w:gridCol w:w="927"/>
      </w:tblGrid>
      <w:tr w:rsidR="00B34D3D" w:rsidRPr="005A3400" w:rsidTr="0069038C"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2009/2010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2010/2011</w:t>
            </w:r>
            <w:r w:rsidRPr="005A3400">
              <w:rPr>
                <w:sz w:val="26"/>
                <w:szCs w:val="26"/>
                <w:lang w:eastAsia="en-US"/>
              </w:rPr>
              <w:br/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2011/2012</w:t>
            </w:r>
          </w:p>
        </w:tc>
      </w:tr>
      <w:tr w:rsidR="00B34D3D" w:rsidRPr="005A3400" w:rsidTr="006903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5A3400" w:rsidRDefault="00B34D3D" w:rsidP="00B34D3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Кол-во</w:t>
            </w:r>
          </w:p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 xml:space="preserve"> уч-ся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3400">
              <w:rPr>
                <w:sz w:val="26"/>
                <w:szCs w:val="26"/>
                <w:lang w:eastAsia="en-US"/>
              </w:rPr>
              <w:t>Кач-во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Общ.</w:t>
            </w:r>
          </w:p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3400">
              <w:rPr>
                <w:sz w:val="26"/>
                <w:szCs w:val="26"/>
                <w:lang w:eastAsia="en-US"/>
              </w:rPr>
              <w:t>усп</w:t>
            </w:r>
            <w:proofErr w:type="spellEnd"/>
            <w:r w:rsidRPr="005A340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Кол-во</w:t>
            </w:r>
          </w:p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 xml:space="preserve"> уч-ся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3400">
              <w:rPr>
                <w:sz w:val="26"/>
                <w:szCs w:val="26"/>
                <w:lang w:eastAsia="en-US"/>
              </w:rPr>
              <w:t>Кач-во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Общ.</w:t>
            </w:r>
          </w:p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3400">
              <w:rPr>
                <w:sz w:val="26"/>
                <w:szCs w:val="26"/>
                <w:lang w:eastAsia="en-US"/>
              </w:rPr>
              <w:t>усп</w:t>
            </w:r>
            <w:proofErr w:type="spellEnd"/>
            <w:r w:rsidRPr="005A340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Кол-во</w:t>
            </w:r>
          </w:p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 xml:space="preserve"> уч-ся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3400">
              <w:rPr>
                <w:sz w:val="26"/>
                <w:szCs w:val="26"/>
                <w:lang w:eastAsia="en-US"/>
              </w:rPr>
              <w:t>Кач-во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Общ.</w:t>
            </w:r>
          </w:p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3400">
              <w:rPr>
                <w:sz w:val="26"/>
                <w:szCs w:val="26"/>
                <w:lang w:eastAsia="en-US"/>
              </w:rPr>
              <w:t>усп</w:t>
            </w:r>
            <w:proofErr w:type="spellEnd"/>
            <w:r w:rsidRPr="005A3400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34D3D" w:rsidRPr="005A3400" w:rsidTr="0069038C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4классы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64,4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34D3D" w:rsidRPr="005A3400" w:rsidTr="0069038C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9классы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57,7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34D3D" w:rsidRPr="005A3400" w:rsidTr="0069038C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11 классы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46,5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5A3400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52,2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5A3400" w:rsidRDefault="00B34D3D" w:rsidP="00B34D3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</w:tbl>
    <w:p w:rsidR="0069038C" w:rsidRDefault="0069038C" w:rsidP="0069038C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2DCF">
        <w:rPr>
          <w:sz w:val="24"/>
          <w:szCs w:val="24"/>
        </w:rPr>
        <w:t xml:space="preserve"> </w:t>
      </w:r>
      <w:r w:rsidR="006C2DCF" w:rsidRPr="00F01812">
        <w:rPr>
          <w:sz w:val="24"/>
          <w:szCs w:val="24"/>
        </w:rPr>
        <w:t xml:space="preserve"> </w:t>
      </w:r>
    </w:p>
    <w:p w:rsidR="006C2DCF" w:rsidRPr="00F01812" w:rsidRDefault="0069038C" w:rsidP="0069038C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6C2DCF" w:rsidRPr="00F01812">
        <w:rPr>
          <w:sz w:val="24"/>
          <w:szCs w:val="24"/>
        </w:rPr>
        <w:t>Выпускники</w:t>
      </w:r>
      <w:r w:rsidR="006C2DCF">
        <w:rPr>
          <w:sz w:val="24"/>
          <w:szCs w:val="24"/>
        </w:rPr>
        <w:t xml:space="preserve"> </w:t>
      </w:r>
      <w:r w:rsidR="006C2DCF" w:rsidRPr="00F01812">
        <w:rPr>
          <w:sz w:val="24"/>
          <w:szCs w:val="24"/>
        </w:rPr>
        <w:t xml:space="preserve"> первой ступени образования на протяжении двух лет демонстрируют результаты, соответствующие достаточному уровню качества успеваемости</w:t>
      </w:r>
      <w:r w:rsidR="006C2DCF">
        <w:rPr>
          <w:sz w:val="24"/>
          <w:szCs w:val="24"/>
        </w:rPr>
        <w:t>.</w:t>
      </w:r>
    </w:p>
    <w:p w:rsidR="006C2DCF" w:rsidRPr="00F01812" w:rsidRDefault="006C2DCF" w:rsidP="00B34D3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F01812">
        <w:rPr>
          <w:sz w:val="24"/>
          <w:szCs w:val="24"/>
        </w:rPr>
        <w:t>Показатель качества успеваемости выпускников второй ступени образовании на протяжении двух лет находится на допустимом уровне. При этом отмечается положител</w:t>
      </w:r>
      <w:r w:rsidRPr="00F01812">
        <w:rPr>
          <w:sz w:val="24"/>
          <w:szCs w:val="24"/>
        </w:rPr>
        <w:t>ь</w:t>
      </w:r>
      <w:r w:rsidRPr="00F01812">
        <w:rPr>
          <w:sz w:val="24"/>
          <w:szCs w:val="24"/>
        </w:rPr>
        <w:t>ная динамика.</w:t>
      </w:r>
    </w:p>
    <w:p w:rsidR="006C2DCF" w:rsidRPr="00F01812" w:rsidRDefault="0069038C" w:rsidP="0069038C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2DCF" w:rsidRPr="00F01812">
        <w:rPr>
          <w:sz w:val="24"/>
          <w:szCs w:val="24"/>
        </w:rPr>
        <w:t>На III ступени образовании показатель качественной успеваемости в течение двух лет соответствует допустимому уровню. Наметилась тенденция роста данного показателя. Следует учитывать</w:t>
      </w:r>
      <w:r w:rsidR="006C2DCF">
        <w:rPr>
          <w:sz w:val="24"/>
          <w:szCs w:val="24"/>
        </w:rPr>
        <w:t>,</w:t>
      </w:r>
      <w:r w:rsidR="006C2DCF" w:rsidRPr="00F01812">
        <w:rPr>
          <w:sz w:val="24"/>
          <w:szCs w:val="24"/>
        </w:rPr>
        <w:t xml:space="preserve"> что в таблице приведены показатели по параллелям. Качественная у</w:t>
      </w:r>
      <w:r w:rsidR="006C2DCF" w:rsidRPr="00F01812">
        <w:rPr>
          <w:sz w:val="24"/>
          <w:szCs w:val="24"/>
        </w:rPr>
        <w:t>с</w:t>
      </w:r>
      <w:r w:rsidR="006C2DCF">
        <w:rPr>
          <w:sz w:val="24"/>
          <w:szCs w:val="24"/>
        </w:rPr>
        <w:t>певаемость в профильном (11а классе) составляет 78,6</w:t>
      </w:r>
      <w:r w:rsidR="006C2DCF" w:rsidRPr="00F01812">
        <w:rPr>
          <w:sz w:val="24"/>
          <w:szCs w:val="24"/>
        </w:rPr>
        <w:t>%.</w:t>
      </w:r>
    </w:p>
    <w:p w:rsidR="006C2DCF" w:rsidRPr="00F01812" w:rsidRDefault="006C2DCF" w:rsidP="00B34D3D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F01812">
        <w:rPr>
          <w:sz w:val="24"/>
          <w:szCs w:val="24"/>
        </w:rPr>
        <w:t>Показателем эффективности работы школы является высокое качество результатов обучения и в</w:t>
      </w:r>
      <w:r>
        <w:rPr>
          <w:sz w:val="24"/>
          <w:szCs w:val="24"/>
        </w:rPr>
        <w:t xml:space="preserve">оспитания. В течение </w:t>
      </w:r>
      <w:r w:rsidR="00B34D3D">
        <w:rPr>
          <w:sz w:val="24"/>
          <w:szCs w:val="24"/>
        </w:rPr>
        <w:t>трех последних лет</w:t>
      </w:r>
      <w:r w:rsidRPr="00F01812">
        <w:rPr>
          <w:sz w:val="24"/>
          <w:szCs w:val="24"/>
        </w:rPr>
        <w:t xml:space="preserve"> </w:t>
      </w:r>
      <w:r>
        <w:rPr>
          <w:sz w:val="24"/>
          <w:szCs w:val="24"/>
        </w:rPr>
        <w:t>гимназия</w:t>
      </w:r>
      <w:r w:rsidRPr="00F01812">
        <w:rPr>
          <w:sz w:val="24"/>
          <w:szCs w:val="24"/>
        </w:rPr>
        <w:t xml:space="preserve"> работала с высоким уро</w:t>
      </w:r>
      <w:r w:rsidRPr="00F01812">
        <w:rPr>
          <w:sz w:val="24"/>
          <w:szCs w:val="24"/>
        </w:rPr>
        <w:t>в</w:t>
      </w:r>
      <w:r w:rsidRPr="00F01812">
        <w:rPr>
          <w:sz w:val="24"/>
          <w:szCs w:val="24"/>
        </w:rPr>
        <w:t xml:space="preserve">нем успеваемости и качества </w:t>
      </w:r>
      <w:proofErr w:type="spellStart"/>
      <w:r w:rsidRPr="00F01812">
        <w:rPr>
          <w:sz w:val="24"/>
          <w:szCs w:val="24"/>
        </w:rPr>
        <w:t>обученности</w:t>
      </w:r>
      <w:proofErr w:type="spellEnd"/>
      <w:r w:rsidRPr="00F01812">
        <w:rPr>
          <w:sz w:val="24"/>
          <w:szCs w:val="24"/>
        </w:rPr>
        <w:t>, показатели стабильно высокие и имеют пол</w:t>
      </w:r>
      <w:r w:rsidRPr="00F01812">
        <w:rPr>
          <w:sz w:val="24"/>
          <w:szCs w:val="24"/>
        </w:rPr>
        <w:t>о</w:t>
      </w:r>
      <w:r w:rsidRPr="00F01812">
        <w:rPr>
          <w:sz w:val="24"/>
          <w:szCs w:val="24"/>
        </w:rPr>
        <w:t xml:space="preserve">жительную динамику. </w:t>
      </w:r>
    </w:p>
    <w:p w:rsidR="00B34D3D" w:rsidRDefault="00B34D3D" w:rsidP="00B34D3D">
      <w:pPr>
        <w:spacing w:line="240" w:lineRule="auto"/>
        <w:ind w:firstLine="709"/>
        <w:jc w:val="center"/>
        <w:rPr>
          <w:sz w:val="26"/>
          <w:szCs w:val="26"/>
        </w:rPr>
      </w:pPr>
      <w:r w:rsidRPr="00B726BB">
        <w:rPr>
          <w:sz w:val="26"/>
          <w:szCs w:val="26"/>
        </w:rPr>
        <w:t>государственной (итоговой) аттестации:</w:t>
      </w:r>
    </w:p>
    <w:p w:rsidR="00B34D3D" w:rsidRPr="009B57B5" w:rsidRDefault="00B34D3D" w:rsidP="0069038C">
      <w:pPr>
        <w:spacing w:line="240" w:lineRule="auto"/>
        <w:ind w:firstLine="0"/>
        <w:rPr>
          <w:b/>
          <w:sz w:val="26"/>
          <w:szCs w:val="26"/>
        </w:rPr>
      </w:pPr>
      <w:r w:rsidRPr="009B57B5">
        <w:rPr>
          <w:b/>
          <w:sz w:val="26"/>
          <w:szCs w:val="26"/>
        </w:rPr>
        <w:t xml:space="preserve">Качественная результативность государственной (итоговой) аттестации 9 </w:t>
      </w:r>
      <w:proofErr w:type="spellStart"/>
      <w:r w:rsidRPr="009B57B5">
        <w:rPr>
          <w:b/>
          <w:sz w:val="26"/>
          <w:szCs w:val="26"/>
        </w:rPr>
        <w:t>кл</w:t>
      </w:r>
      <w:proofErr w:type="spellEnd"/>
      <w:r w:rsidRPr="009B57B5">
        <w:rPr>
          <w:b/>
          <w:sz w:val="26"/>
          <w:szCs w:val="26"/>
        </w:rPr>
        <w:t>.:</w:t>
      </w:r>
    </w:p>
    <w:tbl>
      <w:tblPr>
        <w:tblW w:w="9885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2"/>
        <w:gridCol w:w="1518"/>
        <w:gridCol w:w="1275"/>
        <w:gridCol w:w="1433"/>
        <w:gridCol w:w="1281"/>
        <w:gridCol w:w="1276"/>
      </w:tblGrid>
      <w:tr w:rsidR="00B34D3D" w:rsidRPr="009B57B5" w:rsidTr="0069038C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Кол-во уч-ся сда</w:t>
            </w:r>
            <w:r w:rsidRPr="0069038C">
              <w:rPr>
                <w:sz w:val="22"/>
                <w:szCs w:val="22"/>
                <w:lang w:eastAsia="en-US"/>
              </w:rPr>
              <w:t>в</w:t>
            </w:r>
            <w:r w:rsidRPr="0069038C">
              <w:rPr>
                <w:sz w:val="22"/>
                <w:szCs w:val="22"/>
                <w:lang w:eastAsia="en-US"/>
              </w:rPr>
              <w:t>ших экз</w:t>
            </w:r>
            <w:r w:rsidRPr="0069038C">
              <w:rPr>
                <w:sz w:val="22"/>
                <w:szCs w:val="22"/>
                <w:lang w:eastAsia="en-US"/>
              </w:rPr>
              <w:t>а</w:t>
            </w:r>
            <w:r w:rsidRPr="0069038C">
              <w:rPr>
                <w:sz w:val="22"/>
                <w:szCs w:val="22"/>
                <w:lang w:eastAsia="en-US"/>
              </w:rPr>
              <w:t>мен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Общая у</w:t>
            </w:r>
            <w:r w:rsidRPr="0069038C">
              <w:rPr>
                <w:sz w:val="22"/>
                <w:szCs w:val="22"/>
                <w:lang w:eastAsia="en-US"/>
              </w:rPr>
              <w:t>с</w:t>
            </w:r>
            <w:r w:rsidRPr="0069038C">
              <w:rPr>
                <w:sz w:val="22"/>
                <w:szCs w:val="22"/>
                <w:lang w:eastAsia="en-US"/>
              </w:rPr>
              <w:t>певаемость (%)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Сдали на «4» и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%  качес</w:t>
            </w:r>
            <w:r w:rsidRPr="0069038C">
              <w:rPr>
                <w:sz w:val="22"/>
                <w:szCs w:val="22"/>
                <w:lang w:eastAsia="en-US"/>
              </w:rPr>
              <w:t>т</w:t>
            </w:r>
            <w:r w:rsidRPr="0069038C">
              <w:rPr>
                <w:sz w:val="22"/>
                <w:szCs w:val="22"/>
                <w:lang w:eastAsia="en-US"/>
              </w:rPr>
              <w:t>ва</w:t>
            </w:r>
          </w:p>
        </w:tc>
      </w:tr>
      <w:tr w:rsidR="00B34D3D" w:rsidRPr="009B57B5" w:rsidTr="0069038C">
        <w:trPr>
          <w:jc w:val="center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Обязательные предметы</w:t>
            </w:r>
          </w:p>
        </w:tc>
      </w:tr>
      <w:tr w:rsidR="00B34D3D" w:rsidRPr="009B57B5" w:rsidTr="0069038C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Русский язык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 форма Г(И)А)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28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28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28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93,3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96,6</w:t>
            </w:r>
          </w:p>
        </w:tc>
      </w:tr>
      <w:tr w:rsidR="00B34D3D" w:rsidRPr="009B57B5" w:rsidTr="0069038C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 xml:space="preserve">Алгебра 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 xml:space="preserve"> ( форма Г(И)А)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28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25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89,3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94,8</w:t>
            </w:r>
          </w:p>
        </w:tc>
      </w:tr>
      <w:tr w:rsidR="00B34D3D" w:rsidRPr="009B57B5" w:rsidTr="0069038C">
        <w:trPr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Итого по обязательным предметам: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116 ч/</w:t>
            </w:r>
            <w:proofErr w:type="spellStart"/>
            <w:r w:rsidRPr="0069038C">
              <w:rPr>
                <w:b/>
                <w:sz w:val="22"/>
                <w:szCs w:val="22"/>
                <w:lang w:eastAsia="en-US"/>
              </w:rPr>
              <w:t>экз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95,7</w:t>
            </w:r>
          </w:p>
        </w:tc>
      </w:tr>
      <w:tr w:rsidR="00B34D3D" w:rsidRPr="009B57B5" w:rsidTr="0069038C">
        <w:trPr>
          <w:jc w:val="center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 xml:space="preserve">Предметы по выбору </w:t>
            </w:r>
          </w:p>
        </w:tc>
      </w:tr>
      <w:tr w:rsidR="00B34D3D" w:rsidRPr="009B57B5" w:rsidTr="0069038C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Английский язык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(традиционная форма)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24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28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21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93,3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87,5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90,7</w:t>
            </w:r>
          </w:p>
        </w:tc>
      </w:tr>
      <w:tr w:rsidR="00B34D3D" w:rsidRPr="009B57B5" w:rsidTr="0069038C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Информатика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(традиционная форма)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25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6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25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6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34D3D" w:rsidRPr="009B57B5" w:rsidTr="0069038C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 xml:space="preserve">Обществознание 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highlight w:val="yellow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(традиционная форма)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8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8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34D3D" w:rsidRPr="009B57B5" w:rsidTr="0069038C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География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(традиционная форма)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4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75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B34D3D" w:rsidRPr="009B57B5" w:rsidTr="0069038C">
        <w:trPr>
          <w:trHeight w:val="33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История  России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 форма Г(И)А)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B34D3D" w:rsidRPr="009B57B5" w:rsidTr="0069038C">
        <w:trPr>
          <w:trHeight w:val="33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Русский язык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(традиционная форма)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34D3D" w:rsidRPr="009B57B5" w:rsidTr="0069038C">
        <w:trPr>
          <w:trHeight w:val="33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Биология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(традиционная форма)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2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66,7</w:t>
            </w:r>
          </w:p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B34D3D" w:rsidRPr="009B57B5" w:rsidTr="0069038C">
        <w:trPr>
          <w:trHeight w:val="33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Физика</w:t>
            </w:r>
          </w:p>
          <w:p w:rsidR="00B34D3D" w:rsidRPr="0069038C" w:rsidRDefault="00B34D3D" w:rsidP="00B34D3D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(традиционная форма)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9038C">
              <w:rPr>
                <w:sz w:val="22"/>
                <w:szCs w:val="22"/>
                <w:lang w:eastAsia="en-US"/>
              </w:rPr>
              <w:t>87,5</w:t>
            </w:r>
          </w:p>
        </w:tc>
      </w:tr>
      <w:tr w:rsidR="00B34D3D" w:rsidRPr="009B57B5" w:rsidTr="0069038C">
        <w:trPr>
          <w:trHeight w:val="338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Итого по предметам по выбору: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116 ч/</w:t>
            </w:r>
            <w:proofErr w:type="spellStart"/>
            <w:r w:rsidRPr="0069038C">
              <w:rPr>
                <w:b/>
                <w:sz w:val="22"/>
                <w:szCs w:val="22"/>
                <w:lang w:eastAsia="en-US"/>
              </w:rPr>
              <w:t>экз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90,5</w:t>
            </w:r>
          </w:p>
        </w:tc>
      </w:tr>
      <w:tr w:rsidR="00B34D3D" w:rsidRPr="009B57B5" w:rsidTr="0069038C">
        <w:trPr>
          <w:trHeight w:val="338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232 ч/</w:t>
            </w:r>
            <w:proofErr w:type="spellStart"/>
            <w:r w:rsidRPr="0069038C">
              <w:rPr>
                <w:b/>
                <w:sz w:val="22"/>
                <w:szCs w:val="22"/>
                <w:lang w:eastAsia="en-US"/>
              </w:rPr>
              <w:t>экз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34D3D" w:rsidRPr="0069038C" w:rsidRDefault="00B34D3D" w:rsidP="00B34D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9038C">
              <w:rPr>
                <w:b/>
                <w:sz w:val="22"/>
                <w:szCs w:val="22"/>
                <w:lang w:eastAsia="en-US"/>
              </w:rPr>
              <w:t>93,1</w:t>
            </w:r>
          </w:p>
        </w:tc>
      </w:tr>
    </w:tbl>
    <w:p w:rsidR="00B34D3D" w:rsidRPr="009B57B5" w:rsidRDefault="00B34D3D" w:rsidP="00B34D3D">
      <w:pPr>
        <w:spacing w:line="240" w:lineRule="auto"/>
        <w:ind w:firstLine="709"/>
        <w:rPr>
          <w:sz w:val="26"/>
          <w:szCs w:val="26"/>
        </w:rPr>
      </w:pPr>
    </w:p>
    <w:p w:rsidR="00B34D3D" w:rsidRDefault="00B34D3D" w:rsidP="00B34D3D">
      <w:pPr>
        <w:spacing w:line="240" w:lineRule="auto"/>
        <w:ind w:firstLine="709"/>
        <w:jc w:val="center"/>
        <w:rPr>
          <w:b/>
          <w:sz w:val="26"/>
          <w:szCs w:val="26"/>
        </w:rPr>
      </w:pPr>
    </w:p>
    <w:p w:rsidR="0069038C" w:rsidRDefault="0069038C" w:rsidP="00B34D3D">
      <w:pPr>
        <w:spacing w:line="240" w:lineRule="auto"/>
        <w:ind w:firstLine="709"/>
        <w:jc w:val="center"/>
        <w:rPr>
          <w:b/>
          <w:sz w:val="26"/>
          <w:szCs w:val="26"/>
        </w:rPr>
      </w:pPr>
    </w:p>
    <w:p w:rsidR="00B34D3D" w:rsidRPr="0069038C" w:rsidRDefault="00B34D3D" w:rsidP="00B34D3D">
      <w:pPr>
        <w:spacing w:line="240" w:lineRule="auto"/>
        <w:ind w:left="-426" w:firstLine="709"/>
        <w:rPr>
          <w:sz w:val="24"/>
          <w:szCs w:val="24"/>
        </w:rPr>
      </w:pPr>
      <w:r w:rsidRPr="0069038C">
        <w:rPr>
          <w:sz w:val="24"/>
          <w:szCs w:val="24"/>
        </w:rPr>
        <w:lastRenderedPageBreak/>
        <w:t>Анализ результатов государственной (итоговой) аттестации учащихся 9-х  классов п</w:t>
      </w:r>
      <w:r w:rsidRPr="0069038C">
        <w:rPr>
          <w:sz w:val="24"/>
          <w:szCs w:val="24"/>
        </w:rPr>
        <w:t>о</w:t>
      </w:r>
      <w:r w:rsidRPr="0069038C">
        <w:rPr>
          <w:sz w:val="24"/>
          <w:szCs w:val="24"/>
        </w:rPr>
        <w:t>зволяет сделать следующие выводы:</w:t>
      </w:r>
    </w:p>
    <w:p w:rsidR="00B34D3D" w:rsidRPr="0069038C" w:rsidRDefault="00B34D3D" w:rsidP="00B34D3D">
      <w:pPr>
        <w:spacing w:line="240" w:lineRule="auto"/>
        <w:ind w:left="-360" w:firstLine="709"/>
        <w:rPr>
          <w:sz w:val="24"/>
          <w:szCs w:val="24"/>
        </w:rPr>
      </w:pPr>
      <w:r w:rsidRPr="0069038C">
        <w:rPr>
          <w:sz w:val="24"/>
          <w:szCs w:val="24"/>
        </w:rPr>
        <w:t>при сдаче экзаменов (обязательных и по выбору) выпускники 9-х классов 2012 года показали оптимальный уровень качества знаний  - 93,1% (в 2011 году - 92,5 %).</w:t>
      </w:r>
    </w:p>
    <w:p w:rsidR="00B34D3D" w:rsidRPr="0069038C" w:rsidRDefault="00B34D3D" w:rsidP="00B34D3D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B34D3D" w:rsidRPr="00EE03B4" w:rsidRDefault="00B34D3D" w:rsidP="00B34D3D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E03B4">
        <w:rPr>
          <w:b/>
          <w:sz w:val="24"/>
          <w:szCs w:val="24"/>
        </w:rPr>
        <w:t xml:space="preserve">Сравнительный анализ результатов экзаменов </w:t>
      </w:r>
    </w:p>
    <w:p w:rsidR="00B34D3D" w:rsidRPr="00EE03B4" w:rsidRDefault="00B34D3D" w:rsidP="00B34D3D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E03B4">
        <w:rPr>
          <w:b/>
          <w:sz w:val="24"/>
          <w:szCs w:val="24"/>
        </w:rPr>
        <w:t xml:space="preserve">в рамках государственной (итоговой) аттестации  </w:t>
      </w:r>
    </w:p>
    <w:p w:rsidR="00B34D3D" w:rsidRPr="00EE03B4" w:rsidRDefault="00B34D3D" w:rsidP="00B34D3D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E03B4">
        <w:rPr>
          <w:b/>
          <w:sz w:val="24"/>
          <w:szCs w:val="24"/>
        </w:rPr>
        <w:t xml:space="preserve">( 2009/2010, 2010/2011, 2011/2012 </w:t>
      </w:r>
      <w:proofErr w:type="spellStart"/>
      <w:r w:rsidRPr="00EE03B4">
        <w:rPr>
          <w:b/>
          <w:sz w:val="24"/>
          <w:szCs w:val="24"/>
        </w:rPr>
        <w:t>уч</w:t>
      </w:r>
      <w:proofErr w:type="spellEnd"/>
      <w:r w:rsidRPr="00EE03B4">
        <w:rPr>
          <w:b/>
          <w:sz w:val="24"/>
          <w:szCs w:val="24"/>
        </w:rPr>
        <w:t>. гг.)</w:t>
      </w:r>
    </w:p>
    <w:tbl>
      <w:tblPr>
        <w:tblW w:w="9254" w:type="dxa"/>
        <w:jc w:val="center"/>
        <w:tblInd w:w="-2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6"/>
        <w:gridCol w:w="1535"/>
        <w:gridCol w:w="1294"/>
        <w:gridCol w:w="1323"/>
        <w:gridCol w:w="1323"/>
        <w:gridCol w:w="1323"/>
      </w:tblGrid>
      <w:tr w:rsidR="00B34D3D" w:rsidRPr="00EE03B4" w:rsidTr="0069038C">
        <w:trPr>
          <w:jc w:val="center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Качество</w:t>
            </w:r>
          </w:p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3B4">
              <w:rPr>
                <w:sz w:val="24"/>
                <w:szCs w:val="24"/>
                <w:lang w:eastAsia="en-US"/>
              </w:rPr>
              <w:t>успев-ти</w:t>
            </w:r>
            <w:proofErr w:type="spellEnd"/>
            <w:r w:rsidRPr="00EE03B4">
              <w:rPr>
                <w:sz w:val="24"/>
                <w:szCs w:val="24"/>
                <w:lang w:eastAsia="en-US"/>
              </w:rPr>
              <w:t xml:space="preserve"> 2009/2010</w:t>
            </w:r>
          </w:p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E03B4">
              <w:rPr>
                <w:sz w:val="24"/>
                <w:szCs w:val="24"/>
                <w:lang w:eastAsia="en-US"/>
              </w:rPr>
              <w:t>уч.г</w:t>
            </w:r>
            <w:proofErr w:type="spell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Качество</w:t>
            </w:r>
          </w:p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3B4">
              <w:rPr>
                <w:sz w:val="24"/>
                <w:szCs w:val="24"/>
                <w:lang w:eastAsia="en-US"/>
              </w:rPr>
              <w:t>успев-ти</w:t>
            </w:r>
            <w:proofErr w:type="spellEnd"/>
            <w:r w:rsidRPr="00EE03B4">
              <w:rPr>
                <w:sz w:val="24"/>
                <w:szCs w:val="24"/>
                <w:lang w:eastAsia="en-US"/>
              </w:rPr>
              <w:t xml:space="preserve"> 2010/2011</w:t>
            </w:r>
          </w:p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E03B4">
              <w:rPr>
                <w:sz w:val="24"/>
                <w:szCs w:val="24"/>
                <w:lang w:eastAsia="en-US"/>
              </w:rPr>
              <w:t>уч.г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Качество</w:t>
            </w:r>
          </w:p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E03B4">
              <w:rPr>
                <w:sz w:val="24"/>
                <w:szCs w:val="24"/>
                <w:lang w:eastAsia="en-US"/>
              </w:rPr>
              <w:t>успев-ти</w:t>
            </w:r>
            <w:proofErr w:type="spellEnd"/>
            <w:r w:rsidRPr="00EE03B4">
              <w:rPr>
                <w:sz w:val="24"/>
                <w:szCs w:val="24"/>
                <w:lang w:eastAsia="en-US"/>
              </w:rPr>
              <w:t xml:space="preserve"> 2011/2012</w:t>
            </w:r>
          </w:p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E03B4">
              <w:rPr>
                <w:sz w:val="24"/>
                <w:szCs w:val="24"/>
                <w:lang w:eastAsia="en-US"/>
              </w:rPr>
              <w:t>уч.г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Динамика</w:t>
            </w:r>
          </w:p>
        </w:tc>
      </w:tr>
      <w:tr w:rsidR="00B34D3D" w:rsidRPr="00EE03B4" w:rsidTr="0069038C">
        <w:trPr>
          <w:trHeight w:val="1187"/>
          <w:jc w:val="center"/>
        </w:trPr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2009/2010</w:t>
            </w:r>
          </w:p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и</w:t>
            </w:r>
          </w:p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2010/2011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2010/2011</w:t>
            </w:r>
          </w:p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и</w:t>
            </w:r>
          </w:p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2011/2012</w:t>
            </w:r>
          </w:p>
        </w:tc>
      </w:tr>
      <w:tr w:rsidR="00B34D3D" w:rsidRPr="00EE03B4" w:rsidTr="0069038C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Русский язык</w:t>
            </w:r>
          </w:p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 (форма Г(И)А)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76,9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+23,1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-3,4</w:t>
            </w:r>
          </w:p>
        </w:tc>
      </w:tr>
      <w:tr w:rsidR="00B34D3D" w:rsidRPr="00EE03B4" w:rsidTr="0069038C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Алгебра</w:t>
            </w:r>
          </w:p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 (форма Г(И)А в 2011,2012 гг.)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76,9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86,8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+9,9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+8</w:t>
            </w:r>
          </w:p>
        </w:tc>
      </w:tr>
      <w:tr w:rsidR="00B34D3D" w:rsidRPr="00EE03B4" w:rsidTr="0069038C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+7,3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90,7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-0,6</w:t>
            </w:r>
          </w:p>
        </w:tc>
      </w:tr>
      <w:tr w:rsidR="00B34D3D" w:rsidRPr="00EE03B4" w:rsidTr="0069038C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История  (форма Г(И)А в 2012 гг.)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val="en-US" w:eastAsia="en-US"/>
              </w:rPr>
              <w:t>const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-50</w:t>
            </w:r>
          </w:p>
        </w:tc>
      </w:tr>
      <w:tr w:rsidR="00B34D3D" w:rsidRPr="00EE03B4" w:rsidTr="0069038C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EE03B4"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-8,3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+8,3</w:t>
            </w:r>
          </w:p>
        </w:tc>
      </w:tr>
      <w:tr w:rsidR="00B34D3D" w:rsidRPr="00EE03B4" w:rsidTr="0069038C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EE03B4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-40</w:t>
            </w:r>
          </w:p>
        </w:tc>
      </w:tr>
      <w:tr w:rsidR="00B34D3D" w:rsidRPr="00EE03B4" w:rsidTr="0069038C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EE03B4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-25</w:t>
            </w:r>
          </w:p>
        </w:tc>
      </w:tr>
      <w:tr w:rsidR="00B34D3D" w:rsidRPr="00EE03B4" w:rsidTr="0069038C">
        <w:trPr>
          <w:trHeight w:val="33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EE03B4"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-12,5</w:t>
            </w:r>
          </w:p>
        </w:tc>
      </w:tr>
      <w:tr w:rsidR="00B34D3D" w:rsidRPr="00EE03B4" w:rsidTr="0069038C">
        <w:trPr>
          <w:trHeight w:val="33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90,2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+11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+9,8</w:t>
            </w:r>
          </w:p>
        </w:tc>
      </w:tr>
      <w:tr w:rsidR="00B34D3D" w:rsidRPr="00EE03B4" w:rsidTr="0069038C">
        <w:trPr>
          <w:trHeight w:val="33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Русский язык (трад</w:t>
            </w:r>
            <w:r w:rsidRPr="00EE03B4">
              <w:rPr>
                <w:sz w:val="24"/>
                <w:szCs w:val="24"/>
                <w:lang w:eastAsia="en-US"/>
              </w:rPr>
              <w:t>и</w:t>
            </w:r>
            <w:r w:rsidRPr="00EE03B4">
              <w:rPr>
                <w:sz w:val="24"/>
                <w:szCs w:val="24"/>
                <w:lang w:eastAsia="en-US"/>
              </w:rPr>
              <w:t>ционная форма)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34D3D" w:rsidRPr="00EE03B4" w:rsidTr="0069038C">
        <w:trPr>
          <w:trHeight w:val="33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Средний  уровень качественной усп</w:t>
            </w:r>
            <w:r w:rsidRPr="00EE03B4">
              <w:rPr>
                <w:b/>
                <w:sz w:val="24"/>
                <w:szCs w:val="24"/>
                <w:lang w:eastAsia="en-US"/>
              </w:rPr>
              <w:t>е</w:t>
            </w:r>
            <w:r w:rsidRPr="00EE03B4">
              <w:rPr>
                <w:b/>
                <w:sz w:val="24"/>
                <w:szCs w:val="24"/>
                <w:lang w:eastAsia="en-US"/>
              </w:rPr>
              <w:t xml:space="preserve">ваемости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79,8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+12,7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93,1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+0,6</w:t>
            </w:r>
          </w:p>
        </w:tc>
      </w:tr>
    </w:tbl>
    <w:p w:rsidR="00B34D3D" w:rsidRPr="00EE03B4" w:rsidRDefault="00B34D3D" w:rsidP="00B34D3D">
      <w:pPr>
        <w:spacing w:line="240" w:lineRule="auto"/>
        <w:ind w:firstLine="709"/>
        <w:rPr>
          <w:sz w:val="24"/>
          <w:szCs w:val="24"/>
        </w:rPr>
      </w:pPr>
      <w:r w:rsidRPr="00EE03B4">
        <w:rPr>
          <w:sz w:val="24"/>
          <w:szCs w:val="24"/>
        </w:rPr>
        <w:t xml:space="preserve">Приоритетными при выборе экзаменов в последние годы являются профильные предметы </w:t>
      </w:r>
      <w:proofErr w:type="spellStart"/>
      <w:r w:rsidRPr="00EE03B4">
        <w:rPr>
          <w:sz w:val="24"/>
          <w:szCs w:val="24"/>
        </w:rPr>
        <w:t>лингвистико</w:t>
      </w:r>
      <w:proofErr w:type="spellEnd"/>
      <w:r w:rsidR="00CA56EC">
        <w:rPr>
          <w:sz w:val="24"/>
          <w:szCs w:val="24"/>
        </w:rPr>
        <w:t xml:space="preserve"> </w:t>
      </w:r>
      <w:r w:rsidRPr="00EE03B4">
        <w:rPr>
          <w:sz w:val="24"/>
          <w:szCs w:val="24"/>
        </w:rPr>
        <w:t>-</w:t>
      </w:r>
      <w:r w:rsidR="00CA56EC">
        <w:rPr>
          <w:sz w:val="24"/>
          <w:szCs w:val="24"/>
        </w:rPr>
        <w:t xml:space="preserve"> </w:t>
      </w:r>
      <w:r w:rsidRPr="00EE03B4">
        <w:rPr>
          <w:sz w:val="24"/>
          <w:szCs w:val="24"/>
        </w:rPr>
        <w:t xml:space="preserve">информационного и лингвистического  профиля. Для учащихся желающих продолжить обучение в гимназии на </w:t>
      </w:r>
      <w:proofErr w:type="spellStart"/>
      <w:r w:rsidRPr="00EE03B4">
        <w:rPr>
          <w:sz w:val="24"/>
          <w:szCs w:val="24"/>
        </w:rPr>
        <w:t>лингвистико</w:t>
      </w:r>
      <w:proofErr w:type="spellEnd"/>
      <w:r w:rsidR="00CA56EC">
        <w:rPr>
          <w:sz w:val="24"/>
          <w:szCs w:val="24"/>
        </w:rPr>
        <w:t xml:space="preserve"> </w:t>
      </w:r>
      <w:r w:rsidRPr="00EE03B4">
        <w:rPr>
          <w:sz w:val="24"/>
          <w:szCs w:val="24"/>
        </w:rPr>
        <w:t>-</w:t>
      </w:r>
      <w:r w:rsidR="00CA56EC">
        <w:rPr>
          <w:sz w:val="24"/>
          <w:szCs w:val="24"/>
        </w:rPr>
        <w:t xml:space="preserve"> </w:t>
      </w:r>
      <w:r w:rsidRPr="00EE03B4">
        <w:rPr>
          <w:sz w:val="24"/>
          <w:szCs w:val="24"/>
        </w:rPr>
        <w:t>информационном профиле, для сдачи экзаменов были определены профильные предметы – английский язык и и</w:t>
      </w:r>
      <w:r w:rsidRPr="00EE03B4">
        <w:rPr>
          <w:sz w:val="24"/>
          <w:szCs w:val="24"/>
        </w:rPr>
        <w:t>н</w:t>
      </w:r>
      <w:r w:rsidRPr="00EE03B4">
        <w:rPr>
          <w:sz w:val="24"/>
          <w:szCs w:val="24"/>
        </w:rPr>
        <w:t xml:space="preserve">форматика, для лингвистического профиля – английский язык. Учащиеся планирующие поступать в </w:t>
      </w:r>
      <w:proofErr w:type="spellStart"/>
      <w:r w:rsidRPr="00EE03B4">
        <w:rPr>
          <w:sz w:val="24"/>
          <w:szCs w:val="24"/>
        </w:rPr>
        <w:t>ссузы</w:t>
      </w:r>
      <w:proofErr w:type="spellEnd"/>
      <w:r w:rsidRPr="00EE03B4">
        <w:rPr>
          <w:sz w:val="24"/>
          <w:szCs w:val="24"/>
        </w:rPr>
        <w:t xml:space="preserve"> выбирают предметы необходимые для предстоящего поступления.</w:t>
      </w:r>
    </w:p>
    <w:p w:rsidR="00B34D3D" w:rsidRPr="00EE03B4" w:rsidRDefault="00B34D3D" w:rsidP="00B34D3D">
      <w:pPr>
        <w:spacing w:line="240" w:lineRule="auto"/>
        <w:ind w:firstLine="709"/>
        <w:rPr>
          <w:sz w:val="24"/>
          <w:szCs w:val="24"/>
        </w:rPr>
      </w:pPr>
      <w:r w:rsidRPr="00EE03B4">
        <w:rPr>
          <w:sz w:val="24"/>
          <w:szCs w:val="24"/>
        </w:rPr>
        <w:t>Ранжирование учебных дисциплин для сдачи экзамена по выбору учащимися 9-х классов за последние три года выглядит следующим образом: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59"/>
        <w:gridCol w:w="1701"/>
        <w:gridCol w:w="1701"/>
      </w:tblGrid>
      <w:tr w:rsidR="00B34D3D" w:rsidRPr="00EE03B4" w:rsidTr="0069038C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2009/2010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2010/2011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EE03B4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2011/2012</w:t>
            </w:r>
          </w:p>
        </w:tc>
      </w:tr>
      <w:tr w:rsidR="00B34D3D" w:rsidRPr="00EE03B4" w:rsidTr="0069038C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E03B4">
              <w:rPr>
                <w:b/>
                <w:sz w:val="24"/>
                <w:szCs w:val="24"/>
                <w:lang w:eastAsia="en-US"/>
              </w:rPr>
              <w:t>(%)</w:t>
            </w:r>
          </w:p>
        </w:tc>
      </w:tr>
      <w:tr w:rsidR="00B34D3D" w:rsidRPr="00EE03B4" w:rsidTr="006903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93,1</w:t>
            </w:r>
          </w:p>
        </w:tc>
      </w:tr>
      <w:tr w:rsidR="00B34D3D" w:rsidRPr="00EE03B4" w:rsidTr="006903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53,5</w:t>
            </w:r>
          </w:p>
        </w:tc>
      </w:tr>
      <w:tr w:rsidR="00B34D3D" w:rsidRPr="00EE03B4" w:rsidTr="006903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3,5</w:t>
            </w:r>
          </w:p>
        </w:tc>
      </w:tr>
      <w:tr w:rsidR="00B34D3D" w:rsidRPr="00EE03B4" w:rsidTr="006903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B34D3D" w:rsidRPr="00EE03B4" w:rsidTr="006903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8,6</w:t>
            </w:r>
          </w:p>
        </w:tc>
      </w:tr>
      <w:tr w:rsidR="00B34D3D" w:rsidRPr="00EE03B4" w:rsidTr="006903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6,9</w:t>
            </w:r>
          </w:p>
        </w:tc>
      </w:tr>
      <w:tr w:rsidR="00B34D3D" w:rsidRPr="00EE03B4" w:rsidTr="006903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13,8</w:t>
            </w:r>
          </w:p>
        </w:tc>
      </w:tr>
      <w:tr w:rsidR="00B34D3D" w:rsidRPr="00EE03B4" w:rsidTr="006903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EE03B4">
              <w:rPr>
                <w:sz w:val="24"/>
                <w:szCs w:val="24"/>
                <w:lang w:eastAsia="en-US"/>
              </w:rPr>
              <w:t>1,7</w:t>
            </w:r>
          </w:p>
        </w:tc>
      </w:tr>
    </w:tbl>
    <w:p w:rsidR="00B34D3D" w:rsidRPr="00EE03B4" w:rsidRDefault="00B34D3D" w:rsidP="00B34D3D">
      <w:pPr>
        <w:spacing w:line="240" w:lineRule="auto"/>
        <w:ind w:firstLine="709"/>
        <w:rPr>
          <w:sz w:val="24"/>
          <w:szCs w:val="24"/>
        </w:rPr>
      </w:pPr>
      <w:r w:rsidRPr="00EE03B4">
        <w:rPr>
          <w:sz w:val="24"/>
          <w:szCs w:val="24"/>
        </w:rPr>
        <w:t>Данный факт свидетельствует о системности и стабильности в работе педагогич</w:t>
      </w:r>
      <w:r w:rsidRPr="00EE03B4">
        <w:rPr>
          <w:sz w:val="24"/>
          <w:szCs w:val="24"/>
        </w:rPr>
        <w:t>е</w:t>
      </w:r>
      <w:r w:rsidRPr="00EE03B4">
        <w:rPr>
          <w:sz w:val="24"/>
          <w:szCs w:val="24"/>
        </w:rPr>
        <w:t xml:space="preserve">ского коллектива гимназии с учащимися выпускных классов. </w:t>
      </w:r>
    </w:p>
    <w:p w:rsidR="00B34D3D" w:rsidRPr="00EE03B4" w:rsidRDefault="00B34D3D" w:rsidP="00B34D3D">
      <w:pPr>
        <w:spacing w:line="240" w:lineRule="auto"/>
        <w:ind w:firstLine="709"/>
        <w:rPr>
          <w:sz w:val="24"/>
          <w:szCs w:val="24"/>
        </w:rPr>
      </w:pPr>
      <w:r w:rsidRPr="00EE03B4">
        <w:rPr>
          <w:sz w:val="24"/>
          <w:szCs w:val="24"/>
        </w:rPr>
        <w:lastRenderedPageBreak/>
        <w:t>В 11 классах ранжирования учебных дисциплин для государственной (итоговой) аттестации за последние три года выглядит следующим образом: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268"/>
        <w:gridCol w:w="2268"/>
        <w:gridCol w:w="2268"/>
      </w:tblGrid>
      <w:tr w:rsidR="00B34D3D" w:rsidRPr="00A0772B" w:rsidTr="0069038C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6"/>
                <w:lang w:eastAsia="en-US"/>
              </w:rPr>
            </w:pPr>
            <w:r w:rsidRPr="00EE03B4">
              <w:rPr>
                <w:b/>
                <w:sz w:val="24"/>
                <w:szCs w:val="26"/>
                <w:lang w:eastAsia="en-US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6"/>
                <w:lang w:eastAsia="en-US"/>
              </w:rPr>
            </w:pPr>
            <w:r w:rsidRPr="00EE03B4">
              <w:rPr>
                <w:b/>
                <w:sz w:val="24"/>
                <w:szCs w:val="26"/>
                <w:lang w:eastAsia="en-US"/>
              </w:rPr>
              <w:t>2009/2010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6"/>
                <w:lang w:eastAsia="en-US"/>
              </w:rPr>
            </w:pPr>
            <w:r w:rsidRPr="00EE03B4">
              <w:rPr>
                <w:b/>
                <w:sz w:val="24"/>
                <w:szCs w:val="26"/>
                <w:lang w:eastAsia="en-US"/>
              </w:rPr>
              <w:t>2010/2011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6"/>
                <w:lang w:eastAsia="en-US"/>
              </w:rPr>
            </w:pPr>
            <w:r w:rsidRPr="00EE03B4">
              <w:rPr>
                <w:b/>
                <w:sz w:val="24"/>
                <w:szCs w:val="26"/>
                <w:lang w:eastAsia="en-US"/>
              </w:rPr>
              <w:t>2011/2012</w:t>
            </w:r>
          </w:p>
        </w:tc>
      </w:tr>
      <w:tr w:rsidR="00B34D3D" w:rsidRPr="00A0772B" w:rsidTr="0069038C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b/>
                <w:sz w:val="24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6"/>
                <w:lang w:eastAsia="en-US"/>
              </w:rPr>
            </w:pPr>
            <w:r w:rsidRPr="00EE03B4">
              <w:rPr>
                <w:b/>
                <w:sz w:val="24"/>
                <w:szCs w:val="26"/>
                <w:lang w:eastAsia="en-US"/>
              </w:rPr>
              <w:t>ЕГЭ(%)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6"/>
                <w:lang w:eastAsia="en-US"/>
              </w:rPr>
            </w:pPr>
            <w:r w:rsidRPr="00EE03B4">
              <w:rPr>
                <w:b/>
                <w:sz w:val="24"/>
                <w:szCs w:val="26"/>
                <w:lang w:eastAsia="en-US"/>
              </w:rPr>
              <w:t>ЕГЭ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b/>
                <w:sz w:val="24"/>
                <w:szCs w:val="26"/>
                <w:lang w:eastAsia="en-US"/>
              </w:rPr>
            </w:pPr>
            <w:r w:rsidRPr="00EE03B4">
              <w:rPr>
                <w:b/>
                <w:sz w:val="24"/>
                <w:szCs w:val="26"/>
                <w:lang w:eastAsia="en-US"/>
              </w:rPr>
              <w:t>ЕГЭ(%)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proofErr w:type="spellStart"/>
            <w:r w:rsidRPr="00EE03B4">
              <w:rPr>
                <w:sz w:val="24"/>
                <w:szCs w:val="26"/>
                <w:lang w:eastAsia="en-US"/>
              </w:rPr>
              <w:t>Ин.яз</w:t>
            </w:r>
            <w:proofErr w:type="spellEnd"/>
            <w:r w:rsidRPr="00EE03B4">
              <w:rPr>
                <w:sz w:val="24"/>
                <w:szCs w:val="26"/>
                <w:lang w:eastAsia="en-US"/>
              </w:rPr>
              <w:t>.(английский)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34,9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39,1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40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23,9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40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69,8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44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13,0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32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32,6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32,6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20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12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0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8</w:t>
            </w:r>
          </w:p>
        </w:tc>
      </w:tr>
      <w:tr w:rsidR="00B34D3D" w:rsidRPr="00A0772B" w:rsidTr="0069038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E03B4" w:rsidRDefault="00B34D3D" w:rsidP="00B34D3D">
            <w:pPr>
              <w:spacing w:line="240" w:lineRule="auto"/>
              <w:ind w:firstLine="709"/>
              <w:jc w:val="center"/>
              <w:rPr>
                <w:sz w:val="24"/>
                <w:szCs w:val="26"/>
                <w:lang w:eastAsia="en-US"/>
              </w:rPr>
            </w:pPr>
            <w:r w:rsidRPr="00EE03B4">
              <w:rPr>
                <w:sz w:val="24"/>
                <w:szCs w:val="26"/>
                <w:lang w:eastAsia="en-US"/>
              </w:rPr>
              <w:t>16</w:t>
            </w:r>
          </w:p>
        </w:tc>
      </w:tr>
    </w:tbl>
    <w:p w:rsidR="00B34D3D" w:rsidRPr="00EE03B4" w:rsidRDefault="00B34D3D" w:rsidP="00B34D3D">
      <w:pPr>
        <w:spacing w:line="240" w:lineRule="auto"/>
        <w:ind w:firstLine="709"/>
        <w:rPr>
          <w:sz w:val="24"/>
          <w:szCs w:val="26"/>
        </w:rPr>
      </w:pPr>
      <w:r w:rsidRPr="00EE03B4">
        <w:rPr>
          <w:sz w:val="24"/>
          <w:szCs w:val="26"/>
        </w:rPr>
        <w:t>Анализ данной информации  позволяет сделать следующие выводы:</w:t>
      </w:r>
    </w:p>
    <w:p w:rsidR="00B34D3D" w:rsidRPr="00EE03B4" w:rsidRDefault="00B34D3D" w:rsidP="00B85A0E">
      <w:pPr>
        <w:widowControl/>
        <w:numPr>
          <w:ilvl w:val="0"/>
          <w:numId w:val="42"/>
        </w:numPr>
        <w:autoSpaceDE/>
        <w:spacing w:line="240" w:lineRule="auto"/>
        <w:ind w:left="0" w:firstLine="709"/>
        <w:rPr>
          <w:sz w:val="24"/>
          <w:szCs w:val="26"/>
        </w:rPr>
      </w:pPr>
      <w:r w:rsidRPr="00EE03B4">
        <w:rPr>
          <w:sz w:val="24"/>
          <w:szCs w:val="26"/>
        </w:rPr>
        <w:t>в целом приоритетным при выборе экзаменов является перечень вступ</w:t>
      </w:r>
      <w:r w:rsidRPr="00EE03B4">
        <w:rPr>
          <w:sz w:val="24"/>
          <w:szCs w:val="26"/>
        </w:rPr>
        <w:t>и</w:t>
      </w:r>
      <w:r w:rsidRPr="00EE03B4">
        <w:rPr>
          <w:sz w:val="24"/>
          <w:szCs w:val="26"/>
        </w:rPr>
        <w:t>тельных испытаний выбранного для поступления вуза;</w:t>
      </w:r>
    </w:p>
    <w:p w:rsidR="00B34D3D" w:rsidRPr="00EE03B4" w:rsidRDefault="00B34D3D" w:rsidP="00B85A0E">
      <w:pPr>
        <w:widowControl/>
        <w:numPr>
          <w:ilvl w:val="0"/>
          <w:numId w:val="42"/>
        </w:numPr>
        <w:autoSpaceDE/>
        <w:spacing w:line="240" w:lineRule="auto"/>
        <w:ind w:left="0" w:firstLine="709"/>
        <w:rPr>
          <w:sz w:val="24"/>
          <w:szCs w:val="26"/>
        </w:rPr>
      </w:pPr>
      <w:r w:rsidRPr="00EE03B4">
        <w:rPr>
          <w:sz w:val="24"/>
          <w:szCs w:val="26"/>
        </w:rPr>
        <w:t xml:space="preserve"> лидирующие позиции при выборе экзаменов занимает обществознание;</w:t>
      </w:r>
    </w:p>
    <w:p w:rsidR="00B34D3D" w:rsidRPr="00EE03B4" w:rsidRDefault="00B34D3D" w:rsidP="00B85A0E">
      <w:pPr>
        <w:widowControl/>
        <w:numPr>
          <w:ilvl w:val="0"/>
          <w:numId w:val="42"/>
        </w:numPr>
        <w:autoSpaceDE/>
        <w:spacing w:line="240" w:lineRule="auto"/>
        <w:ind w:left="0" w:firstLine="709"/>
        <w:rPr>
          <w:sz w:val="24"/>
          <w:szCs w:val="26"/>
        </w:rPr>
      </w:pPr>
      <w:r w:rsidRPr="00EE03B4">
        <w:rPr>
          <w:sz w:val="24"/>
          <w:szCs w:val="26"/>
        </w:rPr>
        <w:t>английский язык и информатика, как профильные предметы также в числе наиболее популярных предметов;</w:t>
      </w:r>
    </w:p>
    <w:p w:rsidR="00B34D3D" w:rsidRPr="00EE03B4" w:rsidRDefault="00B34D3D" w:rsidP="00B85A0E">
      <w:pPr>
        <w:widowControl/>
        <w:numPr>
          <w:ilvl w:val="0"/>
          <w:numId w:val="42"/>
        </w:numPr>
        <w:autoSpaceDE/>
        <w:spacing w:line="240" w:lineRule="auto"/>
        <w:ind w:left="0" w:firstLine="709"/>
        <w:rPr>
          <w:sz w:val="24"/>
          <w:szCs w:val="26"/>
        </w:rPr>
      </w:pPr>
      <w:r w:rsidRPr="00EE03B4">
        <w:rPr>
          <w:sz w:val="24"/>
          <w:szCs w:val="26"/>
        </w:rPr>
        <w:t xml:space="preserve"> наблюдается увеличение доли обучающихся сдающих профильные предм</w:t>
      </w:r>
      <w:r w:rsidRPr="00EE03B4">
        <w:rPr>
          <w:sz w:val="24"/>
          <w:szCs w:val="26"/>
        </w:rPr>
        <w:t>е</w:t>
      </w:r>
      <w:r w:rsidRPr="00EE03B4">
        <w:rPr>
          <w:sz w:val="24"/>
          <w:szCs w:val="26"/>
        </w:rPr>
        <w:t>ты (английский язык и информатика) до 40%, физики – до 32%, биологии – до 16%, лит</w:t>
      </w:r>
      <w:r w:rsidRPr="00EE03B4">
        <w:rPr>
          <w:sz w:val="24"/>
          <w:szCs w:val="26"/>
        </w:rPr>
        <w:t>е</w:t>
      </w:r>
      <w:r w:rsidRPr="00EE03B4">
        <w:rPr>
          <w:sz w:val="24"/>
          <w:szCs w:val="26"/>
        </w:rPr>
        <w:t>ратуры – до 12%, химии – до 8%;</w:t>
      </w:r>
    </w:p>
    <w:p w:rsidR="00B34D3D" w:rsidRPr="00EE03B4" w:rsidRDefault="00B34D3D" w:rsidP="00B85A0E">
      <w:pPr>
        <w:widowControl/>
        <w:numPr>
          <w:ilvl w:val="0"/>
          <w:numId w:val="42"/>
        </w:numPr>
        <w:autoSpaceDE/>
        <w:spacing w:line="240" w:lineRule="auto"/>
        <w:ind w:left="0" w:firstLine="709"/>
        <w:rPr>
          <w:sz w:val="24"/>
          <w:szCs w:val="26"/>
        </w:rPr>
      </w:pPr>
      <w:r w:rsidRPr="00EE03B4">
        <w:rPr>
          <w:sz w:val="24"/>
          <w:szCs w:val="26"/>
        </w:rPr>
        <w:t>наблюдается уменьшение доли обучающихся выбравших для сдачи ЕГЭ обществознание, историю России, географию.</w:t>
      </w:r>
    </w:p>
    <w:p w:rsidR="00B34D3D" w:rsidRPr="00EE03B4" w:rsidRDefault="00B34D3D" w:rsidP="00B34D3D">
      <w:pPr>
        <w:spacing w:line="240" w:lineRule="auto"/>
        <w:ind w:firstLine="709"/>
        <w:rPr>
          <w:sz w:val="24"/>
          <w:szCs w:val="26"/>
        </w:rPr>
      </w:pPr>
      <w:r w:rsidRPr="00EE03B4">
        <w:rPr>
          <w:sz w:val="24"/>
          <w:szCs w:val="26"/>
        </w:rPr>
        <w:t xml:space="preserve"> </w:t>
      </w:r>
    </w:p>
    <w:p w:rsidR="00B34D3D" w:rsidRPr="00EF5BF9" w:rsidRDefault="00B34D3D" w:rsidP="00B34D3D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EF5BF9">
        <w:rPr>
          <w:b/>
          <w:sz w:val="26"/>
          <w:szCs w:val="26"/>
        </w:rPr>
        <w:t>Результаты государственной (итоговой) аттестации 11 класс</w:t>
      </w:r>
    </w:p>
    <w:tbl>
      <w:tblPr>
        <w:tblW w:w="109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708"/>
        <w:gridCol w:w="709"/>
        <w:gridCol w:w="850"/>
        <w:gridCol w:w="851"/>
        <w:gridCol w:w="851"/>
        <w:gridCol w:w="851"/>
        <w:gridCol w:w="851"/>
        <w:gridCol w:w="851"/>
        <w:gridCol w:w="851"/>
        <w:gridCol w:w="990"/>
        <w:gridCol w:w="712"/>
      </w:tblGrid>
      <w:tr w:rsidR="00B34D3D" w:rsidRPr="00EF5BF9" w:rsidTr="0069038C">
        <w:trPr>
          <w:cantSplit/>
          <w:trHeight w:val="113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 xml:space="preserve">Предмет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Кол-во сд</w:t>
            </w:r>
            <w:r w:rsidRPr="00EF5BF9">
              <w:rPr>
                <w:lang w:eastAsia="en-US"/>
              </w:rPr>
              <w:t>а</w:t>
            </w:r>
            <w:r w:rsidRPr="00EF5BF9">
              <w:rPr>
                <w:lang w:eastAsia="en-US"/>
              </w:rPr>
              <w:t>ва</w:t>
            </w:r>
            <w:r w:rsidRPr="00EF5BF9">
              <w:rPr>
                <w:lang w:eastAsia="en-US"/>
              </w:rPr>
              <w:t>в</w:t>
            </w:r>
            <w:r w:rsidRPr="00EF5BF9">
              <w:rPr>
                <w:lang w:eastAsia="en-US"/>
              </w:rPr>
              <w:t xml:space="preserve">ших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 xml:space="preserve">Не </w:t>
            </w:r>
            <w:proofErr w:type="spellStart"/>
            <w:r w:rsidRPr="00EF5BF9">
              <w:rPr>
                <w:lang w:eastAsia="en-US"/>
              </w:rPr>
              <w:t>пр</w:t>
            </w:r>
            <w:r w:rsidRPr="00EF5BF9">
              <w:rPr>
                <w:lang w:eastAsia="en-US"/>
              </w:rPr>
              <w:t>е</w:t>
            </w:r>
            <w:r w:rsidRPr="00EF5BF9">
              <w:rPr>
                <w:lang w:eastAsia="en-US"/>
              </w:rPr>
              <w:t>одо-лели</w:t>
            </w:r>
            <w:proofErr w:type="spellEnd"/>
            <w:r w:rsidRPr="00EF5BF9">
              <w:rPr>
                <w:lang w:eastAsia="en-US"/>
              </w:rPr>
              <w:t xml:space="preserve"> мин.</w:t>
            </w:r>
          </w:p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порог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Сре</w:t>
            </w:r>
            <w:r w:rsidRPr="00EF5BF9">
              <w:rPr>
                <w:lang w:eastAsia="en-US"/>
              </w:rPr>
              <w:t>д</w:t>
            </w:r>
            <w:r w:rsidRPr="00EF5BF9">
              <w:rPr>
                <w:lang w:eastAsia="en-US"/>
              </w:rPr>
              <w:t xml:space="preserve">ний балл/ </w:t>
            </w:r>
            <w:proofErr w:type="spellStart"/>
            <w:r w:rsidRPr="00EF5BF9">
              <w:rPr>
                <w:lang w:eastAsia="en-US"/>
              </w:rPr>
              <w:t>миним</w:t>
            </w:r>
            <w:proofErr w:type="spellEnd"/>
            <w:r w:rsidRPr="00EF5BF9">
              <w:rPr>
                <w:lang w:eastAsia="en-US"/>
              </w:rPr>
              <w:t>. порог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Кол-во сд</w:t>
            </w:r>
            <w:r w:rsidRPr="00EF5BF9">
              <w:rPr>
                <w:lang w:eastAsia="en-US"/>
              </w:rPr>
              <w:t>а</w:t>
            </w:r>
            <w:r w:rsidRPr="00EF5BF9">
              <w:rPr>
                <w:lang w:eastAsia="en-US"/>
              </w:rPr>
              <w:t xml:space="preserve">вавших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 xml:space="preserve">Не </w:t>
            </w:r>
            <w:proofErr w:type="spellStart"/>
            <w:r w:rsidRPr="00EF5BF9">
              <w:rPr>
                <w:lang w:eastAsia="en-US"/>
              </w:rPr>
              <w:t>пр</w:t>
            </w:r>
            <w:r w:rsidRPr="00EF5BF9">
              <w:rPr>
                <w:lang w:eastAsia="en-US"/>
              </w:rPr>
              <w:t>е</w:t>
            </w:r>
            <w:r w:rsidRPr="00EF5BF9">
              <w:rPr>
                <w:lang w:eastAsia="en-US"/>
              </w:rPr>
              <w:t>одо-лели</w:t>
            </w:r>
            <w:proofErr w:type="spellEnd"/>
            <w:r w:rsidRPr="00EF5BF9">
              <w:rPr>
                <w:lang w:eastAsia="en-US"/>
              </w:rPr>
              <w:t xml:space="preserve"> мин.</w:t>
            </w:r>
          </w:p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порог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Сре</w:t>
            </w:r>
            <w:r w:rsidRPr="00EF5BF9">
              <w:rPr>
                <w:lang w:eastAsia="en-US"/>
              </w:rPr>
              <w:t>д</w:t>
            </w:r>
            <w:r w:rsidRPr="00EF5BF9">
              <w:rPr>
                <w:lang w:eastAsia="en-US"/>
              </w:rPr>
              <w:t xml:space="preserve">ний балл/ </w:t>
            </w:r>
            <w:proofErr w:type="spellStart"/>
            <w:r w:rsidRPr="00EF5BF9">
              <w:rPr>
                <w:lang w:eastAsia="en-US"/>
              </w:rPr>
              <w:t>миним</w:t>
            </w:r>
            <w:proofErr w:type="spellEnd"/>
            <w:r w:rsidRPr="00EF5BF9">
              <w:rPr>
                <w:lang w:eastAsia="en-US"/>
              </w:rPr>
              <w:t>. порог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Динамика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Кол-во сд</w:t>
            </w:r>
            <w:r w:rsidRPr="00EF5BF9">
              <w:rPr>
                <w:lang w:eastAsia="en-US"/>
              </w:rPr>
              <w:t>а</w:t>
            </w:r>
            <w:r w:rsidRPr="00EF5BF9">
              <w:rPr>
                <w:lang w:eastAsia="en-US"/>
              </w:rPr>
              <w:t xml:space="preserve">вавших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 xml:space="preserve">Не </w:t>
            </w:r>
            <w:proofErr w:type="spellStart"/>
            <w:r w:rsidRPr="00EF5BF9">
              <w:rPr>
                <w:lang w:eastAsia="en-US"/>
              </w:rPr>
              <w:t>пр</w:t>
            </w:r>
            <w:r w:rsidRPr="00EF5BF9">
              <w:rPr>
                <w:lang w:eastAsia="en-US"/>
              </w:rPr>
              <w:t>е</w:t>
            </w:r>
            <w:r w:rsidRPr="00EF5BF9">
              <w:rPr>
                <w:lang w:eastAsia="en-US"/>
              </w:rPr>
              <w:t>одо-лели</w:t>
            </w:r>
            <w:proofErr w:type="spellEnd"/>
            <w:r w:rsidRPr="00EF5BF9">
              <w:rPr>
                <w:lang w:eastAsia="en-US"/>
              </w:rPr>
              <w:t xml:space="preserve"> мин.</w:t>
            </w:r>
          </w:p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порог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 xml:space="preserve">Средний балл/ </w:t>
            </w:r>
            <w:proofErr w:type="spellStart"/>
            <w:r w:rsidRPr="00EF5BF9">
              <w:rPr>
                <w:lang w:eastAsia="en-US"/>
              </w:rPr>
              <w:t>миним</w:t>
            </w:r>
            <w:proofErr w:type="spellEnd"/>
            <w:r w:rsidRPr="00EF5BF9">
              <w:rPr>
                <w:lang w:eastAsia="en-US"/>
              </w:rPr>
              <w:t>. порог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Динамика</w:t>
            </w:r>
          </w:p>
        </w:tc>
      </w:tr>
      <w:tr w:rsidR="00B34D3D" w:rsidRPr="00EF5BF9" w:rsidTr="0069038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 xml:space="preserve">2009/2010 </w:t>
            </w:r>
            <w:proofErr w:type="spellStart"/>
            <w:r w:rsidRPr="00EF5BF9">
              <w:rPr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 xml:space="preserve">2010/2011 </w:t>
            </w:r>
            <w:proofErr w:type="spellStart"/>
            <w:r w:rsidRPr="00EF5BF9">
              <w:rPr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6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 xml:space="preserve">2011/2012 </w:t>
            </w:r>
            <w:proofErr w:type="spellStart"/>
            <w:r w:rsidRPr="00EF5BF9">
              <w:rPr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71/36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76/36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76/36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 w:rsidRPr="00EF5BF9">
              <w:rPr>
                <w:lang w:val="en-US" w:eastAsia="en-US"/>
              </w:rPr>
              <w:t>const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50/21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58/24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60/24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 w:rsidRPr="00EF5BF9">
              <w:rPr>
                <w:lang w:val="en-US" w:eastAsia="en-US"/>
              </w:rPr>
              <w:t>+2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70/29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76/32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+6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70/32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73/20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73/20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 w:rsidRPr="00EF5BF9">
              <w:rPr>
                <w:lang w:val="en-US" w:eastAsia="en-US"/>
              </w:rPr>
              <w:t>+14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68/35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73/35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 w:rsidRPr="00EF5BF9">
              <w:rPr>
                <w:lang w:val="en-US" w:eastAsia="en-US"/>
              </w:rPr>
              <w:t>0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63/39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68/39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5306A" w:rsidRDefault="00B34D3D" w:rsidP="00EE03B4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55306A">
              <w:rPr>
                <w:sz w:val="20"/>
                <w:szCs w:val="20"/>
                <w:lang w:eastAsia="en-US"/>
              </w:rPr>
              <w:t>73,5/39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+5,5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История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55/31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64/30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+9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64/32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val="en-US" w:eastAsia="en-US"/>
              </w:rPr>
              <w:t>const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63/41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72/40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+9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77/40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 w:rsidRPr="00EF5BF9">
              <w:rPr>
                <w:lang w:val="en-US" w:eastAsia="en-US"/>
              </w:rPr>
              <w:t>+5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54/34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70/33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+16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5306A" w:rsidRDefault="00B34D3D" w:rsidP="00EE03B4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55306A">
              <w:rPr>
                <w:sz w:val="20"/>
                <w:szCs w:val="20"/>
                <w:lang w:eastAsia="en-US"/>
              </w:rPr>
              <w:t>54,4/36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-15,6</w:t>
            </w:r>
          </w:p>
        </w:tc>
      </w:tr>
      <w:tr w:rsidR="00B34D3D" w:rsidRPr="00EF5BF9" w:rsidTr="006903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64/33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54/32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58/36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 w:rsidRPr="00EF5BF9">
              <w:rPr>
                <w:lang w:val="en-US" w:eastAsia="en-US"/>
              </w:rPr>
              <w:t>+4</w:t>
            </w:r>
          </w:p>
        </w:tc>
      </w:tr>
      <w:tr w:rsidR="00B34D3D" w:rsidRPr="00EF5BF9" w:rsidTr="0069038C">
        <w:trPr>
          <w:trHeight w:val="3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rPr>
                <w:lang w:eastAsia="en-US"/>
              </w:rPr>
            </w:pPr>
            <w:r w:rsidRPr="00EF5BF9">
              <w:rPr>
                <w:lang w:eastAsia="en-US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63/36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55/36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</w:pPr>
            <w:r w:rsidRPr="00EF5BF9"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EF5BF9">
              <w:rPr>
                <w:lang w:eastAsia="en-US"/>
              </w:rPr>
              <w:t>53/36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 w:rsidRPr="00EF5BF9">
              <w:rPr>
                <w:lang w:val="en-US" w:eastAsia="en-US"/>
              </w:rPr>
              <w:t>-2</w:t>
            </w:r>
          </w:p>
        </w:tc>
      </w:tr>
      <w:tr w:rsidR="00B34D3D" w:rsidRPr="00EF5BF9" w:rsidTr="0069038C">
        <w:trPr>
          <w:trHeight w:val="3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Средний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171 ч/</w:t>
            </w:r>
          </w:p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proofErr w:type="spellStart"/>
            <w:r w:rsidRPr="00EF5BF9">
              <w:rPr>
                <w:b/>
                <w:lang w:eastAsia="en-US"/>
              </w:rPr>
              <w:t>экз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63/32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 xml:space="preserve">186 </w:t>
            </w:r>
          </w:p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ч/</w:t>
            </w:r>
          </w:p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proofErr w:type="spellStart"/>
            <w:r w:rsidRPr="00EF5BF9">
              <w:rPr>
                <w:b/>
                <w:lang w:eastAsia="en-US"/>
              </w:rPr>
              <w:t>экз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66/32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EF5BF9">
              <w:rPr>
                <w:b/>
                <w:lang w:eastAsia="en-US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</w:rPr>
            </w:pPr>
            <w:r w:rsidRPr="00EF5BF9">
              <w:rPr>
                <w:b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55306A" w:rsidRDefault="00B34D3D" w:rsidP="00EE03B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5306A">
              <w:rPr>
                <w:b/>
                <w:sz w:val="20"/>
                <w:szCs w:val="20"/>
                <w:lang w:eastAsia="en-US"/>
              </w:rPr>
              <w:t>65,9/33,1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34D3D" w:rsidRPr="00EF5BF9" w:rsidRDefault="00B34D3D" w:rsidP="00EE03B4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-0,1</w:t>
            </w:r>
          </w:p>
        </w:tc>
      </w:tr>
    </w:tbl>
    <w:p w:rsidR="00B34D3D" w:rsidRPr="00EE03B4" w:rsidRDefault="00B34D3D" w:rsidP="00B34D3D">
      <w:pPr>
        <w:spacing w:line="240" w:lineRule="auto"/>
        <w:ind w:firstLine="709"/>
        <w:rPr>
          <w:sz w:val="24"/>
          <w:szCs w:val="26"/>
        </w:rPr>
      </w:pPr>
      <w:r w:rsidRPr="00EE03B4">
        <w:rPr>
          <w:sz w:val="24"/>
          <w:szCs w:val="26"/>
        </w:rPr>
        <w:t xml:space="preserve">Данные таблицы демонстрирует, что по результатам 2011/2012 </w:t>
      </w:r>
      <w:proofErr w:type="spellStart"/>
      <w:r w:rsidRPr="00EE03B4">
        <w:rPr>
          <w:sz w:val="24"/>
          <w:szCs w:val="26"/>
        </w:rPr>
        <w:t>уч.года</w:t>
      </w:r>
      <w:proofErr w:type="spellEnd"/>
      <w:r w:rsidRPr="00EE03B4">
        <w:rPr>
          <w:sz w:val="24"/>
          <w:szCs w:val="26"/>
        </w:rPr>
        <w:t xml:space="preserve"> средний балл учащихся гимназии значительно превысил необходимый минимальный порог. </w:t>
      </w:r>
    </w:p>
    <w:p w:rsidR="00B34D3D" w:rsidRPr="00EE03B4" w:rsidRDefault="00B34D3D" w:rsidP="00B34D3D">
      <w:pPr>
        <w:spacing w:line="240" w:lineRule="auto"/>
        <w:ind w:firstLine="709"/>
        <w:rPr>
          <w:sz w:val="24"/>
          <w:szCs w:val="26"/>
        </w:rPr>
      </w:pPr>
      <w:r w:rsidRPr="00EE03B4">
        <w:rPr>
          <w:sz w:val="24"/>
          <w:szCs w:val="26"/>
        </w:rPr>
        <w:t>По отдельным предметам наблюдается  в среднем превышение минимального п</w:t>
      </w:r>
      <w:r w:rsidRPr="00EE03B4">
        <w:rPr>
          <w:sz w:val="24"/>
          <w:szCs w:val="26"/>
        </w:rPr>
        <w:t>о</w:t>
      </w:r>
      <w:r w:rsidRPr="00EE03B4">
        <w:rPr>
          <w:sz w:val="24"/>
          <w:szCs w:val="26"/>
        </w:rPr>
        <w:t>рога: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русскому языку  - на 40 баллов;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математике – на 36 баллов;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английскому языку – на 53 балла;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lastRenderedPageBreak/>
        <w:t>по информатике – на 37 баллов;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биологии – на 17 баллов;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литературе – на 38 баллов;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обществознанию -  на   34,5  баллов;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истории России -  на 32 балла;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физике -  на   18,4 баллов;</w:t>
      </w:r>
    </w:p>
    <w:p w:rsidR="00B34D3D" w:rsidRPr="00EE03B4" w:rsidRDefault="00B34D3D" w:rsidP="00B34D3D">
      <w:pPr>
        <w:pStyle w:val="af1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6"/>
        </w:rPr>
      </w:pPr>
      <w:r w:rsidRPr="00EE03B4">
        <w:rPr>
          <w:rFonts w:ascii="Times New Roman" w:hAnsi="Times New Roman"/>
          <w:sz w:val="24"/>
          <w:szCs w:val="26"/>
        </w:rPr>
        <w:t>по химии -  на  22 балла.</w:t>
      </w:r>
    </w:p>
    <w:p w:rsidR="00B34D3D" w:rsidRDefault="00B34D3D" w:rsidP="00B34D3D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EF5BF9">
        <w:rPr>
          <w:b/>
          <w:sz w:val="26"/>
          <w:szCs w:val="26"/>
        </w:rPr>
        <w:t xml:space="preserve">Результаты экзаменов в разрезе профильных классов </w:t>
      </w:r>
    </w:p>
    <w:p w:rsidR="00B34D3D" w:rsidRPr="00824DF2" w:rsidRDefault="00B34D3D" w:rsidP="00B34D3D">
      <w:pPr>
        <w:spacing w:line="240" w:lineRule="auto"/>
        <w:ind w:firstLine="709"/>
        <w:jc w:val="center"/>
        <w:rPr>
          <w:sz w:val="26"/>
          <w:szCs w:val="26"/>
        </w:rPr>
      </w:pPr>
      <w:r w:rsidRPr="00EF5BF9">
        <w:rPr>
          <w:b/>
          <w:sz w:val="26"/>
          <w:szCs w:val="26"/>
        </w:rPr>
        <w:t>по профильным предметам: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850"/>
        <w:gridCol w:w="991"/>
        <w:gridCol w:w="850"/>
        <w:gridCol w:w="991"/>
        <w:gridCol w:w="850"/>
        <w:gridCol w:w="850"/>
        <w:gridCol w:w="850"/>
        <w:gridCol w:w="1139"/>
      </w:tblGrid>
      <w:tr w:rsidR="00B34D3D" w:rsidRPr="00EF5BF9" w:rsidTr="0069038C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Мин</w:t>
            </w:r>
            <w:r w:rsidRPr="00CA56EC">
              <w:rPr>
                <w:sz w:val="24"/>
                <w:szCs w:val="24"/>
                <w:lang w:eastAsia="en-US"/>
              </w:rPr>
              <w:t>и</w:t>
            </w:r>
            <w:r w:rsidRPr="00CA56EC">
              <w:rPr>
                <w:sz w:val="24"/>
                <w:szCs w:val="24"/>
                <w:lang w:eastAsia="en-US"/>
              </w:rPr>
              <w:t>мал</w:t>
            </w:r>
            <w:r w:rsidRPr="00CA56EC">
              <w:rPr>
                <w:sz w:val="24"/>
                <w:szCs w:val="24"/>
                <w:lang w:eastAsia="en-US"/>
              </w:rPr>
              <w:t>ь</w:t>
            </w:r>
            <w:r w:rsidRPr="00CA56EC">
              <w:rPr>
                <w:sz w:val="24"/>
                <w:szCs w:val="24"/>
                <w:lang w:eastAsia="en-US"/>
              </w:rPr>
              <w:t>ный порог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Мин</w:t>
            </w:r>
            <w:r w:rsidRPr="00CA56EC">
              <w:rPr>
                <w:sz w:val="24"/>
                <w:szCs w:val="24"/>
                <w:lang w:eastAsia="en-US"/>
              </w:rPr>
              <w:t>и</w:t>
            </w:r>
            <w:r w:rsidRPr="00CA56EC">
              <w:rPr>
                <w:sz w:val="24"/>
                <w:szCs w:val="24"/>
                <w:lang w:eastAsia="en-US"/>
              </w:rPr>
              <w:t>мал</w:t>
            </w:r>
            <w:r w:rsidRPr="00CA56EC">
              <w:rPr>
                <w:sz w:val="24"/>
                <w:szCs w:val="24"/>
                <w:lang w:eastAsia="en-US"/>
              </w:rPr>
              <w:t>ь</w:t>
            </w:r>
            <w:r w:rsidRPr="00CA56EC">
              <w:rPr>
                <w:sz w:val="24"/>
                <w:szCs w:val="24"/>
                <w:lang w:eastAsia="en-US"/>
              </w:rPr>
              <w:t>ный порог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Динамика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М</w:t>
            </w:r>
            <w:r w:rsidRPr="00CA56EC">
              <w:rPr>
                <w:sz w:val="24"/>
                <w:szCs w:val="24"/>
                <w:lang w:eastAsia="en-US"/>
              </w:rPr>
              <w:t>и</w:t>
            </w:r>
            <w:r w:rsidRPr="00CA56EC">
              <w:rPr>
                <w:sz w:val="24"/>
                <w:szCs w:val="24"/>
                <w:lang w:eastAsia="en-US"/>
              </w:rPr>
              <w:t>н</w:t>
            </w:r>
            <w:r w:rsidRPr="00CA56EC">
              <w:rPr>
                <w:sz w:val="24"/>
                <w:szCs w:val="24"/>
                <w:lang w:eastAsia="en-US"/>
              </w:rPr>
              <w:t>и</w:t>
            </w:r>
            <w:r w:rsidRPr="00CA56EC">
              <w:rPr>
                <w:sz w:val="24"/>
                <w:szCs w:val="24"/>
                <w:lang w:eastAsia="en-US"/>
              </w:rPr>
              <w:t>мал</w:t>
            </w:r>
            <w:r w:rsidRPr="00CA56EC">
              <w:rPr>
                <w:sz w:val="24"/>
                <w:szCs w:val="24"/>
                <w:lang w:eastAsia="en-US"/>
              </w:rPr>
              <w:t>ь</w:t>
            </w:r>
            <w:r w:rsidRPr="00CA56EC">
              <w:rPr>
                <w:sz w:val="24"/>
                <w:szCs w:val="24"/>
                <w:lang w:eastAsia="en-US"/>
              </w:rPr>
              <w:t>ный порог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Динамика</w:t>
            </w:r>
          </w:p>
        </w:tc>
      </w:tr>
      <w:tr w:rsidR="00B34D3D" w:rsidRPr="00EF5BF9" w:rsidTr="0069038C">
        <w:trPr>
          <w:trHeight w:val="5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2009/2010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2010/2011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2011/2012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4D3D" w:rsidRPr="00EF5BF9" w:rsidTr="0069038C">
        <w:trPr>
          <w:trHeight w:val="268"/>
        </w:trPr>
        <w:tc>
          <w:tcPr>
            <w:tcW w:w="96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Профильные предметы</w:t>
            </w:r>
          </w:p>
        </w:tc>
      </w:tr>
      <w:tr w:rsidR="00B34D3D" w:rsidRPr="00EF5BF9" w:rsidTr="006903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+10</w:t>
            </w:r>
          </w:p>
        </w:tc>
      </w:tr>
      <w:tr w:rsidR="00B34D3D" w:rsidRPr="00EF5BF9" w:rsidTr="006903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A56EC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+3</w:t>
            </w:r>
          </w:p>
        </w:tc>
      </w:tr>
      <w:tr w:rsidR="00B34D3D" w:rsidRPr="00EF5BF9" w:rsidTr="006903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Средние знач</w:t>
            </w:r>
            <w:r w:rsidRPr="00CA56EC">
              <w:rPr>
                <w:b/>
                <w:sz w:val="24"/>
                <w:szCs w:val="24"/>
                <w:lang w:eastAsia="en-US"/>
              </w:rPr>
              <w:t>е</w:t>
            </w:r>
            <w:r w:rsidRPr="00CA56EC">
              <w:rPr>
                <w:b/>
                <w:sz w:val="24"/>
                <w:szCs w:val="24"/>
                <w:lang w:eastAsia="en-US"/>
              </w:rPr>
              <w:t>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34D3D" w:rsidRPr="00CA56EC" w:rsidRDefault="00B34D3D" w:rsidP="00EE03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56EC">
              <w:rPr>
                <w:b/>
                <w:sz w:val="24"/>
                <w:szCs w:val="24"/>
                <w:lang w:eastAsia="en-US"/>
              </w:rPr>
              <w:t>+6</w:t>
            </w:r>
          </w:p>
        </w:tc>
      </w:tr>
    </w:tbl>
    <w:p w:rsidR="00B34D3D" w:rsidRPr="00CA56EC" w:rsidRDefault="00B34D3D" w:rsidP="00CA56EC">
      <w:pPr>
        <w:spacing w:line="240" w:lineRule="auto"/>
        <w:ind w:firstLine="0"/>
        <w:rPr>
          <w:sz w:val="24"/>
          <w:szCs w:val="24"/>
        </w:rPr>
      </w:pPr>
      <w:r w:rsidRPr="00CA56EC">
        <w:rPr>
          <w:sz w:val="24"/>
          <w:szCs w:val="24"/>
        </w:rPr>
        <w:t xml:space="preserve">Данные таблиц демонстрируют: </w:t>
      </w:r>
    </w:p>
    <w:p w:rsidR="00B34D3D" w:rsidRPr="00CA56EC" w:rsidRDefault="00B34D3D" w:rsidP="00B85A0E">
      <w:pPr>
        <w:widowControl/>
        <w:numPr>
          <w:ilvl w:val="0"/>
          <w:numId w:val="41"/>
        </w:numPr>
        <w:autoSpaceDE/>
        <w:spacing w:line="240" w:lineRule="auto"/>
        <w:ind w:left="0" w:firstLine="0"/>
        <w:rPr>
          <w:sz w:val="24"/>
          <w:szCs w:val="24"/>
        </w:rPr>
      </w:pPr>
      <w:r w:rsidRPr="00CA56EC">
        <w:rPr>
          <w:sz w:val="24"/>
          <w:szCs w:val="24"/>
          <w:u w:val="single"/>
        </w:rPr>
        <w:t xml:space="preserve">положительную динамику среднего балла </w:t>
      </w:r>
      <w:r w:rsidRPr="00CA56EC">
        <w:rPr>
          <w:sz w:val="24"/>
          <w:szCs w:val="24"/>
        </w:rPr>
        <w:t>по профильным предметам: английский язык (+10), информатика и ИКТ (+3);</w:t>
      </w:r>
    </w:p>
    <w:p w:rsidR="00B34D3D" w:rsidRPr="00CA56EC" w:rsidRDefault="00B34D3D" w:rsidP="00B85A0E">
      <w:pPr>
        <w:widowControl/>
        <w:numPr>
          <w:ilvl w:val="0"/>
          <w:numId w:val="41"/>
        </w:numPr>
        <w:autoSpaceDE/>
        <w:spacing w:line="240" w:lineRule="auto"/>
        <w:ind w:left="0" w:firstLine="0"/>
        <w:rPr>
          <w:sz w:val="24"/>
          <w:szCs w:val="24"/>
        </w:rPr>
      </w:pPr>
      <w:r w:rsidRPr="00CA56EC">
        <w:rPr>
          <w:sz w:val="24"/>
          <w:szCs w:val="24"/>
          <w:u w:val="single"/>
        </w:rPr>
        <w:t>по базовым предметам</w:t>
      </w:r>
      <w:r w:rsidRPr="00CA56EC">
        <w:rPr>
          <w:sz w:val="24"/>
          <w:szCs w:val="24"/>
        </w:rPr>
        <w:t xml:space="preserve"> </w:t>
      </w:r>
      <w:r w:rsidRPr="00CA56EC">
        <w:rPr>
          <w:sz w:val="24"/>
          <w:szCs w:val="24"/>
          <w:u w:val="single"/>
        </w:rPr>
        <w:t xml:space="preserve">положительная динамика среднего балла наблюдается </w:t>
      </w:r>
      <w:r w:rsidRPr="00CA56EC">
        <w:rPr>
          <w:sz w:val="24"/>
          <w:szCs w:val="24"/>
        </w:rPr>
        <w:t xml:space="preserve">по математике(+2), химии (+4); </w:t>
      </w:r>
    </w:p>
    <w:p w:rsidR="00B34D3D" w:rsidRPr="00CA56EC" w:rsidRDefault="00B34D3D" w:rsidP="00B85A0E">
      <w:pPr>
        <w:widowControl/>
        <w:numPr>
          <w:ilvl w:val="0"/>
          <w:numId w:val="41"/>
        </w:numPr>
        <w:autoSpaceDE/>
        <w:spacing w:line="240" w:lineRule="auto"/>
        <w:ind w:left="0" w:firstLine="0"/>
        <w:rPr>
          <w:sz w:val="24"/>
          <w:szCs w:val="24"/>
        </w:rPr>
      </w:pPr>
      <w:proofErr w:type="spellStart"/>
      <w:r w:rsidRPr="00CA56EC">
        <w:rPr>
          <w:sz w:val="24"/>
          <w:szCs w:val="24"/>
          <w:u w:val="single"/>
        </w:rPr>
        <w:t>отрицательнаяю</w:t>
      </w:r>
      <w:proofErr w:type="spellEnd"/>
      <w:r w:rsidRPr="00CA56EC">
        <w:rPr>
          <w:sz w:val="24"/>
          <w:szCs w:val="24"/>
          <w:u w:val="single"/>
        </w:rPr>
        <w:t xml:space="preserve"> динамика –</w:t>
      </w:r>
      <w:r w:rsidRPr="00CA56EC">
        <w:rPr>
          <w:sz w:val="24"/>
          <w:szCs w:val="24"/>
        </w:rPr>
        <w:t xml:space="preserve"> по биологии (-2); показатели стабильны по русскому языку, истории  России. </w:t>
      </w:r>
    </w:p>
    <w:p w:rsidR="00B34D3D" w:rsidRPr="00CA56EC" w:rsidRDefault="00B34D3D" w:rsidP="00B85A0E">
      <w:pPr>
        <w:widowControl/>
        <w:numPr>
          <w:ilvl w:val="0"/>
          <w:numId w:val="41"/>
        </w:numPr>
        <w:autoSpaceDE/>
        <w:spacing w:line="240" w:lineRule="auto"/>
        <w:ind w:left="0" w:firstLine="0"/>
        <w:rPr>
          <w:sz w:val="24"/>
          <w:szCs w:val="24"/>
        </w:rPr>
      </w:pPr>
      <w:r w:rsidRPr="00CA56EC">
        <w:rPr>
          <w:sz w:val="24"/>
          <w:szCs w:val="24"/>
        </w:rPr>
        <w:t>по сравнению с 2010/2011 годом средний балл по профильным предметам вырос на 6 баллов.</w:t>
      </w:r>
    </w:p>
    <w:p w:rsidR="00B34D3D" w:rsidRPr="00CA56EC" w:rsidRDefault="00B34D3D" w:rsidP="00B34D3D">
      <w:pPr>
        <w:spacing w:line="240" w:lineRule="auto"/>
        <w:ind w:firstLine="709"/>
        <w:contextualSpacing/>
        <w:rPr>
          <w:sz w:val="24"/>
          <w:szCs w:val="24"/>
        </w:rPr>
      </w:pPr>
      <w:r w:rsidRPr="00CA56EC">
        <w:rPr>
          <w:sz w:val="24"/>
          <w:szCs w:val="24"/>
        </w:rPr>
        <w:t>Результативность работы с одаренными детьми является важным показателем, х</w:t>
      </w:r>
      <w:r w:rsidRPr="00CA56EC">
        <w:rPr>
          <w:sz w:val="24"/>
          <w:szCs w:val="24"/>
        </w:rPr>
        <w:t>а</w:t>
      </w:r>
      <w:r w:rsidRPr="00CA56EC">
        <w:rPr>
          <w:sz w:val="24"/>
          <w:szCs w:val="24"/>
        </w:rPr>
        <w:t>рактеризующим эффективность образовательного процесса. Претенденты на золотые м</w:t>
      </w:r>
      <w:r w:rsidRPr="00CA56EC">
        <w:rPr>
          <w:sz w:val="24"/>
          <w:szCs w:val="24"/>
        </w:rPr>
        <w:t>е</w:t>
      </w:r>
      <w:r w:rsidRPr="00CA56EC">
        <w:rPr>
          <w:sz w:val="24"/>
          <w:szCs w:val="24"/>
        </w:rPr>
        <w:t xml:space="preserve">дали подтвердили свои результаты. </w:t>
      </w:r>
    </w:p>
    <w:p w:rsidR="00EE03B4" w:rsidRPr="00CA56EC" w:rsidRDefault="00EE03B4" w:rsidP="00EE03B4">
      <w:pPr>
        <w:ind w:firstLine="708"/>
        <w:rPr>
          <w:sz w:val="24"/>
          <w:szCs w:val="24"/>
        </w:rPr>
      </w:pPr>
      <w:r w:rsidRPr="00CA56EC">
        <w:rPr>
          <w:sz w:val="24"/>
          <w:szCs w:val="24"/>
        </w:rPr>
        <w:t>По результатам государственной (итоговой) аттестации были определены учащи</w:t>
      </w:r>
      <w:r w:rsidRPr="00CA56EC">
        <w:rPr>
          <w:sz w:val="24"/>
          <w:szCs w:val="24"/>
        </w:rPr>
        <w:t>е</w:t>
      </w:r>
      <w:r w:rsidRPr="00CA56EC">
        <w:rPr>
          <w:sz w:val="24"/>
          <w:szCs w:val="24"/>
        </w:rPr>
        <w:t>ся, набравшие максимальное количество баллов по предметам: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2340"/>
        <w:gridCol w:w="1080"/>
        <w:gridCol w:w="4140"/>
      </w:tblGrid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Предмет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ФИО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Примечание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color w:val="C00000"/>
                <w:sz w:val="24"/>
                <w:szCs w:val="24"/>
              </w:rPr>
            </w:pPr>
            <w:r w:rsidRPr="00150B62">
              <w:rPr>
                <w:color w:val="C00000"/>
                <w:sz w:val="24"/>
                <w:szCs w:val="24"/>
              </w:rPr>
              <w:t>Иконников Г.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150B62">
              <w:rPr>
                <w:color w:val="C00000"/>
                <w:sz w:val="24"/>
                <w:szCs w:val="24"/>
              </w:rPr>
              <w:t>100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100 баллов набрали 2 чел. в ЯНАО,  205 в РФ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color w:val="C00000"/>
                <w:sz w:val="24"/>
                <w:szCs w:val="24"/>
              </w:rPr>
              <w:t>К;ошик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Е.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98 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proofErr w:type="spellStart"/>
            <w:r w:rsidRPr="00150B62">
              <w:rPr>
                <w:sz w:val="24"/>
                <w:szCs w:val="24"/>
              </w:rPr>
              <w:t>Лоймоева</w:t>
            </w:r>
            <w:proofErr w:type="spellEnd"/>
            <w:r w:rsidRPr="00150B62">
              <w:rPr>
                <w:sz w:val="24"/>
                <w:szCs w:val="24"/>
              </w:rPr>
              <w:t xml:space="preserve"> М.</w:t>
            </w:r>
          </w:p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Крушинская Н.</w:t>
            </w:r>
          </w:p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proofErr w:type="spellStart"/>
            <w:r w:rsidRPr="00150B62">
              <w:rPr>
                <w:sz w:val="24"/>
                <w:szCs w:val="24"/>
              </w:rPr>
              <w:t>Пшеничникова</w:t>
            </w:r>
            <w:proofErr w:type="spellEnd"/>
            <w:r w:rsidRPr="00150B62">
              <w:rPr>
                <w:sz w:val="24"/>
                <w:szCs w:val="24"/>
              </w:rPr>
              <w:t xml:space="preserve"> Е.</w:t>
            </w:r>
          </w:p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Терешкова С.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98</w:t>
            </w:r>
          </w:p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98</w:t>
            </w:r>
          </w:p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98</w:t>
            </w:r>
          </w:p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98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100 баллов набрали 4 чел. в ЯНАО,  1437 в РФ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color w:val="C00000"/>
                <w:sz w:val="24"/>
                <w:szCs w:val="24"/>
              </w:rPr>
            </w:pPr>
            <w:r w:rsidRPr="00150B62">
              <w:rPr>
                <w:color w:val="C00000"/>
                <w:sz w:val="24"/>
                <w:szCs w:val="24"/>
              </w:rPr>
              <w:t>Терешкова С.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color w:val="C00000"/>
                <w:sz w:val="24"/>
                <w:szCs w:val="24"/>
              </w:rPr>
            </w:pPr>
            <w:r w:rsidRPr="00150B62">
              <w:rPr>
                <w:color w:val="C00000"/>
                <w:sz w:val="24"/>
                <w:szCs w:val="24"/>
              </w:rPr>
              <w:t>100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100 баллов набрал 1 чел. в ЯНАО,  23 в РФ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Иконников Г.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92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100 баллов набрал 31 чел. в РФ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Терешкова С.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87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100 баллов набрал 1 чел. в ЯНАО, 355 в РФ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Химия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Крюкова М.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67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100 баллов набрали 331 чел. в РФ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Крюкова М.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70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100 баллов набрали 53 чел. в РФ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Терешкова С.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88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100 баллов набрали 11 чел. в РФ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Физика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Иконников Г.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92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История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proofErr w:type="spellStart"/>
            <w:r w:rsidRPr="00150B62">
              <w:rPr>
                <w:sz w:val="24"/>
                <w:szCs w:val="24"/>
              </w:rPr>
              <w:t>Пшеничникова</w:t>
            </w:r>
            <w:proofErr w:type="spellEnd"/>
            <w:r w:rsidRPr="00150B62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90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баллов набрал 1</w:t>
            </w:r>
            <w:r w:rsidRPr="00150B62">
              <w:rPr>
                <w:sz w:val="24"/>
                <w:szCs w:val="24"/>
              </w:rPr>
              <w:t xml:space="preserve"> чел. в ЯНАО</w:t>
            </w:r>
          </w:p>
        </w:tc>
      </w:tr>
      <w:tr w:rsidR="00EE03B4" w:rsidRPr="00150B62" w:rsidTr="00EE7374">
        <w:tc>
          <w:tcPr>
            <w:tcW w:w="2088" w:type="dxa"/>
            <w:tcBorders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ind w:firstLine="39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Бублик Д.</w:t>
            </w:r>
          </w:p>
        </w:tc>
        <w:tc>
          <w:tcPr>
            <w:tcW w:w="1080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2DBDB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150B62">
              <w:rPr>
                <w:sz w:val="24"/>
                <w:szCs w:val="24"/>
              </w:rPr>
              <w:t>76</w:t>
            </w:r>
          </w:p>
        </w:tc>
        <w:tc>
          <w:tcPr>
            <w:tcW w:w="4140" w:type="dxa"/>
            <w:tcBorders>
              <w:left w:val="single" w:sz="12" w:space="0" w:color="C00000"/>
            </w:tcBorders>
            <w:shd w:val="clear" w:color="auto" w:fill="C6D9F1"/>
          </w:tcPr>
          <w:p w:rsidR="00EE03B4" w:rsidRPr="00150B62" w:rsidRDefault="00EE03B4" w:rsidP="00EE737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E03B4" w:rsidRPr="004C0FF6" w:rsidRDefault="00EE03B4" w:rsidP="00B34D3D">
      <w:pPr>
        <w:spacing w:line="240" w:lineRule="auto"/>
        <w:ind w:firstLine="709"/>
        <w:contextualSpacing/>
        <w:rPr>
          <w:sz w:val="26"/>
          <w:szCs w:val="26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80"/>
        <w:gridCol w:w="1130"/>
        <w:gridCol w:w="1112"/>
        <w:gridCol w:w="1202"/>
        <w:gridCol w:w="1213"/>
        <w:gridCol w:w="2126"/>
      </w:tblGrid>
      <w:tr w:rsidR="00B34D3D" w:rsidRPr="004C0FF6" w:rsidTr="00EE7374">
        <w:trPr>
          <w:trHeight w:val="38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Учебный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Класс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Всего награждено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медаль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Аттестат особого образца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 xml:space="preserve">П/г  «За особые </w:t>
            </w:r>
          </w:p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успехи в уч</w:t>
            </w:r>
            <w:r w:rsidRPr="004C0FF6">
              <w:rPr>
                <w:sz w:val="26"/>
                <w:szCs w:val="26"/>
              </w:rPr>
              <w:t>е</w:t>
            </w:r>
            <w:r w:rsidRPr="004C0FF6">
              <w:rPr>
                <w:sz w:val="26"/>
                <w:szCs w:val="26"/>
              </w:rPr>
              <w:t>нии»</w:t>
            </w:r>
          </w:p>
        </w:tc>
      </w:tr>
      <w:tr w:rsidR="00B34D3D" w:rsidRPr="004C0FF6" w:rsidTr="00EE7374">
        <w:trPr>
          <w:trHeight w:val="5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  <w:highlight w:val="gree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Кол-во уч-ся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(%)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  <w:highlight w:val="gree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  <w:highlight w:val="gree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3D" w:rsidRPr="004C0FF6" w:rsidRDefault="00B34D3D" w:rsidP="00EE03B4">
            <w:pPr>
              <w:spacing w:line="240" w:lineRule="auto"/>
              <w:ind w:firstLine="0"/>
              <w:rPr>
                <w:sz w:val="26"/>
                <w:szCs w:val="26"/>
                <w:highlight w:val="green"/>
              </w:rPr>
            </w:pPr>
          </w:p>
        </w:tc>
      </w:tr>
      <w:tr w:rsidR="00B34D3D" w:rsidRPr="004C0FF6" w:rsidTr="00EE7374"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2009/2010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 xml:space="preserve">9 </w:t>
            </w:r>
            <w:proofErr w:type="spellStart"/>
            <w:r w:rsidRPr="004C0FF6">
              <w:rPr>
                <w:sz w:val="26"/>
                <w:szCs w:val="26"/>
              </w:rPr>
              <w:t>кл</w:t>
            </w:r>
            <w:proofErr w:type="spellEnd"/>
            <w:r w:rsidRPr="004C0FF6">
              <w:rPr>
                <w:sz w:val="26"/>
                <w:szCs w:val="26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15,4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2</w:t>
            </w:r>
          </w:p>
        </w:tc>
      </w:tr>
      <w:tr w:rsidR="00B34D3D" w:rsidRPr="004C0FF6" w:rsidTr="00EE7374"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 xml:space="preserve">11 </w:t>
            </w:r>
            <w:proofErr w:type="spellStart"/>
            <w:r w:rsidRPr="004C0FF6">
              <w:rPr>
                <w:sz w:val="26"/>
                <w:szCs w:val="26"/>
              </w:rPr>
              <w:t>кл</w:t>
            </w:r>
            <w:proofErr w:type="spellEnd"/>
            <w:r w:rsidRPr="004C0FF6">
              <w:rPr>
                <w:sz w:val="26"/>
                <w:szCs w:val="26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16,3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2/</w:t>
            </w:r>
            <w:r w:rsidRPr="00843775">
              <w:t>золото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5</w:t>
            </w:r>
          </w:p>
        </w:tc>
      </w:tr>
      <w:tr w:rsidR="00B34D3D" w:rsidRPr="004C0FF6" w:rsidTr="00EE7374"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15,9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2/</w:t>
            </w:r>
            <w:r w:rsidRPr="00843775">
              <w:t xml:space="preserve"> </w:t>
            </w:r>
            <w:r w:rsidRPr="00843775">
              <w:rPr>
                <w:b/>
              </w:rPr>
              <w:t>золото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7</w:t>
            </w:r>
          </w:p>
        </w:tc>
      </w:tr>
      <w:tr w:rsidR="00B34D3D" w:rsidRPr="004C0FF6" w:rsidTr="00EE7374">
        <w:tc>
          <w:tcPr>
            <w:tcW w:w="13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 xml:space="preserve">9 </w:t>
            </w:r>
            <w:proofErr w:type="spellStart"/>
            <w:r w:rsidRPr="004C0FF6">
              <w:rPr>
                <w:sz w:val="26"/>
                <w:szCs w:val="26"/>
              </w:rPr>
              <w:t>кл</w:t>
            </w:r>
            <w:proofErr w:type="spellEnd"/>
            <w:r w:rsidRPr="004C0FF6">
              <w:rPr>
                <w:sz w:val="26"/>
                <w:szCs w:val="26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13,2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4</w:t>
            </w:r>
          </w:p>
        </w:tc>
      </w:tr>
      <w:tr w:rsidR="00B34D3D" w:rsidRPr="004C0FF6" w:rsidTr="00EE7374"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2010/2011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 xml:space="preserve">11 </w:t>
            </w:r>
            <w:proofErr w:type="spellStart"/>
            <w:r w:rsidRPr="004C0FF6">
              <w:rPr>
                <w:sz w:val="26"/>
                <w:szCs w:val="26"/>
              </w:rPr>
              <w:t>кл</w:t>
            </w:r>
            <w:proofErr w:type="spellEnd"/>
            <w:r w:rsidRPr="004C0FF6">
              <w:rPr>
                <w:sz w:val="26"/>
                <w:szCs w:val="26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21,7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4/</w:t>
            </w:r>
            <w:r w:rsidRPr="00843775">
              <w:t xml:space="preserve"> золото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6</w:t>
            </w:r>
          </w:p>
        </w:tc>
      </w:tr>
      <w:tr w:rsidR="00B34D3D" w:rsidRPr="004C0FF6" w:rsidTr="00EE7374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17,2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4/</w:t>
            </w:r>
            <w:r w:rsidRPr="00843775">
              <w:t xml:space="preserve"> золото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10</w:t>
            </w:r>
          </w:p>
        </w:tc>
      </w:tr>
      <w:tr w:rsidR="00B34D3D" w:rsidRPr="004C0FF6" w:rsidTr="00EE7374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 xml:space="preserve">9 </w:t>
            </w:r>
            <w:proofErr w:type="spellStart"/>
            <w:r w:rsidRPr="004C0FF6">
              <w:rPr>
                <w:sz w:val="26"/>
                <w:szCs w:val="26"/>
              </w:rPr>
              <w:t>кл</w:t>
            </w:r>
            <w:proofErr w:type="spellEnd"/>
            <w:r w:rsidRPr="004C0FF6">
              <w:rPr>
                <w:sz w:val="26"/>
                <w:szCs w:val="26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18,9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7</w:t>
            </w:r>
          </w:p>
        </w:tc>
      </w:tr>
      <w:tr w:rsidR="00B34D3D" w:rsidRPr="004C0FF6" w:rsidTr="00EE7374"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  <w:r w:rsidRPr="004C0FF6">
              <w:rPr>
                <w:b/>
                <w:sz w:val="26"/>
                <w:szCs w:val="26"/>
              </w:rPr>
              <w:t>2011/2012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 xml:space="preserve">11 </w:t>
            </w:r>
            <w:proofErr w:type="spellStart"/>
            <w:r w:rsidRPr="004C0FF6">
              <w:rPr>
                <w:sz w:val="26"/>
                <w:szCs w:val="26"/>
              </w:rPr>
              <w:t>кл</w:t>
            </w:r>
            <w:proofErr w:type="spellEnd"/>
            <w:r w:rsidRPr="004C0FF6">
              <w:rPr>
                <w:sz w:val="26"/>
                <w:szCs w:val="26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1/</w:t>
            </w:r>
            <w:r w:rsidRPr="00843775">
              <w:t xml:space="preserve"> золото</w:t>
            </w:r>
            <w:r w:rsidRPr="004C0FF6">
              <w:rPr>
                <w:sz w:val="26"/>
                <w:szCs w:val="26"/>
              </w:rPr>
              <w:t xml:space="preserve"> 4</w:t>
            </w:r>
            <w:r w:rsidRPr="00843775">
              <w:t>серебро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C0FF6">
              <w:rPr>
                <w:sz w:val="26"/>
                <w:szCs w:val="26"/>
              </w:rPr>
              <w:t>1</w:t>
            </w:r>
          </w:p>
        </w:tc>
      </w:tr>
      <w:tr w:rsidR="00B34D3D" w:rsidRPr="004C0FF6" w:rsidTr="00EE7374"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20,5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1/</w:t>
            </w:r>
            <w:r w:rsidRPr="00843775">
              <w:t xml:space="preserve"> </w:t>
            </w:r>
            <w:r w:rsidRPr="00843775">
              <w:rPr>
                <w:b/>
              </w:rPr>
              <w:t>золото</w:t>
            </w:r>
            <w:r w:rsidRPr="004C0FF6">
              <w:rPr>
                <w:b/>
                <w:sz w:val="26"/>
                <w:szCs w:val="26"/>
              </w:rPr>
              <w:t xml:space="preserve"> 4</w:t>
            </w:r>
            <w:r w:rsidRPr="00843775">
              <w:t xml:space="preserve"> </w:t>
            </w:r>
            <w:r w:rsidRPr="00843775">
              <w:rPr>
                <w:b/>
              </w:rPr>
              <w:t>серебро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3D" w:rsidRPr="004C0FF6" w:rsidRDefault="00B34D3D" w:rsidP="00EE03B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C0FF6">
              <w:rPr>
                <w:b/>
                <w:sz w:val="26"/>
                <w:szCs w:val="26"/>
              </w:rPr>
              <w:t>8</w:t>
            </w:r>
          </w:p>
        </w:tc>
      </w:tr>
    </w:tbl>
    <w:p w:rsidR="00DA0963" w:rsidRDefault="00DA0963" w:rsidP="00EE03B4">
      <w:pPr>
        <w:spacing w:line="240" w:lineRule="auto"/>
        <w:ind w:firstLine="0"/>
        <w:rPr>
          <w:b/>
          <w:sz w:val="24"/>
        </w:rPr>
      </w:pPr>
      <w:bookmarkStart w:id="0" w:name="_1284732557"/>
      <w:bookmarkStart w:id="1" w:name="_1284732283"/>
      <w:bookmarkEnd w:id="0"/>
      <w:bookmarkEnd w:id="1"/>
    </w:p>
    <w:p w:rsidR="006C2DCF" w:rsidRPr="00800AE3" w:rsidRDefault="006C2DCF" w:rsidP="00150AAD">
      <w:pPr>
        <w:spacing w:line="240" w:lineRule="auto"/>
        <w:ind w:left="-180" w:firstLine="888"/>
        <w:contextualSpacing/>
        <w:rPr>
          <w:sz w:val="24"/>
          <w:szCs w:val="24"/>
        </w:rPr>
      </w:pPr>
      <w:r w:rsidRPr="00800AE3">
        <w:rPr>
          <w:sz w:val="24"/>
          <w:szCs w:val="24"/>
        </w:rPr>
        <w:t>Результаты государственной (итоговой) аттестации свидетельствуют о реализации обязательного минимума содержания федерального компонента государственного образ</w:t>
      </w:r>
      <w:r w:rsidRPr="00800AE3">
        <w:rPr>
          <w:sz w:val="24"/>
          <w:szCs w:val="24"/>
        </w:rPr>
        <w:t>о</w:t>
      </w:r>
      <w:r w:rsidRPr="00800AE3">
        <w:rPr>
          <w:sz w:val="24"/>
          <w:szCs w:val="24"/>
        </w:rPr>
        <w:t>вательного стандарта основного общего и среднего (полного) общего образования.</w:t>
      </w:r>
    </w:p>
    <w:p w:rsidR="006C2DCF" w:rsidRDefault="006C2DCF" w:rsidP="00150AAD">
      <w:pPr>
        <w:spacing w:line="240" w:lineRule="auto"/>
        <w:ind w:firstLine="567"/>
        <w:contextualSpacing/>
        <w:rPr>
          <w:sz w:val="24"/>
          <w:szCs w:val="24"/>
        </w:rPr>
      </w:pPr>
      <w:r w:rsidRPr="00800AE3">
        <w:rPr>
          <w:sz w:val="24"/>
          <w:szCs w:val="24"/>
        </w:rPr>
        <w:t>Результативность работы с одаренными детьми является важным показателем, х</w:t>
      </w:r>
      <w:r w:rsidRPr="00800AE3">
        <w:rPr>
          <w:sz w:val="24"/>
          <w:szCs w:val="24"/>
        </w:rPr>
        <w:t>а</w:t>
      </w:r>
      <w:r w:rsidRPr="00800AE3">
        <w:rPr>
          <w:sz w:val="24"/>
          <w:szCs w:val="24"/>
        </w:rPr>
        <w:t>рактеризующим эффективность образовательного процесса. Претенденты на золотые м</w:t>
      </w:r>
      <w:r w:rsidRPr="00800AE3">
        <w:rPr>
          <w:sz w:val="24"/>
          <w:szCs w:val="24"/>
        </w:rPr>
        <w:t>е</w:t>
      </w:r>
      <w:r w:rsidRPr="00800AE3">
        <w:rPr>
          <w:sz w:val="24"/>
          <w:szCs w:val="24"/>
        </w:rPr>
        <w:t xml:space="preserve">дали подтвердили свои результаты. </w:t>
      </w:r>
    </w:p>
    <w:p w:rsidR="00B132FA" w:rsidRPr="00D04B6C" w:rsidRDefault="00B132FA" w:rsidP="00D04B6C">
      <w:pPr>
        <w:ind w:firstLine="0"/>
        <w:rPr>
          <w:sz w:val="24"/>
          <w:szCs w:val="24"/>
        </w:rPr>
      </w:pPr>
    </w:p>
    <w:p w:rsidR="00B132FA" w:rsidRDefault="00BD7F76" w:rsidP="00BD7F76">
      <w:pPr>
        <w:spacing w:line="240" w:lineRule="auto"/>
        <w:ind w:firstLine="0"/>
        <w:jc w:val="center"/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  <w:t>1.3.</w:t>
      </w:r>
      <w:r w:rsidR="00B132FA">
        <w:rPr>
          <w:b/>
          <w:color w:val="C00000"/>
          <w:sz w:val="24"/>
          <w:u w:val="single"/>
        </w:rPr>
        <w:t>ВОСПИТАНИЕ И ДОПОЛНИТЕЛЬНОЕ ОБРАЗОВАНИЕ</w:t>
      </w:r>
    </w:p>
    <w:p w:rsidR="00150AAD" w:rsidRDefault="00150AAD" w:rsidP="00150AAD">
      <w:pPr>
        <w:spacing w:line="240" w:lineRule="auto"/>
        <w:ind w:left="360" w:firstLine="0"/>
        <w:rPr>
          <w:b/>
          <w:color w:val="C00000"/>
          <w:sz w:val="24"/>
          <w:u w:val="single"/>
        </w:rPr>
      </w:pPr>
    </w:p>
    <w:p w:rsidR="001779E9" w:rsidRPr="00F01812" w:rsidRDefault="001779E9" w:rsidP="00150AAD">
      <w:pPr>
        <w:spacing w:line="240" w:lineRule="auto"/>
        <w:ind w:firstLine="851"/>
        <w:rPr>
          <w:sz w:val="24"/>
          <w:szCs w:val="24"/>
        </w:rPr>
      </w:pPr>
      <w:r w:rsidRPr="00F01812">
        <w:rPr>
          <w:sz w:val="24"/>
          <w:szCs w:val="24"/>
        </w:rPr>
        <w:t>Воспитательная работа гимназии не может строиться без учета того, что индив</w:t>
      </w:r>
      <w:r w:rsidRPr="00F01812">
        <w:rPr>
          <w:sz w:val="24"/>
          <w:szCs w:val="24"/>
        </w:rPr>
        <w:t>и</w:t>
      </w:r>
      <w:r w:rsidRPr="00F01812">
        <w:rPr>
          <w:sz w:val="24"/>
          <w:szCs w:val="24"/>
        </w:rPr>
        <w:t xml:space="preserve">дуальность ребенка формируется в семье и обществе. Взаимодействие гимназии, семьи и общественности предполагает установление заинтересованного диалога и сотрудничества. </w:t>
      </w:r>
    </w:p>
    <w:p w:rsidR="001779E9" w:rsidRPr="00F01812" w:rsidRDefault="001779E9" w:rsidP="00150AAD">
      <w:pPr>
        <w:spacing w:line="240" w:lineRule="auto"/>
        <w:ind w:firstLine="851"/>
        <w:rPr>
          <w:sz w:val="24"/>
          <w:szCs w:val="24"/>
        </w:rPr>
      </w:pPr>
      <w:r w:rsidRPr="00F01812">
        <w:rPr>
          <w:sz w:val="24"/>
          <w:szCs w:val="24"/>
        </w:rPr>
        <w:t>Основные формы взаимодействия педагогов с родителями:</w:t>
      </w:r>
    </w:p>
    <w:p w:rsidR="001779E9" w:rsidRPr="00F01812" w:rsidRDefault="001779E9" w:rsidP="000725EB">
      <w:pPr>
        <w:pStyle w:val="af1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1812">
        <w:rPr>
          <w:rFonts w:ascii="Times New Roman" w:hAnsi="Times New Roman"/>
          <w:sz w:val="24"/>
          <w:szCs w:val="24"/>
        </w:rPr>
        <w:t>родительское собрание (общешкольное – 1 раз в год; классное – 1 раз в четверть);</w:t>
      </w:r>
    </w:p>
    <w:p w:rsidR="001779E9" w:rsidRPr="00F01812" w:rsidRDefault="001779E9" w:rsidP="000725EB">
      <w:pPr>
        <w:pStyle w:val="af1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1812">
        <w:rPr>
          <w:rFonts w:ascii="Times New Roman" w:hAnsi="Times New Roman"/>
          <w:sz w:val="24"/>
          <w:szCs w:val="24"/>
        </w:rPr>
        <w:t>родительский всеобуч - 1 раз в четверть;</w:t>
      </w:r>
    </w:p>
    <w:p w:rsidR="001779E9" w:rsidRPr="00F01812" w:rsidRDefault="001779E9" w:rsidP="000725EB">
      <w:pPr>
        <w:pStyle w:val="af1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1812">
        <w:rPr>
          <w:rFonts w:ascii="Times New Roman" w:hAnsi="Times New Roman"/>
          <w:sz w:val="24"/>
          <w:szCs w:val="24"/>
        </w:rPr>
        <w:t>участие родителей в работе Совета гимназии;</w:t>
      </w:r>
    </w:p>
    <w:p w:rsidR="001779E9" w:rsidRPr="00F01812" w:rsidRDefault="001779E9" w:rsidP="000725EB">
      <w:pPr>
        <w:pStyle w:val="af1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1812">
        <w:rPr>
          <w:rFonts w:ascii="Times New Roman" w:hAnsi="Times New Roman"/>
          <w:sz w:val="24"/>
          <w:szCs w:val="24"/>
        </w:rPr>
        <w:t>участие родителей в Совете профилактики;</w:t>
      </w:r>
    </w:p>
    <w:p w:rsidR="001779E9" w:rsidRPr="00F01812" w:rsidRDefault="001779E9" w:rsidP="000725EB">
      <w:pPr>
        <w:pStyle w:val="af1"/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1812">
        <w:rPr>
          <w:rFonts w:ascii="Times New Roman" w:hAnsi="Times New Roman"/>
          <w:sz w:val="24"/>
          <w:szCs w:val="24"/>
        </w:rPr>
        <w:t>открытые внеклассные мероприятия.</w:t>
      </w:r>
    </w:p>
    <w:p w:rsidR="001779E9" w:rsidRPr="00F01812" w:rsidRDefault="001779E9" w:rsidP="00150AAD">
      <w:pPr>
        <w:spacing w:line="240" w:lineRule="auto"/>
        <w:ind w:firstLine="851"/>
        <w:rPr>
          <w:sz w:val="24"/>
          <w:szCs w:val="24"/>
        </w:rPr>
      </w:pPr>
      <w:r w:rsidRPr="00F01812">
        <w:rPr>
          <w:sz w:val="24"/>
          <w:szCs w:val="24"/>
        </w:rPr>
        <w:t>Осуществляя сотрудничество с семьей гимназия ставит следующие цели:</w:t>
      </w:r>
    </w:p>
    <w:p w:rsidR="001779E9" w:rsidRPr="00F01812" w:rsidRDefault="001779E9" w:rsidP="000725EB">
      <w:pPr>
        <w:pStyle w:val="af1"/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1812">
        <w:rPr>
          <w:rFonts w:ascii="Times New Roman" w:hAnsi="Times New Roman"/>
          <w:sz w:val="24"/>
          <w:szCs w:val="24"/>
        </w:rPr>
        <w:t>просветительская (лекции, семинары с психологом, социальным педагогом и другими специалистами);</w:t>
      </w:r>
    </w:p>
    <w:p w:rsidR="001779E9" w:rsidRPr="00F01812" w:rsidRDefault="001779E9" w:rsidP="000725EB">
      <w:pPr>
        <w:pStyle w:val="af1"/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1812">
        <w:rPr>
          <w:rFonts w:ascii="Times New Roman" w:hAnsi="Times New Roman"/>
          <w:sz w:val="24"/>
          <w:szCs w:val="24"/>
        </w:rPr>
        <w:t>консультативная (администрация школы, классные руководители, педагоги-предметники, психолог);</w:t>
      </w:r>
    </w:p>
    <w:p w:rsidR="001779E9" w:rsidRPr="00F01812" w:rsidRDefault="001779E9" w:rsidP="000725EB">
      <w:pPr>
        <w:pStyle w:val="af1"/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1812">
        <w:rPr>
          <w:rFonts w:ascii="Times New Roman" w:hAnsi="Times New Roman"/>
          <w:sz w:val="24"/>
          <w:szCs w:val="24"/>
        </w:rPr>
        <w:t>коммуникативная (обогащение семейной жизни эмоциональными впечатлениями, опытом взаимодействия культуры ребенка и родителей)</w:t>
      </w:r>
    </w:p>
    <w:p w:rsidR="001779E9" w:rsidRPr="00915AB4" w:rsidRDefault="001779E9" w:rsidP="00150AAD">
      <w:pPr>
        <w:spacing w:line="240" w:lineRule="auto"/>
        <w:ind w:firstLine="131"/>
        <w:rPr>
          <w:b/>
          <w:i/>
          <w:color w:val="C00000"/>
          <w:sz w:val="24"/>
          <w:szCs w:val="24"/>
        </w:rPr>
      </w:pPr>
      <w:r w:rsidRPr="00F01812">
        <w:rPr>
          <w:sz w:val="24"/>
          <w:szCs w:val="24"/>
        </w:rPr>
        <w:t xml:space="preserve">Осуществляя сотрудничество с общественностью гимназия ставит задачу: </w:t>
      </w:r>
      <w:r w:rsidRPr="00124C73">
        <w:rPr>
          <w:b/>
          <w:i/>
          <w:color w:val="C00000"/>
          <w:sz w:val="24"/>
          <w:szCs w:val="24"/>
        </w:rPr>
        <w:t>социализация ребенка, формирование навыков свободного общения, высокого уровня гражданской позиции.</w:t>
      </w:r>
    </w:p>
    <w:p w:rsidR="00B132FA" w:rsidRDefault="00B132FA" w:rsidP="00150AAD">
      <w:pPr>
        <w:spacing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Воспитательное значение, особенно в период формирования личности, имеет любая деятельность и, разумеется, всякая совместная деятельность учащегося и педагога. Для </w:t>
      </w:r>
      <w:r>
        <w:rPr>
          <w:sz w:val="24"/>
          <w:szCs w:val="24"/>
        </w:rPr>
        <w:lastRenderedPageBreak/>
        <w:t xml:space="preserve">развития и реализации творческих потребностей учащихся во внеурочное время в школе создан </w:t>
      </w:r>
      <w:r>
        <w:rPr>
          <w:b/>
          <w:sz w:val="24"/>
          <w:szCs w:val="24"/>
        </w:rPr>
        <w:t xml:space="preserve">центр дополнительного образования. </w:t>
      </w:r>
    </w:p>
    <w:p w:rsidR="00B132FA" w:rsidRDefault="00B132FA" w:rsidP="00150AAD">
      <w:pPr>
        <w:spacing w:line="240" w:lineRule="auto"/>
        <w:rPr>
          <w:b/>
          <w:sz w:val="24"/>
        </w:rPr>
      </w:pPr>
    </w:p>
    <w:p w:rsidR="00B132FA" w:rsidRDefault="00B132FA" w:rsidP="00150AAD">
      <w:pPr>
        <w:spacing w:line="240" w:lineRule="auto"/>
        <w:rPr>
          <w:b/>
          <w:sz w:val="24"/>
        </w:rPr>
      </w:pPr>
      <w:r>
        <w:rPr>
          <w:b/>
          <w:sz w:val="24"/>
        </w:rPr>
        <w:t>Дополнительное образование в М</w:t>
      </w:r>
      <w:r w:rsidR="001779E9">
        <w:rPr>
          <w:b/>
          <w:sz w:val="24"/>
        </w:rPr>
        <w:t>А</w:t>
      </w:r>
      <w:r>
        <w:rPr>
          <w:b/>
          <w:sz w:val="24"/>
        </w:rPr>
        <w:t>ОУ «Гимназия №1» это:</w:t>
      </w:r>
    </w:p>
    <w:p w:rsidR="00B132FA" w:rsidRDefault="00B132FA" w:rsidP="000725EB">
      <w:pPr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большие возможности для расширения и углубления знаний у гимназистов на всех ступенях обучения;</w:t>
      </w:r>
    </w:p>
    <w:p w:rsidR="00B132FA" w:rsidRDefault="00B132FA" w:rsidP="000725EB">
      <w:pPr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внеурочная и внеклассная деятельность учащихся в кружках и объединениях по интересам;</w:t>
      </w:r>
    </w:p>
    <w:p w:rsidR="00B132FA" w:rsidRDefault="00B132FA" w:rsidP="000725EB">
      <w:pPr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социально-значимая проектная деятельность;</w:t>
      </w:r>
    </w:p>
    <w:p w:rsidR="00B132FA" w:rsidRDefault="00B132FA" w:rsidP="000725EB">
      <w:pPr>
        <w:numPr>
          <w:ilvl w:val="0"/>
          <w:numId w:val="16"/>
        </w:numPr>
        <w:spacing w:line="240" w:lineRule="auto"/>
        <w:rPr>
          <w:sz w:val="24"/>
        </w:rPr>
      </w:pPr>
      <w:r>
        <w:rPr>
          <w:sz w:val="24"/>
        </w:rPr>
        <w:t>деятельность ученических объединений</w:t>
      </w:r>
    </w:p>
    <w:p w:rsidR="00E8605B" w:rsidRPr="00E8605B" w:rsidRDefault="00E8605B" w:rsidP="00150AAD">
      <w:pPr>
        <w:ind w:firstLine="709"/>
        <w:rPr>
          <w:sz w:val="24"/>
          <w:szCs w:val="28"/>
        </w:rPr>
      </w:pPr>
      <w:r w:rsidRPr="00E8605B">
        <w:rPr>
          <w:sz w:val="24"/>
          <w:szCs w:val="28"/>
        </w:rPr>
        <w:t xml:space="preserve">. </w:t>
      </w:r>
    </w:p>
    <w:p w:rsidR="00E8605B" w:rsidRPr="00E8605B" w:rsidRDefault="00E8605B" w:rsidP="00150AAD">
      <w:pPr>
        <w:ind w:firstLine="709"/>
        <w:rPr>
          <w:sz w:val="24"/>
          <w:szCs w:val="28"/>
        </w:rPr>
      </w:pPr>
      <w:r w:rsidRPr="00E8605B">
        <w:rPr>
          <w:sz w:val="24"/>
          <w:szCs w:val="28"/>
        </w:rPr>
        <w:t>В модель образовательной программы МАОУ «Гимназия №1» как один из осно</w:t>
      </w:r>
      <w:r w:rsidRPr="00E8605B">
        <w:rPr>
          <w:sz w:val="24"/>
          <w:szCs w:val="28"/>
        </w:rPr>
        <w:t>в</w:t>
      </w:r>
      <w:r w:rsidRPr="00E8605B">
        <w:rPr>
          <w:sz w:val="24"/>
          <w:szCs w:val="28"/>
        </w:rPr>
        <w:t xml:space="preserve">ных включен блок  </w:t>
      </w:r>
      <w:r w:rsidRPr="00E8605B">
        <w:rPr>
          <w:b/>
          <w:i/>
          <w:sz w:val="24"/>
          <w:szCs w:val="28"/>
        </w:rPr>
        <w:t>дополнительного образования</w:t>
      </w:r>
      <w:r w:rsidRPr="00E8605B">
        <w:rPr>
          <w:sz w:val="24"/>
          <w:szCs w:val="28"/>
        </w:rPr>
        <w:t>.  Это, в свою очередь, позволяет зам</w:t>
      </w:r>
      <w:r w:rsidRPr="00E8605B">
        <w:rPr>
          <w:sz w:val="24"/>
          <w:szCs w:val="28"/>
        </w:rPr>
        <w:t>к</w:t>
      </w:r>
      <w:r w:rsidRPr="00E8605B">
        <w:rPr>
          <w:sz w:val="24"/>
          <w:szCs w:val="28"/>
        </w:rPr>
        <w:t>нуть весь учебный процесс на личностном развитии, комплексно охватить и развить ка</w:t>
      </w:r>
      <w:r w:rsidRPr="00E8605B">
        <w:rPr>
          <w:sz w:val="24"/>
          <w:szCs w:val="28"/>
        </w:rPr>
        <w:t>ж</w:t>
      </w:r>
      <w:r w:rsidRPr="00E8605B">
        <w:rPr>
          <w:sz w:val="24"/>
          <w:szCs w:val="28"/>
        </w:rPr>
        <w:t xml:space="preserve">дого ребёнка в соответствии с его талантами и желаниями. </w:t>
      </w:r>
    </w:p>
    <w:p w:rsidR="00E8605B" w:rsidRPr="00E8605B" w:rsidRDefault="00E8605B" w:rsidP="00150AAD">
      <w:pPr>
        <w:ind w:firstLine="709"/>
        <w:rPr>
          <w:sz w:val="24"/>
          <w:szCs w:val="28"/>
        </w:rPr>
      </w:pPr>
      <w:r w:rsidRPr="00E8605B">
        <w:rPr>
          <w:sz w:val="24"/>
          <w:szCs w:val="28"/>
        </w:rPr>
        <w:t xml:space="preserve">Дополнительное образование в гимназии необходимо для успешной социализации ребёнка и формирования его предпочтений, способностей и навыков </w:t>
      </w:r>
    </w:p>
    <w:p w:rsidR="00E8605B" w:rsidRPr="00E8605B" w:rsidRDefault="00E8605B" w:rsidP="00150AAD">
      <w:pPr>
        <w:ind w:firstLine="709"/>
        <w:rPr>
          <w:sz w:val="24"/>
          <w:szCs w:val="28"/>
        </w:rPr>
      </w:pPr>
      <w:r w:rsidRPr="00E8605B">
        <w:rPr>
          <w:sz w:val="24"/>
          <w:szCs w:val="28"/>
        </w:rPr>
        <w:t>В зависимости от интересов и склонностей учащиеся могут познакомиться с ра</w:t>
      </w:r>
      <w:r w:rsidRPr="00E8605B">
        <w:rPr>
          <w:sz w:val="24"/>
          <w:szCs w:val="28"/>
        </w:rPr>
        <w:t>з</w:t>
      </w:r>
      <w:r w:rsidRPr="00E8605B">
        <w:rPr>
          <w:sz w:val="24"/>
          <w:szCs w:val="28"/>
        </w:rPr>
        <w:t>ными видами знаний и деятельности и освоить азы выбора профессии. Дополнительное образование  в МАОУ «Гимназия №1» в 2011-2012 учебном году представлено следу</w:t>
      </w:r>
      <w:r w:rsidRPr="00E8605B">
        <w:rPr>
          <w:sz w:val="24"/>
          <w:szCs w:val="28"/>
        </w:rPr>
        <w:t>ю</w:t>
      </w:r>
      <w:r w:rsidRPr="00E8605B">
        <w:rPr>
          <w:sz w:val="24"/>
          <w:szCs w:val="28"/>
        </w:rPr>
        <w:t>щими направлениями: художественно-эстетическое, физкультурно-спортивное, турис</w:t>
      </w:r>
      <w:r w:rsidRPr="00E8605B">
        <w:rPr>
          <w:sz w:val="24"/>
          <w:szCs w:val="28"/>
        </w:rPr>
        <w:t>т</w:t>
      </w:r>
      <w:r w:rsidRPr="00E8605B">
        <w:rPr>
          <w:sz w:val="24"/>
          <w:szCs w:val="28"/>
        </w:rPr>
        <w:t>ско-краеведческое, культурологическое .</w:t>
      </w:r>
      <w:r w:rsidR="00FC7391">
        <w:rPr>
          <w:sz w:val="24"/>
          <w:szCs w:val="28"/>
        </w:rPr>
        <w:t xml:space="preserve"> (Приложение №4)</w:t>
      </w:r>
    </w:p>
    <w:p w:rsidR="00B132FA" w:rsidRDefault="00B132FA" w:rsidP="00150AAD">
      <w:pPr>
        <w:spacing w:line="240" w:lineRule="auto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1.</w:t>
      </w:r>
      <w:r w:rsidR="00BD7F76">
        <w:rPr>
          <w:b/>
          <w:color w:val="C00000"/>
          <w:sz w:val="24"/>
          <w:szCs w:val="24"/>
          <w:u w:val="single"/>
        </w:rPr>
        <w:t>4</w:t>
      </w:r>
      <w:r>
        <w:rPr>
          <w:b/>
          <w:color w:val="C00000"/>
          <w:sz w:val="24"/>
          <w:szCs w:val="24"/>
          <w:u w:val="single"/>
        </w:rPr>
        <w:t>.ИНФОРМАЦИОННО-ТЕХНИЧЕСКОЕ ОСНАЩЕНИЕ</w:t>
      </w:r>
    </w:p>
    <w:p w:rsidR="00B132FA" w:rsidRDefault="00B132FA" w:rsidP="00150AAD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2"/>
          <w:szCs w:val="24"/>
        </w:rPr>
        <w:t xml:space="preserve">Количество учащихся, имеющих комплекты учебников, </w:t>
      </w:r>
      <w:r>
        <w:rPr>
          <w:b/>
          <w:i/>
          <w:sz w:val="22"/>
        </w:rPr>
        <w:t>согласно федеральному перечню</w:t>
      </w:r>
      <w:r>
        <w:rPr>
          <w:sz w:val="32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69038C" w:rsidRPr="007656E2">
        <w:rPr>
          <w:b/>
          <w:i/>
          <w:sz w:val="24"/>
          <w:szCs w:val="24"/>
        </w:rPr>
        <w:t>650</w:t>
      </w:r>
      <w:r w:rsidRPr="007656E2">
        <w:rPr>
          <w:b/>
          <w:i/>
          <w:sz w:val="24"/>
          <w:szCs w:val="24"/>
        </w:rPr>
        <w:t xml:space="preserve"> (100%)</w:t>
      </w:r>
    </w:p>
    <w:p w:rsidR="00B132FA" w:rsidRDefault="00B132FA" w:rsidP="00150AAD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2"/>
        </w:rPr>
        <w:t>Библиотечный фонд</w:t>
      </w:r>
      <w:r>
        <w:rPr>
          <w:b/>
          <w:i/>
          <w:sz w:val="24"/>
        </w:rPr>
        <w:t>:</w:t>
      </w:r>
      <w:r>
        <w:rPr>
          <w:b/>
          <w:i/>
        </w:rPr>
        <w:t xml:space="preserve"> </w:t>
      </w:r>
      <w:r w:rsidR="0094719F">
        <w:rPr>
          <w:b/>
          <w:i/>
          <w:sz w:val="24"/>
          <w:szCs w:val="24"/>
        </w:rPr>
        <w:t>39499</w:t>
      </w:r>
    </w:p>
    <w:p w:rsidR="00B132FA" w:rsidRPr="007656E2" w:rsidRDefault="00B132FA" w:rsidP="00150AAD">
      <w:pPr>
        <w:spacing w:line="240" w:lineRule="auto"/>
        <w:ind w:firstLine="0"/>
        <w:rPr>
          <w:b/>
          <w:i/>
          <w:sz w:val="24"/>
          <w:szCs w:val="24"/>
        </w:rPr>
      </w:pPr>
      <w:r w:rsidRPr="007656E2">
        <w:rPr>
          <w:b/>
          <w:i/>
          <w:sz w:val="22"/>
          <w:szCs w:val="24"/>
        </w:rPr>
        <w:t>Учебники</w:t>
      </w:r>
      <w:r w:rsidRPr="007656E2">
        <w:rPr>
          <w:b/>
          <w:i/>
          <w:sz w:val="24"/>
          <w:szCs w:val="24"/>
        </w:rPr>
        <w:t xml:space="preserve">- </w:t>
      </w:r>
      <w:r w:rsidR="0094719F" w:rsidRPr="007656E2">
        <w:rPr>
          <w:b/>
          <w:i/>
          <w:sz w:val="24"/>
          <w:szCs w:val="24"/>
        </w:rPr>
        <w:t>18439</w:t>
      </w:r>
    </w:p>
    <w:p w:rsidR="00B132FA" w:rsidRDefault="00B132FA" w:rsidP="00150AAD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2"/>
          <w:szCs w:val="24"/>
        </w:rPr>
        <w:t>Художественная литература</w:t>
      </w:r>
      <w:r>
        <w:rPr>
          <w:sz w:val="22"/>
          <w:szCs w:val="24"/>
        </w:rPr>
        <w:t xml:space="preserve"> </w:t>
      </w:r>
      <w:r w:rsidR="00915AB4">
        <w:rPr>
          <w:sz w:val="24"/>
          <w:szCs w:val="24"/>
        </w:rPr>
        <w:t>–</w:t>
      </w:r>
      <w:r w:rsidRPr="007656E2">
        <w:rPr>
          <w:b/>
          <w:i/>
          <w:sz w:val="24"/>
          <w:szCs w:val="24"/>
        </w:rPr>
        <w:t xml:space="preserve"> </w:t>
      </w:r>
      <w:r w:rsidR="0094719F" w:rsidRPr="007656E2">
        <w:rPr>
          <w:b/>
          <w:i/>
          <w:sz w:val="24"/>
          <w:szCs w:val="24"/>
        </w:rPr>
        <w:t>14578</w:t>
      </w:r>
    </w:p>
    <w:p w:rsidR="00B132FA" w:rsidRDefault="00B132FA" w:rsidP="00150AAD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2"/>
          <w:szCs w:val="24"/>
        </w:rPr>
        <w:t>Количество обучающихся на один персональный компьютер в гимназии составляет</w:t>
      </w:r>
      <w:r>
        <w:rPr>
          <w:sz w:val="22"/>
          <w:szCs w:val="24"/>
        </w:rPr>
        <w:t>:</w:t>
      </w:r>
      <w:r w:rsidR="0094719F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B132FA" w:rsidRDefault="00B132FA" w:rsidP="00150AAD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2"/>
          <w:szCs w:val="24"/>
        </w:rPr>
        <w:t>Доля преподавателей, владеющих навыками работы на персональном компьютере</w:t>
      </w:r>
      <w:r>
        <w:rPr>
          <w:sz w:val="22"/>
          <w:szCs w:val="24"/>
        </w:rPr>
        <w:t xml:space="preserve"> </w:t>
      </w:r>
      <w:r w:rsidR="0069038C">
        <w:rPr>
          <w:sz w:val="24"/>
          <w:szCs w:val="24"/>
        </w:rPr>
        <w:t xml:space="preserve">– 100 </w:t>
      </w:r>
      <w:r>
        <w:rPr>
          <w:sz w:val="24"/>
          <w:szCs w:val="24"/>
        </w:rPr>
        <w:t>%</w:t>
      </w:r>
    </w:p>
    <w:p w:rsidR="00B132FA" w:rsidRDefault="00B132FA" w:rsidP="00150AAD">
      <w:pPr>
        <w:spacing w:line="240" w:lineRule="auto"/>
        <w:rPr>
          <w:b/>
          <w:color w:val="C00000"/>
          <w:sz w:val="24"/>
          <w:szCs w:val="24"/>
          <w:u w:val="single"/>
        </w:rPr>
      </w:pPr>
    </w:p>
    <w:p w:rsidR="00B132FA" w:rsidRDefault="00B132FA" w:rsidP="000725EB">
      <w:pPr>
        <w:numPr>
          <w:ilvl w:val="0"/>
          <w:numId w:val="7"/>
        </w:numPr>
        <w:spacing w:line="240" w:lineRule="auto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КОНЦЕПЦИЯ РАБОТЫ МУНИЦИПАЛЬНОГО </w:t>
      </w:r>
      <w:r w:rsidR="00915AB4">
        <w:rPr>
          <w:b/>
          <w:color w:val="C00000"/>
          <w:sz w:val="24"/>
          <w:szCs w:val="24"/>
          <w:u w:val="single"/>
        </w:rPr>
        <w:t>АВТОНОМНОГО</w:t>
      </w:r>
    </w:p>
    <w:p w:rsidR="00B132FA" w:rsidRDefault="00B132FA" w:rsidP="00150AAD">
      <w:pPr>
        <w:spacing w:line="240" w:lineRule="auto"/>
        <w:ind w:left="360" w:firstLine="0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ОБЩЕОБРАЗОВАТЕЛЬНОГО УЧРЕЖДЕНИЯ «ГИМНАЗИЯ №1»</w:t>
      </w:r>
    </w:p>
    <w:p w:rsidR="00B132FA" w:rsidRDefault="00B132FA" w:rsidP="00150AAD">
      <w:pPr>
        <w:spacing w:line="240" w:lineRule="auto"/>
        <w:ind w:firstLine="0"/>
        <w:jc w:val="center"/>
        <w:rPr>
          <w:sz w:val="24"/>
          <w:szCs w:val="24"/>
        </w:rPr>
      </w:pP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Деятельность гимназии строится на основе принципов демократизации, </w:t>
      </w:r>
      <w:proofErr w:type="spellStart"/>
      <w:r>
        <w:rPr>
          <w:sz w:val="24"/>
          <w:szCs w:val="24"/>
        </w:rPr>
        <w:t>гуманиз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  <w:proofErr w:type="spellEnd"/>
      <w:r>
        <w:rPr>
          <w:sz w:val="24"/>
          <w:szCs w:val="24"/>
        </w:rPr>
        <w:t>, дифференциации, сотворчества и сотрудничества, приоритета общечеловеческих ценностей, светского характера образования с учетом интеллектуального и творческого потенциала личности, её индивидуальных способностей и особенностей с целью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фильного самоопределения ребенка и социального заказа родителей.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Реализуя гарантированное государством право на получение образования не ниже государственного стандарта, гимназия представляет гражданам России, обладающим 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собностями к универсальному образованию, проявляющим одаренность в области гум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нитарных, естественных и физико-математических наук, возможность получить за счет бюджетного финансирования образование, достаточное для продолжения обучения в вузе.</w:t>
      </w:r>
    </w:p>
    <w:p w:rsidR="00B132FA" w:rsidRDefault="00B132FA" w:rsidP="00150AAD">
      <w:pPr>
        <w:spacing w:line="360" w:lineRule="auto"/>
        <w:ind w:firstLine="0"/>
        <w:rPr>
          <w:b/>
          <w:color w:val="C00000"/>
          <w:sz w:val="24"/>
          <w:szCs w:val="24"/>
          <w:u w:val="single"/>
        </w:rPr>
      </w:pPr>
    </w:p>
    <w:p w:rsidR="00B132FA" w:rsidRDefault="00B132FA" w:rsidP="00150AAD">
      <w:pPr>
        <w:spacing w:line="360" w:lineRule="auto"/>
        <w:jc w:val="center"/>
        <w:rPr>
          <w:b/>
          <w:color w:val="C00000"/>
          <w:sz w:val="28"/>
          <w:szCs w:val="24"/>
          <w:u w:val="single"/>
        </w:rPr>
      </w:pPr>
      <w:r>
        <w:rPr>
          <w:b/>
          <w:color w:val="C00000"/>
          <w:sz w:val="28"/>
          <w:szCs w:val="24"/>
          <w:u w:val="single"/>
        </w:rPr>
        <w:t>Концептуальная модель гимназии нового поколения</w:t>
      </w:r>
    </w:p>
    <w:p w:rsidR="00B132FA" w:rsidRDefault="00B132FA" w:rsidP="00150AAD">
      <w:pPr>
        <w:pStyle w:val="21"/>
        <w:spacing w:line="240" w:lineRule="auto"/>
        <w:ind w:left="0" w:firstLine="0"/>
        <w:rPr>
          <w:b/>
          <w:i/>
          <w:sz w:val="24"/>
          <w:szCs w:val="24"/>
          <w:u w:val="single"/>
        </w:rPr>
      </w:pPr>
    </w:p>
    <w:p w:rsidR="00B132FA" w:rsidRDefault="00B132FA" w:rsidP="00150AAD">
      <w:pPr>
        <w:pStyle w:val="21"/>
        <w:spacing w:line="240" w:lineRule="auto"/>
        <w:ind w:left="0" w:firstLine="0"/>
        <w:rPr>
          <w:b/>
          <w:i/>
          <w:color w:val="548DD4"/>
          <w:sz w:val="24"/>
          <w:szCs w:val="24"/>
          <w:u w:val="single"/>
        </w:rPr>
      </w:pPr>
      <w:r>
        <w:rPr>
          <w:b/>
          <w:i/>
          <w:color w:val="548DD4"/>
          <w:sz w:val="24"/>
          <w:szCs w:val="24"/>
          <w:u w:val="single"/>
        </w:rPr>
        <w:t>2.1.Основные концептуальные идеи гимназии</w:t>
      </w:r>
    </w:p>
    <w:p w:rsidR="00B132FA" w:rsidRDefault="00B132FA" w:rsidP="000725EB">
      <w:pPr>
        <w:pStyle w:val="21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Ценность инновационного характера повышенного уровня образования в ги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назии заключается 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учащимся возможность получить не тол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lastRenderedPageBreak/>
        <w:t xml:space="preserve">ко прочные знания, но и их фундаментальность, фиксируемую в </w:t>
      </w:r>
      <w:proofErr w:type="spellStart"/>
      <w:r>
        <w:rPr>
          <w:sz w:val="24"/>
          <w:szCs w:val="24"/>
        </w:rPr>
        <w:t>сформирова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</w:t>
      </w:r>
      <w:proofErr w:type="spellEnd"/>
      <w:r>
        <w:rPr>
          <w:sz w:val="24"/>
          <w:szCs w:val="24"/>
        </w:rPr>
        <w:t xml:space="preserve"> у выпускника ключевых компетенций. </w:t>
      </w:r>
    </w:p>
    <w:p w:rsidR="00B132FA" w:rsidRDefault="00B132FA" w:rsidP="00150AAD">
      <w:pPr>
        <w:pStyle w:val="21"/>
        <w:spacing w:line="240" w:lineRule="auto"/>
        <w:ind w:left="1134" w:hanging="414"/>
        <w:rPr>
          <w:b/>
          <w:sz w:val="24"/>
          <w:szCs w:val="24"/>
        </w:rPr>
      </w:pPr>
      <w:r>
        <w:rPr>
          <w:sz w:val="24"/>
          <w:szCs w:val="24"/>
        </w:rPr>
        <w:t>2. Доступность качественного гимназического образования выражается через 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риативность содержания и форм образования, использование современных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разовательных технологий, ИКТ, современная научно-методическая и технич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ская оснащенность образовательного процесса, высококвалифицированный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дагогический коллектив с </w:t>
      </w:r>
      <w:proofErr w:type="spellStart"/>
      <w:r>
        <w:rPr>
          <w:sz w:val="24"/>
          <w:szCs w:val="24"/>
        </w:rPr>
        <w:t>акмеопозицией</w:t>
      </w:r>
      <w:proofErr w:type="spellEnd"/>
      <w:r>
        <w:rPr>
          <w:sz w:val="24"/>
          <w:szCs w:val="24"/>
        </w:rPr>
        <w:t xml:space="preserve"> в профессии и жизни.</w:t>
      </w:r>
      <w:r>
        <w:rPr>
          <w:b/>
          <w:sz w:val="24"/>
          <w:szCs w:val="24"/>
        </w:rPr>
        <w:t xml:space="preserve"> </w:t>
      </w:r>
    </w:p>
    <w:p w:rsidR="00B132FA" w:rsidRDefault="00B132FA" w:rsidP="00150AAD">
      <w:pPr>
        <w:tabs>
          <w:tab w:val="left" w:pos="1134"/>
        </w:tabs>
        <w:spacing w:line="240" w:lineRule="auto"/>
        <w:ind w:left="1134" w:hanging="414"/>
        <w:rPr>
          <w:sz w:val="24"/>
          <w:szCs w:val="24"/>
        </w:rPr>
      </w:pPr>
      <w:r>
        <w:rPr>
          <w:sz w:val="24"/>
          <w:szCs w:val="24"/>
        </w:rPr>
        <w:t xml:space="preserve">3. Предоставление  возможности учащимся заняться учебными исследованиями на элементарном уровне и в рамках избранного профиля на </w:t>
      </w:r>
      <w:proofErr w:type="spellStart"/>
      <w:r>
        <w:rPr>
          <w:sz w:val="24"/>
          <w:szCs w:val="24"/>
        </w:rPr>
        <w:t>спецсеминарах</w:t>
      </w:r>
      <w:proofErr w:type="spellEnd"/>
      <w:r>
        <w:rPr>
          <w:sz w:val="24"/>
          <w:szCs w:val="24"/>
        </w:rPr>
        <w:t>, спе</w:t>
      </w:r>
      <w:r>
        <w:rPr>
          <w:sz w:val="24"/>
          <w:szCs w:val="24"/>
        </w:rPr>
        <w:t>ц</w:t>
      </w:r>
      <w:r>
        <w:rPr>
          <w:sz w:val="24"/>
          <w:szCs w:val="24"/>
        </w:rPr>
        <w:t>курсах, в секциях НОУ.</w:t>
      </w:r>
    </w:p>
    <w:p w:rsidR="00B132FA" w:rsidRDefault="00B132FA" w:rsidP="00150AAD">
      <w:pPr>
        <w:tabs>
          <w:tab w:val="left" w:pos="1134"/>
        </w:tabs>
        <w:spacing w:line="240" w:lineRule="auto"/>
        <w:ind w:left="993" w:hanging="414"/>
        <w:rPr>
          <w:sz w:val="24"/>
          <w:szCs w:val="24"/>
        </w:rPr>
      </w:pPr>
      <w:r>
        <w:rPr>
          <w:sz w:val="24"/>
          <w:szCs w:val="24"/>
        </w:rPr>
        <w:t xml:space="preserve"> 4.  Определение итоговых и промежуточных обязательных достижений учащихся.    Разработка образовательного мониторинга, обеспечивающего сбор, хранение, анализ информации и принятие на этой основе управленческих решений.</w:t>
      </w:r>
    </w:p>
    <w:p w:rsidR="00B132FA" w:rsidRDefault="00B132FA" w:rsidP="00150AAD">
      <w:pPr>
        <w:pStyle w:val="21"/>
        <w:tabs>
          <w:tab w:val="left" w:pos="1134"/>
        </w:tabs>
        <w:spacing w:line="240" w:lineRule="auto"/>
        <w:ind w:left="1134" w:hanging="414"/>
        <w:rPr>
          <w:sz w:val="24"/>
          <w:szCs w:val="24"/>
        </w:rPr>
      </w:pPr>
      <w:r>
        <w:rPr>
          <w:sz w:val="24"/>
          <w:szCs w:val="24"/>
        </w:rPr>
        <w:t>5. Разработка диагностических материалов и методик, позволяющих учащимся, 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дителям, общественности самостоятельно контролировать качество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в гимназии на соответствие как всероссийскому, так и международному уровню.</w:t>
      </w:r>
    </w:p>
    <w:p w:rsidR="00B132FA" w:rsidRDefault="00B132FA" w:rsidP="00150AAD">
      <w:pPr>
        <w:pStyle w:val="21"/>
        <w:tabs>
          <w:tab w:val="left" w:pos="1134"/>
        </w:tabs>
        <w:spacing w:line="240" w:lineRule="auto"/>
        <w:ind w:left="1134" w:hanging="414"/>
        <w:rPr>
          <w:sz w:val="24"/>
          <w:szCs w:val="24"/>
        </w:rPr>
      </w:pPr>
      <w:r>
        <w:rPr>
          <w:sz w:val="24"/>
          <w:szCs w:val="24"/>
        </w:rPr>
        <w:t>6. Обеспечение преемственности начального, основного среднего, общего полного среднего образования на основе соотношения интеллектуального и творческ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потенциала и реальных достижений учащихся и адекватного педагогическ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воздействия, исходя из идеальной модели выпускника гимназии как личн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 общественно значимого </w:t>
      </w:r>
      <w:proofErr w:type="spellStart"/>
      <w:r>
        <w:rPr>
          <w:sz w:val="24"/>
          <w:szCs w:val="24"/>
        </w:rPr>
        <w:t>достигателя</w:t>
      </w:r>
      <w:proofErr w:type="spellEnd"/>
      <w:r>
        <w:rPr>
          <w:sz w:val="24"/>
          <w:szCs w:val="24"/>
        </w:rPr>
        <w:t>.</w:t>
      </w:r>
    </w:p>
    <w:p w:rsidR="00B132FA" w:rsidRDefault="00B132FA" w:rsidP="00150AAD">
      <w:pPr>
        <w:spacing w:line="240" w:lineRule="auto"/>
        <w:ind w:firstLine="0"/>
        <w:rPr>
          <w:b/>
          <w:i/>
          <w:color w:val="548DD4"/>
          <w:sz w:val="24"/>
          <w:szCs w:val="24"/>
          <w:u w:val="single"/>
        </w:rPr>
      </w:pPr>
      <w:r>
        <w:rPr>
          <w:b/>
          <w:i/>
          <w:color w:val="548DD4"/>
          <w:sz w:val="24"/>
          <w:szCs w:val="24"/>
          <w:u w:val="single"/>
        </w:rPr>
        <w:t xml:space="preserve">2.2. Миссия гимназии 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Обучающая:</w:t>
      </w:r>
      <w:r>
        <w:rPr>
          <w:sz w:val="24"/>
          <w:szCs w:val="24"/>
        </w:rPr>
        <w:t xml:space="preserve"> формирование системы знаний о мире и способах творческой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дуктивной деятельности, опыта осуществления способов деятельности и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навыков, системы норм и отношений к миру, друг другу, готовности к непр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рывному образованию и включению в процессы общественного распределения труда.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Развивающая:</w:t>
      </w:r>
      <w:r>
        <w:rPr>
          <w:sz w:val="24"/>
          <w:szCs w:val="24"/>
        </w:rPr>
        <w:t xml:space="preserve"> раскрытие и развитие природных задатков и дарований ученика, овладение принципами социального взаимодействия между людьми, обеспечение условий для самоопределения и самосовершенствования личности на основе рефлексии и самоп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знания.</w:t>
      </w:r>
    </w:p>
    <w:p w:rsidR="00B132FA" w:rsidRDefault="00B132FA" w:rsidP="00150AA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Воспитательная:</w:t>
      </w:r>
      <w:r>
        <w:rPr>
          <w:sz w:val="24"/>
          <w:szCs w:val="24"/>
        </w:rPr>
        <w:t xml:space="preserve"> формирование духовно – нравственного мировоззрения, вв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дение в систему ценностей общечеловеческих по форме, национальных по содержанию; обеспечение условий для становления учащихся субъектами культуры и творчества.</w:t>
      </w:r>
    </w:p>
    <w:p w:rsidR="00B132FA" w:rsidRDefault="00B132FA" w:rsidP="00150AAD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color w:val="548DD4"/>
          <w:sz w:val="24"/>
          <w:szCs w:val="24"/>
          <w:u w:val="single"/>
        </w:rPr>
        <w:t>Цель деятельности гимназии</w:t>
      </w:r>
      <w:r>
        <w:rPr>
          <w:b/>
          <w:i/>
          <w:sz w:val="24"/>
          <w:szCs w:val="24"/>
        </w:rPr>
        <w:t xml:space="preserve"> - </w:t>
      </w:r>
      <w:r>
        <w:rPr>
          <w:sz w:val="24"/>
          <w:szCs w:val="24"/>
        </w:rPr>
        <w:t xml:space="preserve">создание такого образовательного пространства, которое будет способствовать формированию личности с развитым интеллектом, навыками </w:t>
      </w:r>
      <w:proofErr w:type="spellStart"/>
      <w:r>
        <w:rPr>
          <w:sz w:val="24"/>
          <w:szCs w:val="24"/>
        </w:rPr>
        <w:t>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доватльского</w:t>
      </w:r>
      <w:proofErr w:type="spellEnd"/>
      <w:r>
        <w:rPr>
          <w:sz w:val="24"/>
          <w:szCs w:val="24"/>
        </w:rPr>
        <w:t xml:space="preserve"> труда, </w:t>
      </w:r>
      <w:proofErr w:type="spellStart"/>
      <w:r>
        <w:rPr>
          <w:sz w:val="24"/>
          <w:szCs w:val="24"/>
        </w:rPr>
        <w:t>высоцим</w:t>
      </w:r>
      <w:proofErr w:type="spellEnd"/>
      <w:r>
        <w:rPr>
          <w:sz w:val="24"/>
          <w:szCs w:val="24"/>
        </w:rPr>
        <w:t xml:space="preserve"> уровнем культуры, для формирования в системе повыше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уровня образования «человеческого капитала» выпускников, востребованного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временным обществом. </w:t>
      </w:r>
    </w:p>
    <w:p w:rsidR="00B132FA" w:rsidRDefault="00B132FA" w:rsidP="00150AAD">
      <w:pPr>
        <w:pStyle w:val="21"/>
        <w:spacing w:line="240" w:lineRule="auto"/>
        <w:ind w:left="0" w:firstLine="0"/>
        <w:rPr>
          <w:b/>
          <w:i/>
          <w:color w:val="548DD4"/>
          <w:sz w:val="24"/>
          <w:szCs w:val="24"/>
          <w:u w:val="single"/>
        </w:rPr>
      </w:pPr>
      <w:r>
        <w:rPr>
          <w:b/>
          <w:i/>
          <w:color w:val="548DD4"/>
          <w:sz w:val="24"/>
          <w:szCs w:val="24"/>
          <w:u w:val="single"/>
        </w:rPr>
        <w:t xml:space="preserve">Приоритетные функции гимназии </w:t>
      </w:r>
    </w:p>
    <w:p w:rsidR="00B132FA" w:rsidRDefault="00B132FA" w:rsidP="00150AAD">
      <w:pPr>
        <w:pStyle w:val="21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     Обеспечение качества образования, востребованного государством, обществом,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ностью. </w:t>
      </w:r>
    </w:p>
    <w:p w:rsidR="00B132FA" w:rsidRDefault="00B132FA" w:rsidP="00150AAD">
      <w:pPr>
        <w:pStyle w:val="21"/>
        <w:spacing w:line="240" w:lineRule="auto"/>
        <w:ind w:left="0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-    </w:t>
      </w:r>
      <w:r>
        <w:rPr>
          <w:sz w:val="24"/>
          <w:szCs w:val="24"/>
        </w:rPr>
        <w:t>Расширение  доступности инновационного по содержанию и по форме гимназического образования повышенного уровня, адекватного требованиям современности в рамках 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туса муниципального ресурсного центра </w:t>
      </w:r>
      <w:proofErr w:type="spellStart"/>
      <w:r>
        <w:rPr>
          <w:sz w:val="24"/>
          <w:szCs w:val="24"/>
        </w:rPr>
        <w:t>мультипрофильного</w:t>
      </w:r>
      <w:proofErr w:type="spellEnd"/>
      <w:r>
        <w:rPr>
          <w:sz w:val="24"/>
          <w:szCs w:val="24"/>
        </w:rPr>
        <w:t xml:space="preserve"> образования как условия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вышения конкурентоспособности личности гимназиста, личности педагога, гимназии как общеобразовательного учреждения и муниципальной системы образования в целом. </w:t>
      </w:r>
    </w:p>
    <w:p w:rsidR="00B132FA" w:rsidRDefault="00B132FA" w:rsidP="00150AAD">
      <w:pPr>
        <w:pStyle w:val="21"/>
        <w:spacing w:line="240" w:lineRule="auto"/>
        <w:ind w:left="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Организационная культура гимназии</w:t>
      </w:r>
    </w:p>
    <w:p w:rsidR="00B132FA" w:rsidRDefault="00B132FA" w:rsidP="00150AAD">
      <w:pPr>
        <w:pStyle w:val="21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Организационная культура гимназии основывается на методологии управления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ством. В управлении качеством деятельности гимназии как образовательной организации задействуется весь персонал  на всех уровнях, что означает необходимость формирования коллектива - единомышленников, обучение и переподготовку  сотрудников;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нальное руководство со стороны администрации гимназии в достижении  целей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процесса, выполнении требований нормативно принятых государственных ста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дартов образования.</w:t>
      </w:r>
    </w:p>
    <w:p w:rsidR="00B132FA" w:rsidRDefault="00B132FA" w:rsidP="00150AAD">
      <w:pPr>
        <w:pStyle w:val="21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логике организационной культуры гимназии управление качеством предполагает:</w:t>
      </w:r>
    </w:p>
    <w:p w:rsidR="00B132FA" w:rsidRDefault="00B132FA" w:rsidP="000725EB">
      <w:pPr>
        <w:pStyle w:val="21"/>
        <w:widowControl/>
        <w:numPr>
          <w:ilvl w:val="0"/>
          <w:numId w:val="14"/>
        </w:numPr>
        <w:tabs>
          <w:tab w:val="left" w:pos="540"/>
        </w:tabs>
        <w:autoSpaceDE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понять потребителя (учащегося, родителя, общество и т.д.); </w:t>
      </w:r>
    </w:p>
    <w:p w:rsidR="00B132FA" w:rsidRDefault="00B132FA" w:rsidP="000725EB">
      <w:pPr>
        <w:pStyle w:val="21"/>
        <w:widowControl/>
        <w:numPr>
          <w:ilvl w:val="0"/>
          <w:numId w:val="14"/>
        </w:numPr>
        <w:tabs>
          <w:tab w:val="left" w:pos="540"/>
        </w:tabs>
        <w:autoSpaceDE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спроектировать продукт (образовательную услугу) - то, что удовлетворит потребителя; </w:t>
      </w:r>
    </w:p>
    <w:p w:rsidR="00B132FA" w:rsidRDefault="00B132FA" w:rsidP="000725EB">
      <w:pPr>
        <w:pStyle w:val="21"/>
        <w:widowControl/>
        <w:numPr>
          <w:ilvl w:val="0"/>
          <w:numId w:val="14"/>
        </w:numPr>
        <w:tabs>
          <w:tab w:val="left" w:pos="540"/>
        </w:tabs>
        <w:autoSpaceDE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изготовить продукт в соответствии с требованиями потребителя (профессионально разработанная с позиции педагогики, права, экономики, менеджмента образовательная услуга); </w:t>
      </w:r>
    </w:p>
    <w:p w:rsidR="00B132FA" w:rsidRDefault="00B132FA" w:rsidP="000725EB">
      <w:pPr>
        <w:pStyle w:val="21"/>
        <w:widowControl/>
        <w:numPr>
          <w:ilvl w:val="0"/>
          <w:numId w:val="14"/>
        </w:numPr>
        <w:tabs>
          <w:tab w:val="left" w:pos="540"/>
        </w:tabs>
        <w:autoSpaceDE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поставить продукт потребителю (качественно реализовать образовательную услугу);</w:t>
      </w:r>
    </w:p>
    <w:p w:rsidR="00B132FA" w:rsidRDefault="00B132FA" w:rsidP="000725EB">
      <w:pPr>
        <w:pStyle w:val="21"/>
        <w:widowControl/>
        <w:numPr>
          <w:ilvl w:val="0"/>
          <w:numId w:val="14"/>
        </w:numPr>
        <w:tabs>
          <w:tab w:val="left" w:pos="540"/>
        </w:tabs>
        <w:autoSpaceDE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получить обратную связь от потребителя (понять: удовлетворен ли потребитель нашим продуктом).</w:t>
      </w:r>
    </w:p>
    <w:p w:rsidR="00B132FA" w:rsidRDefault="00B132FA" w:rsidP="00150AAD">
      <w:pPr>
        <w:pStyle w:val="21"/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Реализация инновационной идеи воплощается в модели гимназии нового поколения, в центре которой стоит жизненная стратегия устойчивого развития и самореализации в созидательной творческой продуктивной деятельности на морально-правовой основе, стратегия, формирующаяся и у педагога, и у гимназиста в процессе их </w:t>
      </w:r>
      <w:proofErr w:type="spellStart"/>
      <w:r>
        <w:rPr>
          <w:sz w:val="24"/>
          <w:szCs w:val="24"/>
        </w:rPr>
        <w:t>межсубъектного</w:t>
      </w:r>
      <w:proofErr w:type="spellEnd"/>
      <w:r>
        <w:rPr>
          <w:sz w:val="24"/>
          <w:szCs w:val="24"/>
        </w:rPr>
        <w:t xml:space="preserve"> взаимодействия, создающего опыт социальной практики, формирующего духовно-нравственный потенциал человека.</w:t>
      </w:r>
    </w:p>
    <w:p w:rsidR="00B132FA" w:rsidRDefault="00B132FA" w:rsidP="00150AAD">
      <w:pPr>
        <w:spacing w:line="240" w:lineRule="auto"/>
        <w:ind w:firstLine="0"/>
        <w:rPr>
          <w:b/>
          <w:i/>
          <w:color w:val="548DD4"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color w:val="548DD4"/>
          <w:sz w:val="24"/>
          <w:szCs w:val="24"/>
        </w:rPr>
        <w:t>2.3.</w:t>
      </w:r>
      <w:r>
        <w:rPr>
          <w:b/>
          <w:i/>
          <w:color w:val="548DD4"/>
          <w:sz w:val="24"/>
          <w:szCs w:val="24"/>
          <w:u w:val="single"/>
        </w:rPr>
        <w:t>Образовательные проекты, реализация которых обеспечивает осуществление концептуальных идей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3.1. Образовательный проект «Открытие мира» (начальная школа) – </w:t>
      </w:r>
      <w:r w:rsidR="007656E2" w:rsidRPr="007656E2">
        <w:rPr>
          <w:color w:val="333333"/>
          <w:sz w:val="22"/>
          <w:szCs w:val="20"/>
        </w:rPr>
        <w:t>УМК «</w:t>
      </w:r>
      <w:r w:rsidR="007656E2" w:rsidRPr="007656E2">
        <w:rPr>
          <w:b/>
          <w:bCs/>
          <w:color w:val="333333"/>
          <w:sz w:val="22"/>
          <w:szCs w:val="20"/>
        </w:rPr>
        <w:t>Начал</w:t>
      </w:r>
      <w:r w:rsidR="007656E2" w:rsidRPr="007656E2">
        <w:rPr>
          <w:b/>
          <w:bCs/>
          <w:color w:val="333333"/>
          <w:sz w:val="22"/>
          <w:szCs w:val="20"/>
        </w:rPr>
        <w:t>ь</w:t>
      </w:r>
      <w:r w:rsidR="007656E2" w:rsidRPr="007656E2">
        <w:rPr>
          <w:b/>
          <w:bCs/>
          <w:color w:val="333333"/>
          <w:sz w:val="22"/>
          <w:szCs w:val="20"/>
        </w:rPr>
        <w:t>ная</w:t>
      </w:r>
      <w:r w:rsidR="007656E2" w:rsidRPr="007656E2">
        <w:rPr>
          <w:rStyle w:val="apple-converted-space"/>
          <w:color w:val="333333"/>
          <w:sz w:val="22"/>
          <w:szCs w:val="20"/>
        </w:rPr>
        <w:t> </w:t>
      </w:r>
      <w:r w:rsidR="007656E2" w:rsidRPr="007656E2">
        <w:rPr>
          <w:b/>
          <w:bCs/>
          <w:color w:val="333333"/>
          <w:sz w:val="22"/>
          <w:szCs w:val="20"/>
        </w:rPr>
        <w:t>школа</w:t>
      </w:r>
      <w:r w:rsidR="007656E2" w:rsidRPr="007656E2">
        <w:rPr>
          <w:rStyle w:val="apple-converted-space"/>
          <w:color w:val="333333"/>
          <w:sz w:val="22"/>
          <w:szCs w:val="20"/>
        </w:rPr>
        <w:t> </w:t>
      </w:r>
      <w:r w:rsidR="007656E2" w:rsidRPr="007656E2">
        <w:rPr>
          <w:b/>
          <w:bCs/>
          <w:color w:val="333333"/>
          <w:sz w:val="22"/>
          <w:szCs w:val="20"/>
        </w:rPr>
        <w:t>21</w:t>
      </w:r>
      <w:r w:rsidR="007656E2" w:rsidRPr="007656E2">
        <w:rPr>
          <w:rStyle w:val="apple-converted-space"/>
          <w:color w:val="333333"/>
          <w:sz w:val="22"/>
          <w:szCs w:val="20"/>
        </w:rPr>
        <w:t> </w:t>
      </w:r>
      <w:r w:rsidR="007656E2" w:rsidRPr="007656E2">
        <w:rPr>
          <w:b/>
          <w:bCs/>
          <w:color w:val="333333"/>
          <w:sz w:val="22"/>
          <w:szCs w:val="20"/>
        </w:rPr>
        <w:t>века</w:t>
      </w:r>
      <w:r w:rsidR="007656E2" w:rsidRPr="007656E2">
        <w:rPr>
          <w:color w:val="333333"/>
          <w:sz w:val="22"/>
          <w:szCs w:val="20"/>
        </w:rPr>
        <w:t>»</w:t>
      </w:r>
      <w:r w:rsidR="007656E2" w:rsidRPr="007656E2">
        <w:rPr>
          <w:sz w:val="28"/>
          <w:szCs w:val="24"/>
        </w:rPr>
        <w:t xml:space="preserve"> </w:t>
      </w:r>
    </w:p>
    <w:p w:rsidR="00B132FA" w:rsidRPr="00555F7F" w:rsidRDefault="00B132FA" w:rsidP="00555F7F">
      <w:pPr>
        <w:spacing w:line="240" w:lineRule="auto"/>
        <w:ind w:firstLine="403"/>
        <w:rPr>
          <w:sz w:val="22"/>
          <w:szCs w:val="24"/>
        </w:rPr>
      </w:pPr>
      <w:r>
        <w:rPr>
          <w:sz w:val="24"/>
          <w:szCs w:val="24"/>
        </w:rPr>
        <w:t>3.2. Образовательный проект «Раннее изучение английского языка со 2  класса» по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комендациям Министерства образования по программно-методическому комплексу И.Н. Верещагиной</w:t>
      </w:r>
      <w:r w:rsidR="00555F7F">
        <w:rPr>
          <w:sz w:val="24"/>
          <w:szCs w:val="24"/>
        </w:rPr>
        <w:t xml:space="preserve"> </w:t>
      </w:r>
      <w:r w:rsidR="00555F7F" w:rsidRPr="00B132FA">
        <w:rPr>
          <w:sz w:val="24"/>
          <w:szCs w:val="24"/>
        </w:rPr>
        <w:t>по программе</w:t>
      </w:r>
      <w:r w:rsidR="00555F7F" w:rsidRPr="00B132FA">
        <w:rPr>
          <w:szCs w:val="24"/>
        </w:rPr>
        <w:t xml:space="preserve">. </w:t>
      </w:r>
      <w:r w:rsidR="00555F7F" w:rsidRPr="00B132FA">
        <w:rPr>
          <w:sz w:val="22"/>
          <w:szCs w:val="24"/>
        </w:rPr>
        <w:t>Английский язык. Школа с углубленным изучением английского языка.</w:t>
      </w:r>
      <w:r w:rsidR="00555F7F" w:rsidRPr="00B132FA">
        <w:rPr>
          <w:sz w:val="22"/>
          <w:szCs w:val="24"/>
          <w:lang w:val="en-US"/>
        </w:rPr>
        <w:t>II</w:t>
      </w:r>
      <w:r w:rsidR="00555F7F" w:rsidRPr="00B132FA">
        <w:rPr>
          <w:sz w:val="22"/>
          <w:szCs w:val="24"/>
        </w:rPr>
        <w:t>-</w:t>
      </w:r>
      <w:r w:rsidR="00555F7F" w:rsidRPr="00B132FA">
        <w:rPr>
          <w:sz w:val="22"/>
          <w:szCs w:val="24"/>
          <w:lang w:val="en-US"/>
        </w:rPr>
        <w:t>XI</w:t>
      </w:r>
      <w:r w:rsidR="00555F7F" w:rsidRPr="00B132FA">
        <w:rPr>
          <w:sz w:val="22"/>
          <w:szCs w:val="24"/>
        </w:rPr>
        <w:t xml:space="preserve"> классы. О.В.Афанасьева, И.В.Михеева, Н.В. Языкова</w:t>
      </w:r>
      <w:r w:rsidR="00555F7F">
        <w:rPr>
          <w:sz w:val="22"/>
          <w:szCs w:val="24"/>
        </w:rPr>
        <w:t xml:space="preserve"> </w:t>
      </w:r>
      <w:r w:rsidR="00555F7F" w:rsidRPr="00B132FA">
        <w:rPr>
          <w:rFonts w:ascii="Bookman Old Style" w:hAnsi="Bookman Old Style"/>
          <w:sz w:val="22"/>
          <w:szCs w:val="24"/>
        </w:rPr>
        <w:t xml:space="preserve">М.: </w:t>
      </w:r>
      <w:r w:rsidR="00555F7F" w:rsidRPr="00B132FA">
        <w:rPr>
          <w:sz w:val="22"/>
          <w:szCs w:val="24"/>
        </w:rPr>
        <w:t>Просвещение, 2010</w:t>
      </w:r>
    </w:p>
    <w:p w:rsidR="00B132FA" w:rsidRDefault="00B132FA" w:rsidP="00150AAD">
      <w:pPr>
        <w:spacing w:line="240" w:lineRule="auto"/>
        <w:ind w:firstLine="403"/>
        <w:rPr>
          <w:sz w:val="22"/>
          <w:szCs w:val="24"/>
        </w:rPr>
      </w:pPr>
      <w:r w:rsidRPr="00B132FA">
        <w:rPr>
          <w:sz w:val="24"/>
          <w:szCs w:val="24"/>
        </w:rPr>
        <w:t>3.3. Образовательный проект «Углубленное изучение английского языка» по пр</w:t>
      </w:r>
      <w:r w:rsidRPr="00B132FA">
        <w:rPr>
          <w:sz w:val="24"/>
          <w:szCs w:val="24"/>
        </w:rPr>
        <w:t>о</w:t>
      </w:r>
      <w:r w:rsidRPr="00B132FA">
        <w:rPr>
          <w:sz w:val="24"/>
          <w:szCs w:val="24"/>
        </w:rPr>
        <w:t>грамме</w:t>
      </w:r>
      <w:r w:rsidRPr="00B132FA">
        <w:rPr>
          <w:szCs w:val="24"/>
        </w:rPr>
        <w:t xml:space="preserve">. </w:t>
      </w:r>
      <w:r w:rsidRPr="00B132FA">
        <w:rPr>
          <w:sz w:val="22"/>
          <w:szCs w:val="24"/>
        </w:rPr>
        <w:t>Английский язык. Школа с углубленным изучением английского языка.</w:t>
      </w:r>
      <w:r w:rsidRPr="00B132FA">
        <w:rPr>
          <w:sz w:val="22"/>
          <w:szCs w:val="24"/>
          <w:lang w:val="en-US"/>
        </w:rPr>
        <w:t>II</w:t>
      </w:r>
      <w:r w:rsidRPr="00B132FA">
        <w:rPr>
          <w:sz w:val="22"/>
          <w:szCs w:val="24"/>
        </w:rPr>
        <w:t>-</w:t>
      </w:r>
      <w:r w:rsidRPr="00B132FA">
        <w:rPr>
          <w:sz w:val="22"/>
          <w:szCs w:val="24"/>
          <w:lang w:val="en-US"/>
        </w:rPr>
        <w:t>XI</w:t>
      </w:r>
      <w:r w:rsidRPr="00B132FA">
        <w:rPr>
          <w:sz w:val="22"/>
          <w:szCs w:val="24"/>
        </w:rPr>
        <w:t xml:space="preserve"> классы. О.В.Афанасьева, И.В.Михеева, Н.В. Языкова</w:t>
      </w:r>
      <w:r>
        <w:rPr>
          <w:sz w:val="22"/>
          <w:szCs w:val="24"/>
        </w:rPr>
        <w:t xml:space="preserve"> </w:t>
      </w:r>
      <w:r w:rsidRPr="00B132FA">
        <w:rPr>
          <w:rFonts w:ascii="Bookman Old Style" w:hAnsi="Bookman Old Style"/>
          <w:sz w:val="22"/>
          <w:szCs w:val="24"/>
        </w:rPr>
        <w:t xml:space="preserve">М.: </w:t>
      </w:r>
      <w:r w:rsidRPr="00B132FA">
        <w:rPr>
          <w:sz w:val="22"/>
          <w:szCs w:val="24"/>
        </w:rPr>
        <w:t>Просвещение, 2010</w:t>
      </w:r>
    </w:p>
    <w:p w:rsidR="00555F7F" w:rsidRPr="00555F7F" w:rsidRDefault="00555F7F" w:rsidP="00150AAD">
      <w:pPr>
        <w:spacing w:line="240" w:lineRule="auto"/>
        <w:ind w:firstLine="403"/>
        <w:rPr>
          <w:sz w:val="24"/>
          <w:szCs w:val="24"/>
        </w:rPr>
      </w:pPr>
      <w:r>
        <w:rPr>
          <w:sz w:val="22"/>
          <w:szCs w:val="24"/>
        </w:rPr>
        <w:t>3.4. Углубленное изучение русского языка с 5 класса.</w:t>
      </w:r>
      <w:r w:rsidRPr="00555F7F">
        <w:rPr>
          <w:color w:val="000000"/>
          <w:sz w:val="22"/>
          <w:szCs w:val="24"/>
        </w:rPr>
        <w:t xml:space="preserve"> Программа для общеобразовательных учреждений с углублённым изучением русского языка. 5-9 классы </w:t>
      </w:r>
      <w:proofErr w:type="spellStart"/>
      <w:r w:rsidRPr="00555F7F">
        <w:rPr>
          <w:color w:val="000000"/>
          <w:sz w:val="22"/>
          <w:szCs w:val="24"/>
        </w:rPr>
        <w:t>В.В.Бабайцева</w:t>
      </w:r>
      <w:proofErr w:type="spellEnd"/>
      <w:r>
        <w:rPr>
          <w:color w:val="000000"/>
          <w:sz w:val="22"/>
          <w:szCs w:val="24"/>
        </w:rPr>
        <w:t xml:space="preserve"> </w:t>
      </w:r>
      <w:r w:rsidRPr="00555F7F">
        <w:rPr>
          <w:color w:val="000000"/>
          <w:sz w:val="22"/>
          <w:szCs w:val="24"/>
        </w:rPr>
        <w:t>(авторская</w:t>
      </w:r>
      <w:r>
        <w:rPr>
          <w:rFonts w:ascii="Bookman Old Style" w:hAnsi="Bookman Old Style"/>
          <w:color w:val="000000"/>
          <w:szCs w:val="24"/>
        </w:rPr>
        <w:t xml:space="preserve">) </w:t>
      </w:r>
      <w:r w:rsidRPr="00555F7F">
        <w:rPr>
          <w:color w:val="000000"/>
          <w:sz w:val="24"/>
          <w:szCs w:val="24"/>
        </w:rPr>
        <w:t>М.: Дрофа, 2010</w:t>
      </w:r>
    </w:p>
    <w:p w:rsidR="00B132FA" w:rsidRPr="00B132FA" w:rsidRDefault="00B132FA" w:rsidP="00150AAD">
      <w:pPr>
        <w:spacing w:line="240" w:lineRule="auto"/>
        <w:ind w:firstLine="403"/>
        <w:rPr>
          <w:sz w:val="22"/>
          <w:szCs w:val="24"/>
        </w:rPr>
      </w:pPr>
      <w:r>
        <w:rPr>
          <w:sz w:val="24"/>
          <w:szCs w:val="24"/>
        </w:rPr>
        <w:t xml:space="preserve">3.5. Образовательный проект «Профильное и </w:t>
      </w:r>
      <w:proofErr w:type="spellStart"/>
      <w:r>
        <w:rPr>
          <w:sz w:val="24"/>
          <w:szCs w:val="24"/>
        </w:rPr>
        <w:t>предпрофильное</w:t>
      </w:r>
      <w:proofErr w:type="spellEnd"/>
      <w:r>
        <w:rPr>
          <w:sz w:val="24"/>
          <w:szCs w:val="24"/>
        </w:rPr>
        <w:t xml:space="preserve"> изучение предметных дисциплин» - различные авторы по образовательным областям (9-11 классы).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Образовательные проекты реализуются на основе учебных планов и учебных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грамм, итоговой и промежуточный уровень достижений учащихся определяется требов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ниями к результатам обучения, содержанием выпускных экзаменов, проектами Госста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дарта образования по отдельным предметам.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3.6. Выбор видов деятельности гимназистов на уроках, в системе дополнительного и индивидуального образования определяется осознанным выбором профиля обучения, а также уровнем освоения учебного материала.</w:t>
      </w:r>
    </w:p>
    <w:p w:rsidR="00B132FA" w:rsidRDefault="00B132FA" w:rsidP="00150AAD">
      <w:pPr>
        <w:spacing w:line="240" w:lineRule="auto"/>
        <w:ind w:firstLine="0"/>
        <w:rPr>
          <w:b/>
          <w:i/>
          <w:color w:val="548DD4"/>
          <w:sz w:val="24"/>
          <w:szCs w:val="24"/>
          <w:u w:val="single"/>
        </w:rPr>
      </w:pPr>
      <w:r>
        <w:rPr>
          <w:b/>
          <w:i/>
          <w:color w:val="548DD4"/>
          <w:sz w:val="24"/>
          <w:szCs w:val="24"/>
          <w:u w:val="single"/>
        </w:rPr>
        <w:t>2.4. Подготовка учителя к реализации образовательных проектов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4.1. Создание оригинальной системы повышения квалификации педагогов, исходя из концептуальной идеи развития гимназии: самообразование, система семинаров, педс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ветов, творческих лабораторий, участие в работе предметных гимназических и городских объединений, курсовая подготовка, аттестация и работа на доверии.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4.2. Обеспечение  технологической оснащенности учителя за счет создания учебно-дидактических комплексов по образовательным областям.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4.3. Обеспечение психологической поддержки учителю, предупреждая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нальное «сгорание».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4.4. Обеспечение социальной защищенности учителя, создав комфортные условия его жизнедеятельности, поощряя его творческий труд из фонда стимулирующего характ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ра.</w:t>
      </w:r>
    </w:p>
    <w:p w:rsidR="00B132FA" w:rsidRDefault="00B132FA" w:rsidP="00150AAD">
      <w:pPr>
        <w:spacing w:line="240" w:lineRule="auto"/>
        <w:ind w:firstLine="0"/>
        <w:rPr>
          <w:b/>
          <w:i/>
          <w:color w:val="548DD4"/>
          <w:sz w:val="24"/>
          <w:szCs w:val="24"/>
          <w:u w:val="single"/>
        </w:rPr>
      </w:pPr>
      <w:r>
        <w:rPr>
          <w:b/>
          <w:i/>
          <w:color w:val="548DD4"/>
          <w:sz w:val="24"/>
          <w:szCs w:val="24"/>
          <w:u w:val="single"/>
        </w:rPr>
        <w:lastRenderedPageBreak/>
        <w:t>2.5. Управление образовательными проектами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5.1. Обеспечение баланса между стабильностью и развитием, определив оптимал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ное соотношение учебной, воспитательной и исследовательской работы.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5.2. Определение четкого разграничения функциональных обязанностей между субъектами управления.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5.3. Осуществление разграничений перспективных и актуальных задач, определ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этапов  их реализации.</w:t>
      </w:r>
    </w:p>
    <w:p w:rsidR="00B132FA" w:rsidRDefault="00B132FA" w:rsidP="00150AAD">
      <w:pPr>
        <w:pStyle w:val="21"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5.4. Разработка системы оценки качества гимназического образования в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вии с принципами создания общенациональной системы оценки качества образования (ОСОКО) и мировыми тенденциями..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5.5. Сбалансирование образовательных и научно-прикладных проектов с целью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вершенствования управления гимназией.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5.6. Определение  кадрового состава основных работников и руководителей прое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тов.</w:t>
      </w:r>
    </w:p>
    <w:p w:rsidR="00B040B5" w:rsidRDefault="00B040B5" w:rsidP="00D04B6C">
      <w:pPr>
        <w:spacing w:line="240" w:lineRule="auto"/>
        <w:ind w:firstLine="0"/>
        <w:rPr>
          <w:sz w:val="26"/>
          <w:szCs w:val="26"/>
        </w:rPr>
      </w:pPr>
    </w:p>
    <w:p w:rsidR="00B132FA" w:rsidRDefault="00B132FA" w:rsidP="00150AAD">
      <w:pPr>
        <w:pStyle w:val="af"/>
        <w:spacing w:before="0" w:after="0"/>
        <w:ind w:firstLine="709"/>
        <w:jc w:val="center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3. ПЕДАГОГИЧЕСКИЙ ПРОЦЕСС В ГИМНАЗИИ</w:t>
      </w:r>
    </w:p>
    <w:p w:rsidR="00B132FA" w:rsidRDefault="00B132FA" w:rsidP="00150AAD">
      <w:pPr>
        <w:pStyle w:val="af"/>
        <w:spacing w:before="0" w:after="0"/>
        <w:ind w:firstLine="709"/>
        <w:jc w:val="both"/>
        <w:rPr>
          <w:b/>
          <w:color w:val="C00000"/>
          <w:u w:val="single"/>
        </w:rPr>
      </w:pPr>
    </w:p>
    <w:p w:rsidR="00B132FA" w:rsidRDefault="00B132FA" w:rsidP="00150AAD">
      <w:pPr>
        <w:pStyle w:val="af"/>
        <w:spacing w:before="0" w:after="0"/>
        <w:ind w:firstLine="709"/>
        <w:jc w:val="both"/>
      </w:pPr>
      <w:r>
        <w:t xml:space="preserve">Качественное образование членами педагогического коллектива представляется   как процесс созидания и </w:t>
      </w:r>
      <w:proofErr w:type="spellStart"/>
      <w:r>
        <w:t>самосозидания</w:t>
      </w:r>
      <w:proofErr w:type="spellEnd"/>
      <w:r>
        <w:t xml:space="preserve"> целостного человека в единстве разума и чувств, духа и воли; результат его социального воспроизводства, творения и </w:t>
      </w:r>
      <w:proofErr w:type="spellStart"/>
      <w:r>
        <w:t>самотворения</w:t>
      </w:r>
      <w:proofErr w:type="spellEnd"/>
      <w:r>
        <w:t xml:space="preserve"> </w:t>
      </w:r>
      <w:proofErr w:type="spellStart"/>
      <w:r>
        <w:t>соц</w:t>
      </w:r>
      <w:r>
        <w:t>и</w:t>
      </w:r>
      <w:r>
        <w:t>альности</w:t>
      </w:r>
      <w:proofErr w:type="spellEnd"/>
      <w:r>
        <w:t xml:space="preserve"> и духовности.</w:t>
      </w:r>
    </w:p>
    <w:p w:rsidR="00B132FA" w:rsidRDefault="00B132FA" w:rsidP="00150AAD">
      <w:pPr>
        <w:pStyle w:val="1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своей деятельности МАОУ «Гимназия №1» руководствуется законодательством Российской Федерации в области образования, указами Президента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ции, постановлениями и распоряжениями Правительства Российской Федерации, прик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зами Департамента Образования ЯНАО, приказами Департамента образования 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Муниципального образования город Салехард, Типовым положением об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разовательном учреждении, Уставом гимназии, локальными актами учреждения и друг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ми нормативными документами. </w:t>
      </w:r>
    </w:p>
    <w:p w:rsidR="00B132FA" w:rsidRDefault="00B132FA" w:rsidP="00150AAD">
      <w:pPr>
        <w:pStyle w:val="1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Деятельность гимназии строится на основе принципов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образования, принципа индивидуализации образования, принципа дифференциации обучения, принц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 целостности образования, принципа </w:t>
      </w:r>
      <w:proofErr w:type="spellStart"/>
      <w:r>
        <w:rPr>
          <w:sz w:val="24"/>
          <w:szCs w:val="24"/>
        </w:rPr>
        <w:t>гуманитаризации</w:t>
      </w:r>
      <w:proofErr w:type="spellEnd"/>
      <w:r>
        <w:rPr>
          <w:sz w:val="24"/>
          <w:szCs w:val="24"/>
        </w:rPr>
        <w:t xml:space="preserve"> образования, принципа непр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рывности образования.</w:t>
      </w:r>
    </w:p>
    <w:p w:rsidR="00B132FA" w:rsidRDefault="00B132FA" w:rsidP="00150AAD">
      <w:pPr>
        <w:pStyle w:val="1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Главная миссия гимназии в области образования – создание максимально 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приятных условий для самообразования и саморазвития личности участников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процесса.</w:t>
      </w:r>
    </w:p>
    <w:p w:rsidR="00B132FA" w:rsidRDefault="00B132FA" w:rsidP="00150AAD">
      <w:pPr>
        <w:pStyle w:val="16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Инновационное направление образовательного процесса в образовательном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дении реализуется путем создания образовательного пространства, направляющего свою </w:t>
      </w:r>
      <w:r>
        <w:rPr>
          <w:bCs/>
          <w:sz w:val="24"/>
          <w:szCs w:val="24"/>
        </w:rPr>
        <w:t>политику образования на интеграцию основного и дополнительного образования, на с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вершенствование содержания гимназического образования.</w:t>
      </w:r>
    </w:p>
    <w:p w:rsidR="00B132FA" w:rsidRDefault="00B132FA" w:rsidP="00150AAD">
      <w:pPr>
        <w:pStyle w:val="16"/>
        <w:spacing w:after="0"/>
        <w:jc w:val="both"/>
        <w:rPr>
          <w:bCs/>
          <w:color w:val="548DD4"/>
          <w:sz w:val="24"/>
          <w:szCs w:val="24"/>
        </w:rPr>
      </w:pPr>
    </w:p>
    <w:p w:rsidR="00B132FA" w:rsidRDefault="00B132FA" w:rsidP="00150AAD">
      <w:pPr>
        <w:pStyle w:val="af"/>
        <w:spacing w:before="0" w:after="0"/>
        <w:jc w:val="both"/>
        <w:rPr>
          <w:b/>
          <w:i/>
          <w:color w:val="548DD4"/>
          <w:u w:val="single"/>
        </w:rPr>
      </w:pPr>
      <w:r>
        <w:rPr>
          <w:color w:val="548DD4"/>
        </w:rPr>
        <w:t xml:space="preserve">        </w:t>
      </w:r>
      <w:r>
        <w:rPr>
          <w:b/>
          <w:i/>
          <w:color w:val="548DD4"/>
          <w:u w:val="single"/>
        </w:rPr>
        <w:t>Основными компонентами педагогического процесса в МАОУ «Гимназия №1» я</w:t>
      </w:r>
      <w:r>
        <w:rPr>
          <w:b/>
          <w:i/>
          <w:color w:val="548DD4"/>
          <w:u w:val="single"/>
        </w:rPr>
        <w:t>в</w:t>
      </w:r>
      <w:r>
        <w:rPr>
          <w:b/>
          <w:i/>
          <w:color w:val="548DD4"/>
          <w:u w:val="single"/>
        </w:rPr>
        <w:t>ляются:</w:t>
      </w:r>
    </w:p>
    <w:p w:rsidR="00B132FA" w:rsidRDefault="00B132FA" w:rsidP="000725EB">
      <w:pPr>
        <w:pStyle w:val="af"/>
        <w:numPr>
          <w:ilvl w:val="0"/>
          <w:numId w:val="15"/>
        </w:numPr>
        <w:spacing w:before="0" w:after="0"/>
        <w:jc w:val="both"/>
      </w:pPr>
      <w:r>
        <w:t>дидактические;</w:t>
      </w:r>
    </w:p>
    <w:p w:rsidR="00B132FA" w:rsidRDefault="00B132FA" w:rsidP="000725EB">
      <w:pPr>
        <w:pStyle w:val="af"/>
        <w:numPr>
          <w:ilvl w:val="0"/>
          <w:numId w:val="15"/>
        </w:numPr>
        <w:spacing w:before="0" w:after="0"/>
        <w:jc w:val="both"/>
      </w:pPr>
      <w:r>
        <w:t>воспитательные;</w:t>
      </w:r>
    </w:p>
    <w:p w:rsidR="00B132FA" w:rsidRDefault="00B132FA" w:rsidP="000725EB">
      <w:pPr>
        <w:pStyle w:val="af"/>
        <w:numPr>
          <w:ilvl w:val="0"/>
          <w:numId w:val="15"/>
        </w:numPr>
        <w:spacing w:before="0" w:after="0"/>
        <w:jc w:val="both"/>
      </w:pPr>
      <w:r>
        <w:t>социально-педагогические.</w:t>
      </w:r>
    </w:p>
    <w:p w:rsidR="00B132FA" w:rsidRDefault="00B132FA" w:rsidP="00150AAD">
      <w:pPr>
        <w:pStyle w:val="16"/>
        <w:spacing w:after="0"/>
        <w:jc w:val="both"/>
        <w:rPr>
          <w:sz w:val="24"/>
          <w:szCs w:val="24"/>
        </w:rPr>
      </w:pPr>
    </w:p>
    <w:p w:rsidR="00B132FA" w:rsidRDefault="00B132FA" w:rsidP="00150AAD">
      <w:pPr>
        <w:pStyle w:val="16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Педагогический коллектив считает, что требования к образованию в МАОУ «Гимназия №1»  должны быть следующие:</w:t>
      </w:r>
    </w:p>
    <w:p w:rsidR="00B132FA" w:rsidRDefault="00B132FA" w:rsidP="000725EB">
      <w:pPr>
        <w:pStyle w:val="210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Высокая результативность образования (знания отличаются глубиной, прочностью и носят системный характер)</w:t>
      </w:r>
    </w:p>
    <w:p w:rsidR="00B132FA" w:rsidRDefault="00B132FA" w:rsidP="000725EB">
      <w:pPr>
        <w:pStyle w:val="210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Интеллектуальное и духовное развитие, сохраняющее и увеличива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щее мотивацию обучения.</w:t>
      </w:r>
    </w:p>
    <w:p w:rsidR="00B132FA" w:rsidRDefault="00B132FA" w:rsidP="000725EB">
      <w:pPr>
        <w:pStyle w:val="210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Ориентация на дальнейший выбор профессии.</w:t>
      </w:r>
    </w:p>
    <w:p w:rsidR="00B132FA" w:rsidRDefault="00B132FA" w:rsidP="000725EB">
      <w:pPr>
        <w:pStyle w:val="210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Личностно ориентированное обучение, на базе гуманитарного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Для выполнения требований к образованию, определённых в МАОУ «Гимназия №1»,  педагогический коллектив работает  по следующим направлениям:</w:t>
      </w:r>
    </w:p>
    <w:p w:rsidR="00B132FA" w:rsidRDefault="00B132FA" w:rsidP="000725EB">
      <w:pPr>
        <w:numPr>
          <w:ilvl w:val="0"/>
          <w:numId w:val="11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Отработка модели нового типа образовательного учреждения –  </w:t>
      </w:r>
      <w:proofErr w:type="spellStart"/>
      <w:r>
        <w:rPr>
          <w:sz w:val="24"/>
          <w:szCs w:val="26"/>
        </w:rPr>
        <w:t>акмеологической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мультипрофильной</w:t>
      </w:r>
      <w:proofErr w:type="spellEnd"/>
      <w:r>
        <w:rPr>
          <w:sz w:val="24"/>
          <w:szCs w:val="26"/>
        </w:rPr>
        <w:t xml:space="preserve"> гимназии нового поколения.</w:t>
      </w:r>
    </w:p>
    <w:p w:rsidR="006A73C3" w:rsidRDefault="006A73C3" w:rsidP="000725EB">
      <w:pPr>
        <w:numPr>
          <w:ilvl w:val="0"/>
          <w:numId w:val="11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Апробация на практике ФГОС НОО.</w:t>
      </w:r>
    </w:p>
    <w:p w:rsidR="00B132FA" w:rsidRDefault="00B132FA" w:rsidP="000725EB">
      <w:pPr>
        <w:numPr>
          <w:ilvl w:val="0"/>
          <w:numId w:val="11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Апробация на практике современных образовательных технологий, направленных на предоставление учащимся широкого спектра возможностей освоения способов присвоения знаний.</w:t>
      </w:r>
    </w:p>
    <w:p w:rsidR="00B132FA" w:rsidRDefault="00B132FA" w:rsidP="00150AAD">
      <w:pPr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       3. Подготовка программных и учебно-методических материалов (учебных планов, о</w:t>
      </w:r>
      <w:r>
        <w:rPr>
          <w:sz w:val="24"/>
          <w:szCs w:val="26"/>
        </w:rPr>
        <w:t>б</w:t>
      </w:r>
      <w:r>
        <w:rPr>
          <w:sz w:val="24"/>
          <w:szCs w:val="26"/>
        </w:rPr>
        <w:t>разовательных программ, дидактических комплексов, учебников, словарей и т.д.), разр</w:t>
      </w:r>
      <w:r>
        <w:rPr>
          <w:sz w:val="24"/>
          <w:szCs w:val="26"/>
        </w:rPr>
        <w:t>а</w:t>
      </w:r>
      <w:r>
        <w:rPr>
          <w:sz w:val="24"/>
          <w:szCs w:val="26"/>
        </w:rPr>
        <w:t>ботка гимназических стандартов по образовательным областям на базисном и профил</w:t>
      </w:r>
      <w:r>
        <w:rPr>
          <w:sz w:val="24"/>
          <w:szCs w:val="26"/>
        </w:rPr>
        <w:t>ь</w:t>
      </w:r>
      <w:r>
        <w:rPr>
          <w:sz w:val="24"/>
          <w:szCs w:val="26"/>
        </w:rPr>
        <w:t>ном уровнях.</w:t>
      </w:r>
    </w:p>
    <w:p w:rsidR="00B132FA" w:rsidRDefault="00B132FA" w:rsidP="00150AAD">
      <w:pPr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      4. Использование в педагогической практике опыта различных педагогических школ, психологических концепций деятельности личности, общения для создания комфортной обучающей, воспитывающей и развивающей среды.</w:t>
      </w:r>
    </w:p>
    <w:p w:rsidR="00B132FA" w:rsidRDefault="00B132FA" w:rsidP="00150AAD">
      <w:pPr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      5. Предоставление учащимся на основе выбора индивидуального процесса обучения и способов деятельности, поведения, общения с целью создания системы гуманных отн</w:t>
      </w:r>
      <w:r>
        <w:rPr>
          <w:sz w:val="24"/>
          <w:szCs w:val="26"/>
        </w:rPr>
        <w:t>о</w:t>
      </w:r>
      <w:r>
        <w:rPr>
          <w:sz w:val="24"/>
          <w:szCs w:val="26"/>
        </w:rPr>
        <w:t>шений между субъектами образовательного процесса.</w:t>
      </w:r>
    </w:p>
    <w:p w:rsidR="00B132FA" w:rsidRDefault="00B132FA" w:rsidP="00150AAD">
      <w:pPr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      6.Апробация альтернативных экспериментальных учебных пособий, книг, средств обучения.</w:t>
      </w:r>
    </w:p>
    <w:p w:rsidR="00B132FA" w:rsidRDefault="00B132FA" w:rsidP="00150AAD">
      <w:pPr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       7. Гимназия призвана способствовать возрождению, сохранению и преумножению и</w:t>
      </w:r>
      <w:r>
        <w:rPr>
          <w:sz w:val="24"/>
          <w:szCs w:val="26"/>
        </w:rPr>
        <w:t>н</w:t>
      </w:r>
      <w:r>
        <w:rPr>
          <w:sz w:val="24"/>
          <w:szCs w:val="26"/>
        </w:rPr>
        <w:t>теллектуального потенциала России, развитию у граждан духовности, становлению дем</w:t>
      </w:r>
      <w:r>
        <w:rPr>
          <w:sz w:val="24"/>
          <w:szCs w:val="26"/>
        </w:rPr>
        <w:t>о</w:t>
      </w:r>
      <w:r>
        <w:rPr>
          <w:sz w:val="24"/>
          <w:szCs w:val="26"/>
        </w:rPr>
        <w:t>кратических традиций в условиях гражданского общества и правового государства.</w:t>
      </w:r>
    </w:p>
    <w:p w:rsidR="00B132FA" w:rsidRDefault="00B132FA" w:rsidP="00150AAD">
      <w:pPr>
        <w:pStyle w:val="af"/>
        <w:spacing w:before="0" w:after="0"/>
        <w:ind w:firstLine="709"/>
        <w:jc w:val="both"/>
      </w:pPr>
      <w:r>
        <w:t>Педагогический процесс гимназии - это специально спроектированное и организ</w:t>
      </w:r>
      <w:r>
        <w:t>о</w:t>
      </w:r>
      <w:r>
        <w:t>ванное воспитательное взаимодействие педагогов, администрации, учеников и их родит</w:t>
      </w:r>
      <w:r>
        <w:t>е</w:t>
      </w:r>
      <w:r>
        <w:t>лей в целях обеспечения целостности созидания лучших качеств личности, единства с</w:t>
      </w:r>
      <w:r>
        <w:t>о</w:t>
      </w:r>
      <w:r>
        <w:t>циализации и саморазвития детей, воспитания и самовоспитания, совести и творческой индивидуальности учащихся.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Результатом совместной деятельности</w:t>
      </w:r>
      <w:r>
        <w:rPr>
          <w:sz w:val="24"/>
          <w:szCs w:val="24"/>
        </w:rPr>
        <w:t xml:space="preserve"> педагогического коллектива, учащихся и родителей является ученик гимназии, выпускник.</w:t>
      </w:r>
    </w:p>
    <w:p w:rsidR="00B132FA" w:rsidRDefault="00B132FA" w:rsidP="00150AAD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>Выпускник гимназии – это личность,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 укрепившая веру в нравственные, духовные ценности Отечества и Мира,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щая собственные жизненные гуманно-личностные ориентиры; осознающая примат духо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ных ценностей над материальными и признающая </w:t>
      </w:r>
      <w:proofErr w:type="spellStart"/>
      <w:r>
        <w:rPr>
          <w:sz w:val="24"/>
          <w:szCs w:val="24"/>
        </w:rPr>
        <w:t>добротворчество</w:t>
      </w:r>
      <w:proofErr w:type="spellEnd"/>
      <w:r>
        <w:rPr>
          <w:sz w:val="24"/>
          <w:szCs w:val="24"/>
        </w:rPr>
        <w:t xml:space="preserve"> как смысл человеч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жизни;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ориентированная на ценности мировой и национальной культуры, творческую самореализацию в мире культурных ценностей, нравственную </w:t>
      </w:r>
      <w:proofErr w:type="spellStart"/>
      <w:r>
        <w:rPr>
          <w:sz w:val="24"/>
          <w:szCs w:val="24"/>
        </w:rPr>
        <w:t>саморегуляцию</w:t>
      </w:r>
      <w:proofErr w:type="spellEnd"/>
      <w:r>
        <w:rPr>
          <w:sz w:val="24"/>
          <w:szCs w:val="24"/>
        </w:rPr>
        <w:t xml:space="preserve"> и адапт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цию в изменяющейся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среде;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-способная к достижению абсолютной цели жизни и образования – самопознания 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; осознающая человеческую уникальность как ценность, умеющая нах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дить способы выражения собственной уникальности; готовая к самореализации своих возможностей и способностей на творческом уровне;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-имеющая целостное представление о человеке и мире, владеющая основами кл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чевых способов миропонимания: рационально-логическим (наука), эмоционально-образным (искусство);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-владеющая различными видами деятельности: теоретической, практической (</w:t>
      </w:r>
      <w:proofErr w:type="spellStart"/>
      <w:r>
        <w:rPr>
          <w:sz w:val="24"/>
          <w:szCs w:val="24"/>
        </w:rPr>
        <w:t>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ноло-гической</w:t>
      </w:r>
      <w:proofErr w:type="spellEnd"/>
      <w:r>
        <w:rPr>
          <w:sz w:val="24"/>
          <w:szCs w:val="24"/>
        </w:rPr>
        <w:t>), творческой, художественной, коммуникативной, духовно-ценностной;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-владеющая приемами деятельности и поведения как в известных ситуациях, так и в ситуациях выбора вариантов;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-понимающая, что нет и не может быть единственно правильных ответов на инд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видуальные и социальные проблемы на все времена, а могут быть более или менее обо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нованные позиции, концепции; признающая неизбежность ошибок и формирующая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структивное отношение к ним, признающая право на ошибку у других и владеющая ди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логовым методом решения проблем;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-уважающая собственную индивидуальность и осознающая богатое многообразие личностных проявлений в социуме, обладающая развитым чувством </w:t>
      </w:r>
      <w:proofErr w:type="spellStart"/>
      <w:r>
        <w:rPr>
          <w:sz w:val="24"/>
          <w:szCs w:val="24"/>
        </w:rPr>
        <w:t>эмпатии</w:t>
      </w:r>
      <w:proofErr w:type="spellEnd"/>
      <w:r>
        <w:rPr>
          <w:sz w:val="24"/>
          <w:szCs w:val="24"/>
        </w:rPr>
        <w:t>, активно действующего сострадания;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-владеющая способами самопознания и самовоспитания, проявляющая и разв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вающая готовность к самосовершенствованию, отказу от асоциальных стереотипов пов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дения; осваивающая искусство рефлексии, анализа своих поступков, душевных движений, желаний, отношений;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-осуществляющая самонаблюдение, самоанализ своих потребностей, мотивов,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ведения; способная вычленить свои сильные и слабые стороны, объективно оценить свои возможности и ограничения в настоящее время и прогнозировать программу самосове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шенствования на ближайшее и отдаленное будущее;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-обладающая развитой познавательной деятельностью, убежденная в необходим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непрерывного образования, способная к продуктивной проектно-корпоративной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-владеющая приемами как </w:t>
      </w:r>
      <w:proofErr w:type="spellStart"/>
      <w:r>
        <w:rPr>
          <w:sz w:val="24"/>
          <w:szCs w:val="24"/>
        </w:rPr>
        <w:t>дискуссивно-логического</w:t>
      </w:r>
      <w:proofErr w:type="spellEnd"/>
      <w:r>
        <w:rPr>
          <w:sz w:val="24"/>
          <w:szCs w:val="24"/>
        </w:rPr>
        <w:t>, так и пространственно-образного мышления, осознанно формирующая целостное, экологическое восприятие и мышление, умеющая преобразовывать информацию в знания, знания трансформировать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технологии.</w:t>
      </w:r>
    </w:p>
    <w:p w:rsidR="00967A21" w:rsidRDefault="00B132FA" w:rsidP="00D04B6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В гимназии работают учителя-специалисты по развитию ребенка в предметном обучении на основе инновационных образовательных технологий ИКТ, с приоритетом  творчества, имеющие авторские педагогические продукты - учебные программы, эффе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тивные технологии, оригинальные методики, обладающие профессиональной, личнос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ной, духовной и жизненной зрелостью, с </w:t>
      </w:r>
      <w:proofErr w:type="spellStart"/>
      <w:r>
        <w:rPr>
          <w:sz w:val="24"/>
          <w:szCs w:val="24"/>
        </w:rPr>
        <w:t>акмеологической</w:t>
      </w:r>
      <w:proofErr w:type="spellEnd"/>
      <w:r>
        <w:rPr>
          <w:sz w:val="24"/>
          <w:szCs w:val="24"/>
        </w:rPr>
        <w:t xml:space="preserve"> позицией в профессии и в жи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ни.</w:t>
      </w:r>
    </w:p>
    <w:p w:rsidR="00B132FA" w:rsidRDefault="00B132FA" w:rsidP="00150AAD">
      <w:pPr>
        <w:rPr>
          <w:sz w:val="22"/>
          <w:szCs w:val="24"/>
        </w:rPr>
      </w:pPr>
    </w:p>
    <w:p w:rsidR="00B132FA" w:rsidRDefault="00B132FA" w:rsidP="00150AAD">
      <w:pPr>
        <w:jc w:val="center"/>
        <w:rPr>
          <w:b/>
          <w:color w:val="C00000"/>
          <w:sz w:val="24"/>
          <w:szCs w:val="26"/>
          <w:u w:val="single"/>
        </w:rPr>
      </w:pPr>
      <w:r>
        <w:rPr>
          <w:b/>
          <w:color w:val="C00000"/>
          <w:sz w:val="24"/>
          <w:szCs w:val="26"/>
          <w:u w:val="single"/>
        </w:rPr>
        <w:t>4.ЦЕЛИ И ЗАДАЧИ УЧЕБНО-ВОСПИТАТЕЛЬНОГО ПРОЦЕССА</w:t>
      </w:r>
    </w:p>
    <w:p w:rsidR="00B132FA" w:rsidRDefault="00B132FA" w:rsidP="00150AAD">
      <w:pPr>
        <w:rPr>
          <w:sz w:val="24"/>
          <w:szCs w:val="24"/>
        </w:rPr>
      </w:pPr>
    </w:p>
    <w:p w:rsidR="00B132FA" w:rsidRDefault="00B132FA" w:rsidP="00150AAD">
      <w:pPr>
        <w:rPr>
          <w:sz w:val="24"/>
          <w:szCs w:val="24"/>
        </w:rPr>
      </w:pPr>
      <w:r>
        <w:rPr>
          <w:sz w:val="24"/>
          <w:szCs w:val="24"/>
        </w:rPr>
        <w:t>Управление качеством образования, способствующего результативности обучения</w:t>
      </w:r>
    </w:p>
    <w:p w:rsidR="00B132FA" w:rsidRDefault="00B132FA" w:rsidP="00150AAD">
      <w:pPr>
        <w:rPr>
          <w:sz w:val="24"/>
        </w:rPr>
      </w:pPr>
      <w:r>
        <w:rPr>
          <w:sz w:val="24"/>
        </w:rPr>
        <w:t>1. Целью УВП является формирование у ребенка практических навыков саморазвития в основных видах жизнедеятельности на основе умелой интеграции знаний, получаемых из различных источников, включая школьную программу,  и ценностей, направленных на умелое сочетание общественных и личных интересов.</w:t>
      </w:r>
    </w:p>
    <w:p w:rsidR="00B132FA" w:rsidRDefault="00B132FA" w:rsidP="00150AAD">
      <w:pPr>
        <w:rPr>
          <w:sz w:val="24"/>
        </w:rPr>
      </w:pPr>
      <w:r>
        <w:rPr>
          <w:sz w:val="24"/>
        </w:rPr>
        <w:t>Задачи:</w:t>
      </w:r>
    </w:p>
    <w:p w:rsidR="00B132FA" w:rsidRDefault="00B132FA" w:rsidP="000725EB">
      <w:pPr>
        <w:widowControl/>
        <w:numPr>
          <w:ilvl w:val="0"/>
          <w:numId w:val="6"/>
        </w:numPr>
        <w:autoSpaceDE/>
        <w:spacing w:line="240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Реализация обязательного минимума содержания федерального компонента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дарственного образовательного стандарта начального, основного общего, среднего (полного) общего образования.</w:t>
      </w:r>
    </w:p>
    <w:p w:rsidR="00B132FA" w:rsidRDefault="00B132FA" w:rsidP="000725EB">
      <w:pPr>
        <w:widowControl/>
        <w:numPr>
          <w:ilvl w:val="0"/>
          <w:numId w:val="6"/>
        </w:numPr>
        <w:autoSpaceDE/>
        <w:spacing w:line="240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Введение предметов компонента образовательного учреждения с целью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ния: реализации гуманитарной составляющей (в том числе углубленного изучения иностранного языка), более полной реализации социального заказа на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тельные услуги.</w:t>
      </w:r>
    </w:p>
    <w:p w:rsidR="00B132FA" w:rsidRDefault="00B132FA" w:rsidP="000725EB">
      <w:pPr>
        <w:widowControl/>
        <w:numPr>
          <w:ilvl w:val="0"/>
          <w:numId w:val="6"/>
        </w:numPr>
        <w:autoSpaceDE/>
        <w:spacing w:line="240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и профильной подготовки.</w:t>
      </w:r>
    </w:p>
    <w:p w:rsidR="00B132FA" w:rsidRDefault="00B132FA" w:rsidP="000725EB">
      <w:pPr>
        <w:widowControl/>
        <w:numPr>
          <w:ilvl w:val="0"/>
          <w:numId w:val="6"/>
        </w:numPr>
        <w:autoSpaceDE/>
        <w:spacing w:line="240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Внедрение новых образовательных систем, учебно-методических комплексов.</w:t>
      </w:r>
    </w:p>
    <w:p w:rsidR="00B132FA" w:rsidRDefault="00B132FA" w:rsidP="000725EB">
      <w:pPr>
        <w:widowControl/>
        <w:numPr>
          <w:ilvl w:val="0"/>
          <w:numId w:val="6"/>
        </w:numPr>
        <w:autoSpaceDE/>
        <w:spacing w:line="240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Соблюдение принципов преемственности в обучении между дошкольной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кой и обучением в школе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ступени, между школой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ступени,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ступени.</w:t>
      </w:r>
    </w:p>
    <w:p w:rsidR="00B132FA" w:rsidRDefault="00B132FA" w:rsidP="000725EB">
      <w:pPr>
        <w:widowControl/>
        <w:numPr>
          <w:ilvl w:val="0"/>
          <w:numId w:val="6"/>
        </w:numPr>
        <w:autoSpaceDE/>
        <w:spacing w:line="240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Введение промежуточной аттестации в 3-8, 10-х классах.</w:t>
      </w:r>
    </w:p>
    <w:p w:rsidR="00B132FA" w:rsidRDefault="00B132FA" w:rsidP="000725EB">
      <w:pPr>
        <w:widowControl/>
        <w:numPr>
          <w:ilvl w:val="0"/>
          <w:numId w:val="6"/>
        </w:numPr>
        <w:autoSpaceDE/>
        <w:spacing w:line="240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Подготовка к государственной (итоговой) аттестации (традиционная форма и форма ЕГЭ).</w:t>
      </w:r>
    </w:p>
    <w:p w:rsidR="00B132FA" w:rsidRDefault="00B132FA" w:rsidP="00150AAD">
      <w:pPr>
        <w:rPr>
          <w:sz w:val="24"/>
        </w:rPr>
      </w:pPr>
    </w:p>
    <w:p w:rsidR="00B132FA" w:rsidRDefault="00B132FA" w:rsidP="00150AAD">
      <w:pPr>
        <w:rPr>
          <w:sz w:val="24"/>
        </w:rPr>
      </w:pPr>
      <w:r>
        <w:rPr>
          <w:sz w:val="24"/>
        </w:rPr>
        <w:t>2. Целью развития гимназии как организации является поиск и реализация более э</w:t>
      </w:r>
      <w:r>
        <w:rPr>
          <w:sz w:val="24"/>
        </w:rPr>
        <w:t>ф</w:t>
      </w:r>
      <w:r>
        <w:rPr>
          <w:sz w:val="24"/>
        </w:rPr>
        <w:t>фективных способов согласования постоянно возрастающих потребностей и интересов основных субъектов образовательного процесса и обеспечения последовательности реал</w:t>
      </w:r>
      <w:r>
        <w:rPr>
          <w:sz w:val="24"/>
        </w:rPr>
        <w:t>и</w:t>
      </w:r>
      <w:r>
        <w:rPr>
          <w:sz w:val="24"/>
        </w:rPr>
        <w:t>зации образовательной программы на каждой ступени обучения.</w:t>
      </w:r>
    </w:p>
    <w:p w:rsidR="00B132FA" w:rsidRDefault="00B132FA" w:rsidP="00150AA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 2007/2008 учебного года деятельность педагогического коллектива  М</w:t>
      </w:r>
      <w:r w:rsidR="006A73C3">
        <w:rPr>
          <w:sz w:val="24"/>
          <w:szCs w:val="24"/>
        </w:rPr>
        <w:t>А</w:t>
      </w:r>
      <w:r>
        <w:rPr>
          <w:sz w:val="24"/>
          <w:szCs w:val="24"/>
        </w:rPr>
        <w:t xml:space="preserve">ОУ «Гимназия №1» была направлена на развитие общеобразовательного учреждения как </w:t>
      </w:r>
      <w:proofErr w:type="spellStart"/>
      <w:r>
        <w:rPr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меологической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мультипрофильной</w:t>
      </w:r>
      <w:proofErr w:type="spellEnd"/>
      <w:r>
        <w:rPr>
          <w:sz w:val="24"/>
          <w:szCs w:val="24"/>
        </w:rPr>
        <w:t xml:space="preserve"> гимназии нового поколения с образовательной сист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мой, адекватной социальному заказу государства, общества, личности. Решение задач,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ставленных перед педагогическим коллективом по совершенствованию учебно-воспитательного процесса, его эффективности и качества определено через:</w:t>
      </w:r>
    </w:p>
    <w:p w:rsidR="00B132FA" w:rsidRDefault="00B132FA" w:rsidP="000725EB">
      <w:pPr>
        <w:widowControl/>
        <w:numPr>
          <w:ilvl w:val="0"/>
          <w:numId w:val="17"/>
        </w:numPr>
        <w:autoSpaceDE/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создание условий для инновационного обновления Образовательной програ</w:t>
      </w:r>
      <w:r>
        <w:rPr>
          <w:b/>
          <w:sz w:val="24"/>
          <w:szCs w:val="24"/>
          <w:u w:val="single"/>
        </w:rPr>
        <w:t>м</w:t>
      </w:r>
      <w:r>
        <w:rPr>
          <w:b/>
          <w:sz w:val="24"/>
          <w:szCs w:val="24"/>
          <w:u w:val="single"/>
        </w:rPr>
        <w:t>мы</w:t>
      </w:r>
      <w:r>
        <w:rPr>
          <w:sz w:val="24"/>
          <w:szCs w:val="24"/>
        </w:rPr>
        <w:t xml:space="preserve"> гимназии в соответствии с изменениями образовательных запросов учащихся, родителей, общества и государства;</w:t>
      </w:r>
    </w:p>
    <w:p w:rsidR="00B132FA" w:rsidRDefault="00B132FA" w:rsidP="000725EB">
      <w:pPr>
        <w:widowControl/>
        <w:numPr>
          <w:ilvl w:val="0"/>
          <w:numId w:val="17"/>
        </w:numPr>
        <w:autoSpaceD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апробирование и внедрение в образовательный процесс гимназии инновационных образовательных программ и технологий, актуальных для развития конкурентосп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собной личности выпускника;</w:t>
      </w:r>
    </w:p>
    <w:p w:rsidR="00B132FA" w:rsidRDefault="00B132FA" w:rsidP="000725EB">
      <w:pPr>
        <w:widowControl/>
        <w:numPr>
          <w:ilvl w:val="0"/>
          <w:numId w:val="17"/>
        </w:numPr>
        <w:autoSpaceD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апробаци</w:t>
      </w:r>
      <w:r w:rsidR="006A73C3">
        <w:rPr>
          <w:sz w:val="24"/>
          <w:szCs w:val="24"/>
        </w:rPr>
        <w:t>я</w:t>
      </w:r>
      <w:r>
        <w:rPr>
          <w:sz w:val="24"/>
          <w:szCs w:val="24"/>
        </w:rPr>
        <w:t xml:space="preserve"> государственных стандартов общего образования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поколения</w:t>
      </w:r>
      <w:r w:rsidR="006A73C3">
        <w:rPr>
          <w:sz w:val="24"/>
          <w:szCs w:val="24"/>
        </w:rPr>
        <w:t xml:space="preserve"> в школе первой ступени образования </w:t>
      </w:r>
      <w:r>
        <w:rPr>
          <w:sz w:val="24"/>
          <w:szCs w:val="24"/>
        </w:rPr>
        <w:t>;</w:t>
      </w:r>
    </w:p>
    <w:p w:rsidR="00B132FA" w:rsidRDefault="00B132FA" w:rsidP="000725EB">
      <w:pPr>
        <w:widowControl/>
        <w:numPr>
          <w:ilvl w:val="0"/>
          <w:numId w:val="17"/>
        </w:numPr>
        <w:autoSpaceD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инновационной образовательной среды гимназии, обеспечивающей доступность </w:t>
      </w:r>
      <w:proofErr w:type="spellStart"/>
      <w:r>
        <w:rPr>
          <w:sz w:val="24"/>
          <w:szCs w:val="24"/>
        </w:rPr>
        <w:t>мультипрофильного</w:t>
      </w:r>
      <w:proofErr w:type="spellEnd"/>
      <w:r>
        <w:rPr>
          <w:sz w:val="24"/>
          <w:szCs w:val="24"/>
        </w:rPr>
        <w:t xml:space="preserve"> образования на основе современных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технологий, ИКТ, исследовательской, проектной деятельности учащихся;</w:t>
      </w:r>
    </w:p>
    <w:p w:rsidR="00B132FA" w:rsidRDefault="00B132FA" w:rsidP="000725EB">
      <w:pPr>
        <w:widowControl/>
        <w:numPr>
          <w:ilvl w:val="0"/>
          <w:numId w:val="17"/>
        </w:numPr>
        <w:autoSpaceD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создание насыщенной образовательной среды – поля для самостоятельного осо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нанного выбора учащимися учебных предметов (базовых, профильных, электи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ных);</w:t>
      </w:r>
    </w:p>
    <w:p w:rsidR="00B132FA" w:rsidRDefault="00B132FA" w:rsidP="000725EB">
      <w:pPr>
        <w:widowControl/>
        <w:numPr>
          <w:ilvl w:val="0"/>
          <w:numId w:val="17"/>
        </w:numPr>
        <w:autoSpaceD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создание современного информационно насыщенного образовательного простра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ства с широким применением новых </w:t>
      </w:r>
      <w:proofErr w:type="spellStart"/>
      <w:r>
        <w:rPr>
          <w:sz w:val="24"/>
          <w:szCs w:val="24"/>
        </w:rPr>
        <w:t>мультимедийных</w:t>
      </w:r>
      <w:proofErr w:type="spellEnd"/>
      <w:r>
        <w:rPr>
          <w:sz w:val="24"/>
          <w:szCs w:val="24"/>
        </w:rPr>
        <w:t xml:space="preserve"> технологий, обеспечива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качественные изменения в организации и содержании педагогического проце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са;</w:t>
      </w:r>
    </w:p>
    <w:p w:rsidR="00B132FA" w:rsidRDefault="00B132FA" w:rsidP="000725EB">
      <w:pPr>
        <w:widowControl/>
        <w:numPr>
          <w:ilvl w:val="0"/>
          <w:numId w:val="17"/>
        </w:numPr>
        <w:autoSpaceD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отработку и внедрение гибкой системы профилей и элективных курсов в старшей школе с использованием городской образовательной сети;</w:t>
      </w:r>
    </w:p>
    <w:p w:rsidR="00B132FA" w:rsidRDefault="00B132FA" w:rsidP="000725EB">
      <w:pPr>
        <w:widowControl/>
        <w:numPr>
          <w:ilvl w:val="0"/>
          <w:numId w:val="17"/>
        </w:numPr>
        <w:autoSpaceD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обеспечение условий достижения высокого уровня социальной зрелости выпускн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ка, его готовности к самостоятельной жизнедеятельности в обществе постоянных перемен, к непрерывному образованию в интересах личности и государства, к 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ховно-нравственному самосовершенствованию.</w:t>
      </w:r>
    </w:p>
    <w:p w:rsidR="00B132FA" w:rsidRDefault="00B132FA" w:rsidP="00150AAD">
      <w:pPr>
        <w:ind w:firstLine="0"/>
        <w:rPr>
          <w:sz w:val="24"/>
        </w:rPr>
      </w:pPr>
    </w:p>
    <w:p w:rsidR="00B132FA" w:rsidRDefault="00B132FA" w:rsidP="00150AAD">
      <w:pPr>
        <w:rPr>
          <w:sz w:val="24"/>
        </w:rPr>
      </w:pPr>
      <w:r>
        <w:rPr>
          <w:sz w:val="24"/>
        </w:rPr>
        <w:t>3. Целью совершенствования управления УВП является дальнейшее развитие сотру</w:t>
      </w:r>
      <w:r>
        <w:rPr>
          <w:sz w:val="24"/>
        </w:rPr>
        <w:t>д</w:t>
      </w:r>
      <w:r>
        <w:rPr>
          <w:sz w:val="24"/>
        </w:rPr>
        <w:t>ничества органов родительского, ученического и педагогического самоуправления.</w:t>
      </w:r>
    </w:p>
    <w:p w:rsidR="00B132FA" w:rsidRDefault="00B132FA" w:rsidP="00150AAD">
      <w:pPr>
        <w:rPr>
          <w:sz w:val="24"/>
        </w:rPr>
      </w:pPr>
      <w:r>
        <w:rPr>
          <w:sz w:val="24"/>
        </w:rPr>
        <w:t>Задачи:</w:t>
      </w:r>
    </w:p>
    <w:p w:rsidR="00B132FA" w:rsidRDefault="00B132FA" w:rsidP="00150AAD">
      <w:pPr>
        <w:rPr>
          <w:sz w:val="24"/>
        </w:rPr>
      </w:pPr>
      <w:r>
        <w:rPr>
          <w:sz w:val="24"/>
        </w:rPr>
        <w:t>- совершенствование нормативно-правового обеспечения  совместной управленческой деятельности субъектов образовательного процесса;</w:t>
      </w:r>
    </w:p>
    <w:p w:rsidR="00B132FA" w:rsidRDefault="00B132FA" w:rsidP="00150AAD">
      <w:pPr>
        <w:rPr>
          <w:sz w:val="24"/>
        </w:rPr>
      </w:pPr>
      <w:r>
        <w:rPr>
          <w:sz w:val="24"/>
        </w:rPr>
        <w:t>- усиление пропаганды и продвижения педагогических знаний, соответствующих тр</w:t>
      </w:r>
      <w:r>
        <w:rPr>
          <w:sz w:val="24"/>
        </w:rPr>
        <w:t>е</w:t>
      </w:r>
      <w:r>
        <w:rPr>
          <w:sz w:val="24"/>
        </w:rPr>
        <w:t>бованиям сегодняшнего дня;</w:t>
      </w:r>
    </w:p>
    <w:p w:rsidR="00B132FA" w:rsidRDefault="00B132FA" w:rsidP="00150AAD">
      <w:pPr>
        <w:rPr>
          <w:sz w:val="24"/>
        </w:rPr>
      </w:pPr>
      <w:r>
        <w:rPr>
          <w:sz w:val="24"/>
        </w:rPr>
        <w:t>- повышение самостоятельности учащихся в организации совместной деятельности с педагогами и родителями.</w:t>
      </w:r>
    </w:p>
    <w:p w:rsidR="00B132FA" w:rsidRDefault="00B132FA" w:rsidP="00150AAD">
      <w:pPr>
        <w:ind w:firstLine="0"/>
        <w:rPr>
          <w:b/>
          <w:color w:val="C00000"/>
          <w:sz w:val="24"/>
          <w:szCs w:val="28"/>
          <w:u w:val="single"/>
        </w:rPr>
      </w:pPr>
    </w:p>
    <w:p w:rsidR="003C7995" w:rsidRDefault="00B132FA" w:rsidP="00150AAD">
      <w:pPr>
        <w:spacing w:line="240" w:lineRule="auto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5.НОРМАТИВНО-ПРАВОВЫЕ ОСНОВАНИЯ ОБРАЗОВАТЕЛЬНОЙ </w:t>
      </w:r>
    </w:p>
    <w:p w:rsidR="00150AAD" w:rsidRDefault="00B132FA" w:rsidP="00150AAD">
      <w:pPr>
        <w:spacing w:line="240" w:lineRule="auto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ПРОГРАММЫ МУНИЦИПАЛЬНОГО</w:t>
      </w:r>
      <w:r w:rsidR="006A73C3">
        <w:rPr>
          <w:b/>
          <w:color w:val="C00000"/>
          <w:sz w:val="24"/>
          <w:szCs w:val="24"/>
          <w:u w:val="single"/>
        </w:rPr>
        <w:t xml:space="preserve"> АВТОНОМНОГО </w:t>
      </w:r>
      <w:r>
        <w:rPr>
          <w:b/>
          <w:color w:val="C00000"/>
          <w:sz w:val="24"/>
          <w:szCs w:val="24"/>
          <w:u w:val="single"/>
        </w:rPr>
        <w:t xml:space="preserve"> </w:t>
      </w:r>
    </w:p>
    <w:p w:rsidR="00B132FA" w:rsidRDefault="00B132FA" w:rsidP="00150AAD">
      <w:pPr>
        <w:spacing w:line="240" w:lineRule="auto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ОБЩЕОБРАЗОВАТЕЛЬНОГО УЧРЕЖДЕНИЯ «ГИМНАЗИЯ №1»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гимназии нового поколения определяет содержание </w:t>
      </w:r>
      <w:r>
        <w:rPr>
          <w:sz w:val="24"/>
          <w:szCs w:val="24"/>
        </w:rPr>
        <w:lastRenderedPageBreak/>
        <w:t xml:space="preserve">образования социально востребованного уровня и направленности. Общеобразовательные программы обеспечивают реализацию </w:t>
      </w:r>
      <w:proofErr w:type="spellStart"/>
      <w:r>
        <w:rPr>
          <w:sz w:val="24"/>
          <w:szCs w:val="24"/>
        </w:rPr>
        <w:t>акмеоточек</w:t>
      </w:r>
      <w:proofErr w:type="spellEnd"/>
      <w:r>
        <w:rPr>
          <w:sz w:val="24"/>
          <w:szCs w:val="24"/>
        </w:rPr>
        <w:t xml:space="preserve">: вариативности, продуктивности, </w:t>
      </w:r>
      <w:proofErr w:type="spellStart"/>
      <w:r>
        <w:rPr>
          <w:sz w:val="24"/>
          <w:szCs w:val="24"/>
        </w:rPr>
        <w:t>мул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типрофильности</w:t>
      </w:r>
      <w:proofErr w:type="spellEnd"/>
      <w:r>
        <w:rPr>
          <w:sz w:val="24"/>
          <w:szCs w:val="24"/>
        </w:rPr>
        <w:t>. К общеобразовательным программам относятся: образовательные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 начального общего образования, основного общего образования, среднего (полн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го) общего образования. Программы дополнительного образования  обеспечивают пов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шенный уровень гимназического образования. Базовая образовательная программа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печивает доступность качественного базового уровня образования для каждого учащегося гимназии и финансируется  как государственный образовательный стандарт.</w:t>
      </w:r>
    </w:p>
    <w:p w:rsidR="00B132FA" w:rsidRDefault="00B132FA" w:rsidP="00150AAD">
      <w:pPr>
        <w:pStyle w:val="1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Образовательная программа  гимназии представляет собой целостную систему, все компоненты в ней взаимосвязаны и взаимозависимы.</w:t>
      </w:r>
    </w:p>
    <w:p w:rsidR="00B132FA" w:rsidRDefault="00B132FA" w:rsidP="00150AAD">
      <w:pPr>
        <w:spacing w:line="240" w:lineRule="auto"/>
        <w:ind w:firstLine="0"/>
        <w:rPr>
          <w:b/>
          <w:i/>
          <w:color w:val="548DD4"/>
          <w:sz w:val="24"/>
          <w:szCs w:val="24"/>
          <w:u w:val="single"/>
        </w:rPr>
      </w:pPr>
      <w:r>
        <w:rPr>
          <w:b/>
          <w:i/>
          <w:color w:val="548DD4"/>
          <w:sz w:val="24"/>
          <w:szCs w:val="24"/>
          <w:u w:val="single"/>
        </w:rPr>
        <w:t>5.1.  Условия реализации Образовательной программы</w:t>
      </w:r>
    </w:p>
    <w:p w:rsidR="00B132FA" w:rsidRDefault="00B132FA" w:rsidP="00150AAD">
      <w:pPr>
        <w:spacing w:line="240" w:lineRule="auto"/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i/>
          <w:iCs/>
          <w:sz w:val="24"/>
          <w:szCs w:val="24"/>
        </w:rPr>
        <w:t>Внешние условия: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1.1.1. Стремление современного уровня образования к мировому стандарту.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1.1.2. Соблюдение традиций российского образования.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1.1.3. Необходимость сохранения интеллектуального потенциала нации.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1.1.4. Направленность образовательной политики государства на актуальную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туацию и на перспективу, ориентированную на сохранение научной и творческой инте</w:t>
      </w:r>
      <w:r>
        <w:rPr>
          <w:sz w:val="24"/>
          <w:szCs w:val="24"/>
        </w:rPr>
        <w:t>л</w:t>
      </w:r>
      <w:r>
        <w:rPr>
          <w:sz w:val="24"/>
          <w:szCs w:val="24"/>
        </w:rPr>
        <w:t>лигенции страны.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1.1.5. Неадекватный современным условиям и усилиям уровень оплаты педагог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ческого труда.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1.1.6. Старение педагогического коллектива, сокращение притока молодых учит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 (в том числе мужского контингента) за счет снижения социального статуса педагога.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1.1.7. Противоречие между декларацией необходимости коренных изменений в школе и отсутствием таковых в практике работы.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1.1.8. Нарастающее стремление к стабильности, нормированию педагогической деятельности, приводящее к тормозу инновационных процессов.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1.1.9. Чрезмерная занятость взрослого населения (родителей, опекунов) проблем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выживания в сложных рыночных отношениях, смена приоритетов семейного воспит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на приоритеты экономического благополучия.</w:t>
      </w:r>
    </w:p>
    <w:p w:rsidR="00B132FA" w:rsidRDefault="00B132FA" w:rsidP="00150AAD">
      <w:pPr>
        <w:spacing w:line="240" w:lineRule="auto"/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i/>
          <w:iCs/>
          <w:sz w:val="24"/>
          <w:szCs w:val="24"/>
        </w:rPr>
        <w:t>Внутренние условия: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1.2.1. Благоприятная комфортная ниша жизнедеятельности: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наличие учебных кабинетов, вспомогательных помещений, оборудованных зон релаксации для педагогов и учащихся;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односменные занятия;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создание работоспособного творческого коллектива;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создание хорошей материальной базы учебной, научно-исследовательской и опытно-экспериментальной деятельности;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интеграция кадров в различных творческих лабораториях и кафедрах;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психологическая диагностика и консультирование.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1.2.1. Возможные неблагоприятные тенденции: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обеспечение качества подготовки учащихся за счет увеличения числа учебных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сов;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перегрузка учащихся домашними заданиями;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нечеткая дифференциация учебных задач в соответствии с психофизиологич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ским уровнем развития учащихся;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преобладание фронтальной, массовой практики преподавания в ущерб индивид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ально-групповой;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трудности поиска форм развивающей деятельности;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наличие образовательных программ, нуждающихся в совершенство</w:t>
      </w:r>
      <w:r>
        <w:rPr>
          <w:sz w:val="24"/>
          <w:szCs w:val="24"/>
        </w:rPr>
        <w:softHyphen/>
        <w:t>вании с 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том накопленного педагогической наукой и практикой творческо</w:t>
      </w:r>
      <w:r>
        <w:rPr>
          <w:sz w:val="24"/>
          <w:szCs w:val="24"/>
        </w:rPr>
        <w:softHyphen/>
        <w:t>го потенциала и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тивных требований;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рост числа авторских программ, не отвечающих современным требовани</w:t>
      </w:r>
      <w:r>
        <w:rPr>
          <w:sz w:val="24"/>
          <w:szCs w:val="24"/>
        </w:rPr>
        <w:softHyphen/>
        <w:t>ям;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нарушение преемственности в методике и технологиях обучения, вос</w:t>
      </w:r>
      <w:r>
        <w:rPr>
          <w:sz w:val="24"/>
          <w:szCs w:val="24"/>
        </w:rPr>
        <w:softHyphen/>
        <w:t>питания и развития;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свободный выбор дополнительных средств обучения, альтернатив</w:t>
      </w:r>
      <w:r>
        <w:rPr>
          <w:sz w:val="24"/>
          <w:szCs w:val="24"/>
        </w:rPr>
        <w:softHyphen/>
        <w:t>ных учебных пособий.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6A73C3">
        <w:rPr>
          <w:sz w:val="24"/>
          <w:szCs w:val="24"/>
        </w:rPr>
        <w:t xml:space="preserve">автономное </w:t>
      </w:r>
      <w:r>
        <w:rPr>
          <w:sz w:val="24"/>
          <w:szCs w:val="24"/>
        </w:rPr>
        <w:t>общеобразовательное учреждение «Гимназия № 1» является учреждением, ориентированным на работу с одаренными детьми, обладающими повышенной мотивацией к учебной и исследовательской деятельности, обеспечивающей им выбор профиля деятельности и дальнейшее обучение в высшей школе.</w:t>
      </w:r>
    </w:p>
    <w:p w:rsidR="00B132FA" w:rsidRDefault="00B132FA" w:rsidP="00150AAD">
      <w:pPr>
        <w:spacing w:line="240" w:lineRule="auto"/>
        <w:ind w:firstLine="0"/>
        <w:rPr>
          <w:b/>
          <w:i/>
          <w:color w:val="548DD4"/>
          <w:sz w:val="24"/>
          <w:szCs w:val="24"/>
          <w:u w:val="single"/>
        </w:rPr>
      </w:pPr>
      <w:r>
        <w:rPr>
          <w:b/>
          <w:i/>
          <w:color w:val="548DD4"/>
          <w:sz w:val="24"/>
          <w:szCs w:val="24"/>
          <w:u w:val="single"/>
        </w:rPr>
        <w:t>5.2. Образовательная программа гимназии строится на основе следующей нормати</w:t>
      </w:r>
      <w:r>
        <w:rPr>
          <w:b/>
          <w:i/>
          <w:color w:val="548DD4"/>
          <w:sz w:val="24"/>
          <w:szCs w:val="24"/>
          <w:u w:val="single"/>
        </w:rPr>
        <w:t>в</w:t>
      </w:r>
      <w:r>
        <w:rPr>
          <w:b/>
          <w:i/>
          <w:color w:val="548DD4"/>
          <w:sz w:val="24"/>
          <w:szCs w:val="24"/>
          <w:u w:val="single"/>
        </w:rPr>
        <w:t>но-правовой базы:</w:t>
      </w:r>
    </w:p>
    <w:p w:rsidR="00B132FA" w:rsidRPr="00BD7F76" w:rsidRDefault="00B132FA" w:rsidP="00150AAD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  <w:szCs w:val="24"/>
        </w:rPr>
        <w:t>- Федеральный закон «Об образовании» с учетом изменений, внесенных Федерал</w:t>
      </w:r>
      <w:r w:rsidRPr="00BD7F76">
        <w:rPr>
          <w:sz w:val="24"/>
          <w:szCs w:val="24"/>
        </w:rPr>
        <w:t>ь</w:t>
      </w:r>
      <w:r w:rsidRPr="00BD7F76">
        <w:rPr>
          <w:sz w:val="24"/>
          <w:szCs w:val="24"/>
        </w:rPr>
        <w:t>ным законом от 22.08.2004 N 122-ФЗ;</w:t>
      </w:r>
    </w:p>
    <w:p w:rsidR="003C7995" w:rsidRPr="00BD7F76" w:rsidRDefault="00B132FA" w:rsidP="003C7995">
      <w:pPr>
        <w:spacing w:line="240" w:lineRule="auto"/>
        <w:ind w:firstLine="720"/>
        <w:rPr>
          <w:bCs/>
          <w:sz w:val="24"/>
          <w:szCs w:val="24"/>
        </w:rPr>
      </w:pPr>
      <w:r w:rsidRPr="00BD7F76">
        <w:rPr>
          <w:sz w:val="24"/>
          <w:szCs w:val="24"/>
        </w:rPr>
        <w:t xml:space="preserve">- </w:t>
      </w:r>
      <w:r w:rsidRPr="00BD7F76">
        <w:rPr>
          <w:bCs/>
          <w:sz w:val="24"/>
          <w:szCs w:val="24"/>
        </w:rPr>
        <w:t xml:space="preserve">Федеральный закон Российской Федерации от 6 октября 2003 г. N 131 - ФЗ «Об общих принципах </w:t>
      </w:r>
      <w:r w:rsidR="003C7995" w:rsidRPr="00BD7F76">
        <w:rPr>
          <w:bCs/>
          <w:sz w:val="24"/>
          <w:szCs w:val="24"/>
        </w:rPr>
        <w:t>о</w:t>
      </w:r>
      <w:r w:rsidRPr="00BD7F76">
        <w:rPr>
          <w:bCs/>
          <w:sz w:val="24"/>
          <w:szCs w:val="24"/>
        </w:rPr>
        <w:t>рганизации местного самоуправления в Российской Федерации»</w:t>
      </w:r>
    </w:p>
    <w:p w:rsidR="003C7995" w:rsidRPr="00BD7F76" w:rsidRDefault="003C7995" w:rsidP="003C7995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  <w:szCs w:val="24"/>
        </w:rPr>
        <w:t>Приказ Министерства образования Российской Федерации от 09.03.2004г.      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</w:t>
      </w:r>
      <w:r w:rsidRPr="00BD7F76">
        <w:rPr>
          <w:sz w:val="24"/>
          <w:szCs w:val="24"/>
        </w:rPr>
        <w:t>а</w:t>
      </w:r>
      <w:r w:rsidRPr="00BD7F76">
        <w:rPr>
          <w:sz w:val="24"/>
          <w:szCs w:val="24"/>
        </w:rPr>
        <w:t xml:space="preserve">зования». </w:t>
      </w:r>
    </w:p>
    <w:p w:rsidR="003C7995" w:rsidRPr="00BD7F76" w:rsidRDefault="003C7995" w:rsidP="003C7995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  <w:szCs w:val="24"/>
        </w:rPr>
        <w:t xml:space="preserve">Приказ МОРФ от 18.07.2002г. №2783 «Об утверждении Концепции профильного обучения на старшей ступени образования». </w:t>
      </w:r>
    </w:p>
    <w:p w:rsidR="00555F7F" w:rsidRPr="00BD7F76" w:rsidRDefault="00555F7F" w:rsidP="003C7995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</w:rPr>
        <w:t>Приказ МО РФ«Об утверждении федерального перечня учебников, рекомендова</w:t>
      </w:r>
      <w:r w:rsidRPr="00BD7F76">
        <w:rPr>
          <w:sz w:val="24"/>
        </w:rPr>
        <w:t>н</w:t>
      </w:r>
      <w:r w:rsidRPr="00BD7F76">
        <w:rPr>
          <w:sz w:val="24"/>
        </w:rPr>
        <w:t>ных (допущенных) к использованию в образовательном процессе в образовательных у</w:t>
      </w:r>
      <w:r w:rsidRPr="00BD7F76">
        <w:rPr>
          <w:sz w:val="24"/>
        </w:rPr>
        <w:t>ч</w:t>
      </w:r>
      <w:r w:rsidRPr="00BD7F76">
        <w:rPr>
          <w:sz w:val="24"/>
        </w:rPr>
        <w:t>реждениях, реализующих образовательные программы общего образования на 2012/13 учебный год». Приказ Министерства образования и науки РФ № 2885 от 27 декабря 2011 года</w:t>
      </w:r>
      <w:r w:rsidRPr="00BD7F76">
        <w:rPr>
          <w:sz w:val="24"/>
          <w:szCs w:val="24"/>
        </w:rPr>
        <w:t xml:space="preserve"> </w:t>
      </w:r>
    </w:p>
    <w:p w:rsidR="003C7995" w:rsidRPr="00BD7F76" w:rsidRDefault="003C7995" w:rsidP="003C7995">
      <w:pPr>
        <w:spacing w:line="240" w:lineRule="auto"/>
        <w:ind w:firstLine="720"/>
        <w:rPr>
          <w:b/>
          <w:bCs/>
          <w:sz w:val="24"/>
          <w:szCs w:val="24"/>
        </w:rPr>
      </w:pPr>
      <w:r w:rsidRPr="00BD7F76">
        <w:rPr>
          <w:sz w:val="24"/>
          <w:szCs w:val="24"/>
        </w:rPr>
        <w:t xml:space="preserve">Приказ </w:t>
      </w:r>
      <w:proofErr w:type="spellStart"/>
      <w:r w:rsidRPr="00BD7F76">
        <w:rPr>
          <w:sz w:val="24"/>
          <w:szCs w:val="24"/>
        </w:rPr>
        <w:t>МОиН</w:t>
      </w:r>
      <w:proofErr w:type="spellEnd"/>
      <w:r w:rsidRPr="00BD7F76">
        <w:rPr>
          <w:sz w:val="24"/>
          <w:szCs w:val="24"/>
        </w:rPr>
        <w:t xml:space="preserve"> от 06.10.2009г. №373  «</w:t>
      </w:r>
      <w:r w:rsidRPr="00BD7F76">
        <w:rPr>
          <w:bCs/>
          <w:sz w:val="24"/>
          <w:szCs w:val="24"/>
        </w:rPr>
        <w:t>Об утверждении и введении в действие ф</w:t>
      </w:r>
      <w:r w:rsidRPr="00BD7F76">
        <w:rPr>
          <w:bCs/>
          <w:sz w:val="24"/>
          <w:szCs w:val="24"/>
        </w:rPr>
        <w:t>е</w:t>
      </w:r>
      <w:r w:rsidRPr="00BD7F76">
        <w:rPr>
          <w:bCs/>
          <w:sz w:val="24"/>
          <w:szCs w:val="24"/>
        </w:rPr>
        <w:t>дерального государственного образовательного стандарта начального общего образов</w:t>
      </w:r>
      <w:r w:rsidRPr="00BD7F76">
        <w:rPr>
          <w:bCs/>
          <w:sz w:val="24"/>
          <w:szCs w:val="24"/>
        </w:rPr>
        <w:t>а</w:t>
      </w:r>
      <w:r w:rsidRPr="00BD7F76">
        <w:rPr>
          <w:bCs/>
          <w:sz w:val="24"/>
          <w:szCs w:val="24"/>
        </w:rPr>
        <w:t>ния»</w:t>
      </w:r>
      <w:r w:rsidRPr="00BD7F76">
        <w:rPr>
          <w:b/>
          <w:bCs/>
          <w:sz w:val="24"/>
          <w:szCs w:val="24"/>
        </w:rPr>
        <w:t>.</w:t>
      </w:r>
    </w:p>
    <w:p w:rsidR="003C7995" w:rsidRPr="00BD7F76" w:rsidRDefault="003C7995" w:rsidP="003C7995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  <w:szCs w:val="24"/>
        </w:rPr>
        <w:t>Письмо МОРФ об элективных курсах в системе профильного обучения на старшей ступени общего образования от 13.11.2003 г. №14-51-277\13.</w:t>
      </w:r>
    </w:p>
    <w:p w:rsidR="003C7995" w:rsidRPr="00BD7F76" w:rsidRDefault="003C7995" w:rsidP="003C7995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  <w:szCs w:val="24"/>
        </w:rPr>
        <w:t>Письмо Минобразования РФ от 05.03.2004г. № 1089 «Об утверждении федеральн</w:t>
      </w:r>
      <w:r w:rsidRPr="00BD7F76">
        <w:rPr>
          <w:sz w:val="24"/>
          <w:szCs w:val="24"/>
        </w:rPr>
        <w:t>о</w:t>
      </w:r>
      <w:r w:rsidRPr="00BD7F76">
        <w:rPr>
          <w:sz w:val="24"/>
          <w:szCs w:val="24"/>
        </w:rPr>
        <w:t>го компонента государственных образовательных стандартов начального общего, осно</w:t>
      </w:r>
      <w:r w:rsidRPr="00BD7F76">
        <w:rPr>
          <w:sz w:val="24"/>
          <w:szCs w:val="24"/>
        </w:rPr>
        <w:t>в</w:t>
      </w:r>
      <w:r w:rsidRPr="00BD7F76">
        <w:rPr>
          <w:sz w:val="24"/>
          <w:szCs w:val="24"/>
        </w:rPr>
        <w:t xml:space="preserve">ного общего и среднего (полного) общего образования». </w:t>
      </w:r>
    </w:p>
    <w:p w:rsidR="003C7995" w:rsidRPr="00BD7F76" w:rsidRDefault="003C7995" w:rsidP="003C7995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  <w:szCs w:val="24"/>
        </w:rPr>
        <w:t>Санитарно-эпидемиологические требования к условиям обучения в общеобразов</w:t>
      </w:r>
      <w:r w:rsidRPr="00BD7F76">
        <w:rPr>
          <w:sz w:val="24"/>
          <w:szCs w:val="24"/>
        </w:rPr>
        <w:t>а</w:t>
      </w:r>
      <w:r w:rsidRPr="00BD7F76">
        <w:rPr>
          <w:sz w:val="24"/>
          <w:szCs w:val="24"/>
        </w:rPr>
        <w:t xml:space="preserve">тельных учреждениях (Санитарно-эпидемиологические правила и нормативы </w:t>
      </w:r>
      <w:proofErr w:type="spellStart"/>
      <w:r w:rsidRPr="00BD7F76">
        <w:rPr>
          <w:sz w:val="24"/>
          <w:szCs w:val="24"/>
        </w:rPr>
        <w:t>СанПиН</w:t>
      </w:r>
      <w:proofErr w:type="spellEnd"/>
      <w:r w:rsidRPr="00BD7F76">
        <w:rPr>
          <w:sz w:val="24"/>
          <w:szCs w:val="24"/>
        </w:rPr>
        <w:t xml:space="preserve"> 2.4.2.2821-10) — раздел </w:t>
      </w:r>
      <w:r w:rsidRPr="00BD7F76">
        <w:rPr>
          <w:sz w:val="24"/>
          <w:szCs w:val="24"/>
          <w:lang w:val="en-US"/>
        </w:rPr>
        <w:t>X</w:t>
      </w:r>
      <w:r w:rsidRPr="00BD7F76">
        <w:rPr>
          <w:sz w:val="24"/>
          <w:szCs w:val="24"/>
        </w:rPr>
        <w:t>.</w:t>
      </w:r>
    </w:p>
    <w:p w:rsidR="003C7995" w:rsidRPr="00BD7F76" w:rsidRDefault="003C7995" w:rsidP="003C7995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  <w:szCs w:val="24"/>
        </w:rPr>
        <w:t>Закон Ямало-Ненецкого автономного округа «Об образовании в Ямало-Ненецком автономном округе» в редакции 31.01.2000 № 6-ЗАО, с внесёнными изменениями.</w:t>
      </w:r>
    </w:p>
    <w:p w:rsidR="003C7995" w:rsidRPr="00BD7F76" w:rsidRDefault="003C7995" w:rsidP="003C7995">
      <w:pPr>
        <w:spacing w:line="240" w:lineRule="auto"/>
        <w:ind w:firstLine="720"/>
        <w:rPr>
          <w:sz w:val="24"/>
          <w:szCs w:val="24"/>
        </w:rPr>
      </w:pPr>
      <w:r w:rsidRPr="00BD7F76">
        <w:rPr>
          <w:sz w:val="24"/>
          <w:szCs w:val="24"/>
        </w:rPr>
        <w:t>Приказ департамента образования ЯНАО №500 от 11.05.2006г. «Об утверждении регионального базисного учебного плана для образовательных учреждений ЯНАО, реал</w:t>
      </w:r>
      <w:r w:rsidRPr="00BD7F76">
        <w:rPr>
          <w:sz w:val="24"/>
          <w:szCs w:val="24"/>
        </w:rPr>
        <w:t>и</w:t>
      </w:r>
      <w:r w:rsidRPr="00BD7F76">
        <w:rPr>
          <w:sz w:val="24"/>
          <w:szCs w:val="24"/>
        </w:rPr>
        <w:t xml:space="preserve">зующих программы общего образования» (с изменениями и дополнениями). </w:t>
      </w:r>
    </w:p>
    <w:p w:rsidR="003C7995" w:rsidRPr="00BD7F76" w:rsidRDefault="003C7995" w:rsidP="003C7995">
      <w:pPr>
        <w:spacing w:line="240" w:lineRule="auto"/>
        <w:ind w:firstLine="720"/>
        <w:rPr>
          <w:bCs/>
          <w:sz w:val="24"/>
          <w:szCs w:val="24"/>
        </w:rPr>
      </w:pPr>
      <w:r w:rsidRPr="00BD7F76">
        <w:rPr>
          <w:bCs/>
          <w:sz w:val="24"/>
          <w:szCs w:val="24"/>
        </w:rPr>
        <w:t>Приказ Министерства образования и науки Российской Федерации                                   №1994 от 3 июня 2011 года «О внесении изменений в федеральный базисный учебный план и примерные учебные планы для образовательных учреждений Российской Федер</w:t>
      </w:r>
      <w:r w:rsidRPr="00BD7F76">
        <w:rPr>
          <w:bCs/>
          <w:sz w:val="24"/>
          <w:szCs w:val="24"/>
        </w:rPr>
        <w:t>а</w:t>
      </w:r>
      <w:r w:rsidRPr="00BD7F76">
        <w:rPr>
          <w:bCs/>
          <w:sz w:val="24"/>
          <w:szCs w:val="24"/>
        </w:rPr>
        <w:t>ции, реализующих программы общего образования, утвержденные приказом Министерс</w:t>
      </w:r>
      <w:r w:rsidRPr="00BD7F76">
        <w:rPr>
          <w:bCs/>
          <w:sz w:val="24"/>
          <w:szCs w:val="24"/>
        </w:rPr>
        <w:t>т</w:t>
      </w:r>
      <w:r w:rsidRPr="00BD7F76">
        <w:rPr>
          <w:bCs/>
          <w:sz w:val="24"/>
          <w:szCs w:val="24"/>
        </w:rPr>
        <w:t>ва образования Российской Федерации от 9 марта 2004 года № 1312».</w:t>
      </w:r>
    </w:p>
    <w:p w:rsidR="003C7995" w:rsidRPr="00BD7F76" w:rsidRDefault="003C7995" w:rsidP="003C7995">
      <w:pPr>
        <w:pStyle w:val="af"/>
        <w:keepNext/>
        <w:keepLines/>
        <w:suppressAutoHyphens/>
        <w:spacing w:before="0" w:after="0"/>
        <w:jc w:val="both"/>
      </w:pPr>
      <w:r w:rsidRPr="00BD7F76">
        <w:rPr>
          <w:bCs/>
        </w:rPr>
        <w:t xml:space="preserve">       Устав муниципального автономного общеобразовательного учреждения «Гимназия №1» (приказ департамента образования Администрации муниципального образования город Салехард от 02.06.2011 №562-о ).</w:t>
      </w:r>
    </w:p>
    <w:p w:rsidR="003C7995" w:rsidRPr="00BD7F76" w:rsidRDefault="003C7995" w:rsidP="003C7995">
      <w:pPr>
        <w:pStyle w:val="af"/>
        <w:keepNext/>
        <w:keepLines/>
        <w:suppressAutoHyphens/>
        <w:spacing w:before="0" w:after="0"/>
        <w:jc w:val="both"/>
      </w:pPr>
      <w:r w:rsidRPr="00BD7F76">
        <w:t xml:space="preserve">        Программа развития муниципального общеобразовательного учреждения «Гимназия №1» на 2007-2012гг: «</w:t>
      </w:r>
      <w:proofErr w:type="spellStart"/>
      <w:r w:rsidRPr="00BD7F76">
        <w:t>Акмеологическая</w:t>
      </w:r>
      <w:proofErr w:type="spellEnd"/>
      <w:r w:rsidRPr="00BD7F76">
        <w:t xml:space="preserve"> </w:t>
      </w:r>
      <w:proofErr w:type="spellStart"/>
      <w:r w:rsidRPr="00BD7F76">
        <w:t>мультипрофильная</w:t>
      </w:r>
      <w:proofErr w:type="spellEnd"/>
      <w:r w:rsidRPr="00BD7F76">
        <w:t xml:space="preserve"> гимназия нового поколения».</w:t>
      </w:r>
    </w:p>
    <w:p w:rsidR="00B132FA" w:rsidRPr="00BD7F76" w:rsidRDefault="003C7995" w:rsidP="003C7995">
      <w:pPr>
        <w:spacing w:line="240" w:lineRule="auto"/>
        <w:ind w:firstLine="426"/>
        <w:rPr>
          <w:sz w:val="24"/>
          <w:szCs w:val="24"/>
        </w:rPr>
      </w:pPr>
      <w:r w:rsidRPr="00BD7F76">
        <w:rPr>
          <w:sz w:val="24"/>
          <w:szCs w:val="24"/>
        </w:rPr>
        <w:t xml:space="preserve">  </w:t>
      </w:r>
      <w:r w:rsidR="00B132FA" w:rsidRPr="00BD7F76">
        <w:rPr>
          <w:sz w:val="24"/>
          <w:szCs w:val="24"/>
        </w:rPr>
        <w:t xml:space="preserve"> Закон ЯНАО «Об образовании в Ямало-Ненецком автономном округе».</w:t>
      </w:r>
    </w:p>
    <w:p w:rsidR="00B132FA" w:rsidRDefault="003C7995" w:rsidP="003C7995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132FA">
        <w:rPr>
          <w:sz w:val="24"/>
          <w:szCs w:val="24"/>
        </w:rPr>
        <w:t>Комплексная  Программа развития образования  Ямало-Ненецкого автономного о</w:t>
      </w:r>
      <w:r w:rsidR="00B132FA">
        <w:rPr>
          <w:sz w:val="24"/>
          <w:szCs w:val="24"/>
        </w:rPr>
        <w:t>к</w:t>
      </w:r>
      <w:r w:rsidR="00B132FA">
        <w:rPr>
          <w:sz w:val="24"/>
          <w:szCs w:val="24"/>
        </w:rPr>
        <w:t>руга до 201</w:t>
      </w:r>
      <w:r w:rsidR="006A73C3">
        <w:rPr>
          <w:sz w:val="24"/>
          <w:szCs w:val="24"/>
        </w:rPr>
        <w:t>5</w:t>
      </w:r>
      <w:r w:rsidR="00B132FA">
        <w:rPr>
          <w:sz w:val="24"/>
          <w:szCs w:val="24"/>
        </w:rPr>
        <w:t xml:space="preserve"> года</w:t>
      </w:r>
      <w:r w:rsidR="00EE03B4">
        <w:rPr>
          <w:sz w:val="24"/>
          <w:szCs w:val="24"/>
        </w:rPr>
        <w:t xml:space="preserve"> </w:t>
      </w:r>
    </w:p>
    <w:p w:rsidR="00B132FA" w:rsidRDefault="003C7995" w:rsidP="003C7995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132FA" w:rsidRDefault="00B132FA" w:rsidP="00150AAD">
      <w:pPr>
        <w:pStyle w:val="16"/>
        <w:spacing w:after="0"/>
        <w:ind w:firstLine="0"/>
        <w:jc w:val="both"/>
        <w:rPr>
          <w:b/>
          <w:color w:val="548DD4"/>
          <w:sz w:val="24"/>
          <w:szCs w:val="24"/>
          <w:u w:val="single"/>
        </w:rPr>
      </w:pPr>
    </w:p>
    <w:p w:rsidR="00B132FA" w:rsidRDefault="00B132FA" w:rsidP="00150AAD">
      <w:pPr>
        <w:pStyle w:val="16"/>
        <w:spacing w:after="0"/>
        <w:ind w:firstLine="0"/>
        <w:jc w:val="both"/>
        <w:rPr>
          <w:b/>
          <w:color w:val="548DD4"/>
          <w:sz w:val="24"/>
          <w:szCs w:val="24"/>
          <w:u w:val="single"/>
        </w:rPr>
      </w:pPr>
      <w:r>
        <w:rPr>
          <w:b/>
          <w:color w:val="548DD4"/>
          <w:sz w:val="24"/>
          <w:szCs w:val="24"/>
          <w:u w:val="single"/>
        </w:rPr>
        <w:t>5.3. Образовательные программы</w:t>
      </w:r>
    </w:p>
    <w:p w:rsidR="00B132FA" w:rsidRDefault="00B132FA" w:rsidP="00150AAD">
      <w:pPr>
        <w:pStyle w:val="16"/>
        <w:spacing w:after="0"/>
        <w:ind w:firstLine="0"/>
        <w:jc w:val="both"/>
        <w:rPr>
          <w:b/>
          <w:color w:val="C00000"/>
          <w:sz w:val="24"/>
          <w:szCs w:val="24"/>
          <w:u w:val="single"/>
        </w:rPr>
      </w:pPr>
    </w:p>
    <w:p w:rsidR="00B132FA" w:rsidRDefault="00B132FA" w:rsidP="00150AAD">
      <w:pPr>
        <w:spacing w:line="240" w:lineRule="auto"/>
        <w:ind w:firstLine="708"/>
        <w:rPr>
          <w:b/>
          <w:bCs/>
          <w:color w:val="632423"/>
          <w:sz w:val="26"/>
          <w:szCs w:val="26"/>
        </w:rPr>
      </w:pPr>
      <w:r>
        <w:rPr>
          <w:b/>
          <w:bCs/>
          <w:color w:val="548DD4"/>
          <w:sz w:val="26"/>
          <w:szCs w:val="26"/>
        </w:rPr>
        <w:t>1 ступень</w:t>
      </w:r>
      <w:r>
        <w:rPr>
          <w:b/>
          <w:bCs/>
          <w:color w:val="632423"/>
          <w:sz w:val="26"/>
          <w:szCs w:val="26"/>
        </w:rPr>
        <w:t xml:space="preserve"> –Образовательная программа «Начальная школа -21 века». Обеспечивается углублённое изучение английского языка.</w:t>
      </w:r>
    </w:p>
    <w:p w:rsidR="00B132FA" w:rsidRDefault="00B132FA" w:rsidP="00150AAD">
      <w:pPr>
        <w:pStyle w:val="14"/>
        <w:spacing w:before="0" w:line="240" w:lineRule="auto"/>
        <w:ind w:left="0" w:right="0" w:firstLine="720"/>
        <w:jc w:val="both"/>
        <w:rPr>
          <w:color w:val="632423"/>
          <w:sz w:val="26"/>
          <w:szCs w:val="26"/>
        </w:rPr>
      </w:pPr>
      <w:r>
        <w:rPr>
          <w:bCs w:val="0"/>
          <w:color w:val="548DD4"/>
          <w:sz w:val="26"/>
          <w:szCs w:val="26"/>
        </w:rPr>
        <w:t>2 ступень</w:t>
      </w:r>
      <w:r>
        <w:rPr>
          <w:b w:val="0"/>
          <w:bCs w:val="0"/>
          <w:color w:val="548DD4"/>
          <w:sz w:val="26"/>
          <w:szCs w:val="26"/>
        </w:rPr>
        <w:t xml:space="preserve"> </w:t>
      </w:r>
      <w:r>
        <w:rPr>
          <w:b w:val="0"/>
          <w:bCs w:val="0"/>
          <w:color w:val="632423"/>
          <w:sz w:val="26"/>
          <w:szCs w:val="26"/>
        </w:rPr>
        <w:t xml:space="preserve">– </w:t>
      </w:r>
      <w:r>
        <w:rPr>
          <w:color w:val="632423"/>
          <w:sz w:val="26"/>
          <w:szCs w:val="26"/>
        </w:rPr>
        <w:t>Образовательная  программа основного общего  образов</w:t>
      </w:r>
      <w:r>
        <w:rPr>
          <w:color w:val="632423"/>
          <w:sz w:val="26"/>
          <w:szCs w:val="26"/>
        </w:rPr>
        <w:t>а</w:t>
      </w:r>
      <w:r>
        <w:rPr>
          <w:color w:val="632423"/>
          <w:sz w:val="26"/>
          <w:szCs w:val="26"/>
        </w:rPr>
        <w:t>ния  «Познание мира» (5-9 классы)</w:t>
      </w:r>
      <w:r w:rsidR="00291426">
        <w:rPr>
          <w:color w:val="632423"/>
          <w:sz w:val="26"/>
          <w:szCs w:val="26"/>
        </w:rPr>
        <w:t xml:space="preserve"> Обеспечивается углубленное изучение английского языка и русского языка</w:t>
      </w:r>
    </w:p>
    <w:p w:rsidR="00B132FA" w:rsidRDefault="00B132FA" w:rsidP="00150AAD">
      <w:pPr>
        <w:spacing w:line="240" w:lineRule="auto"/>
        <w:ind w:firstLine="0"/>
        <w:rPr>
          <w:b/>
          <w:bCs/>
          <w:color w:val="632423"/>
          <w:sz w:val="26"/>
          <w:szCs w:val="26"/>
        </w:rPr>
      </w:pPr>
      <w:r>
        <w:rPr>
          <w:b/>
          <w:bCs/>
          <w:color w:val="632423"/>
          <w:sz w:val="26"/>
          <w:szCs w:val="26"/>
        </w:rPr>
        <w:t xml:space="preserve">           </w:t>
      </w:r>
      <w:r>
        <w:rPr>
          <w:b/>
          <w:bCs/>
          <w:color w:val="548DD4"/>
          <w:sz w:val="26"/>
          <w:szCs w:val="26"/>
        </w:rPr>
        <w:t xml:space="preserve">3 ступень </w:t>
      </w:r>
      <w:r>
        <w:rPr>
          <w:b/>
          <w:bCs/>
          <w:color w:val="632423"/>
          <w:sz w:val="26"/>
          <w:szCs w:val="26"/>
        </w:rPr>
        <w:t>– Образовательная  программа среднего (полного) общего о</w:t>
      </w:r>
      <w:r>
        <w:rPr>
          <w:b/>
          <w:bCs/>
          <w:color w:val="632423"/>
          <w:sz w:val="26"/>
          <w:szCs w:val="26"/>
        </w:rPr>
        <w:t>б</w:t>
      </w:r>
      <w:r>
        <w:rPr>
          <w:b/>
          <w:bCs/>
          <w:color w:val="632423"/>
          <w:sz w:val="26"/>
          <w:szCs w:val="26"/>
        </w:rPr>
        <w:t>разования   «Я - для мира, МИР - для меня» , 10 -11 классы</w:t>
      </w:r>
    </w:p>
    <w:p w:rsidR="00B132FA" w:rsidRDefault="00B132FA" w:rsidP="00150AAD">
      <w:pPr>
        <w:pStyle w:val="af0"/>
        <w:spacing w:line="240" w:lineRule="auto"/>
        <w:ind w:firstLine="720"/>
        <w:rPr>
          <w:sz w:val="24"/>
          <w:szCs w:val="26"/>
        </w:rPr>
      </w:pPr>
    </w:p>
    <w:p w:rsidR="00B132FA" w:rsidRDefault="00B132FA" w:rsidP="00150AAD">
      <w:pPr>
        <w:pStyle w:val="af0"/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Все Образовательные программы содержат образовательный, воспитательный и развивающий аспекты.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b/>
          <w:bCs/>
          <w:sz w:val="24"/>
          <w:szCs w:val="26"/>
        </w:rPr>
        <w:t>К образовательному аспекту</w:t>
      </w:r>
      <w:r>
        <w:rPr>
          <w:sz w:val="24"/>
          <w:szCs w:val="26"/>
        </w:rPr>
        <w:t xml:space="preserve"> отнесены: образовательная программа начальной школы «Открытие мира», дающая целостное представление  об окружающем мире, обр</w:t>
      </w:r>
      <w:r>
        <w:rPr>
          <w:sz w:val="24"/>
          <w:szCs w:val="26"/>
        </w:rPr>
        <w:t>а</w:t>
      </w:r>
      <w:r>
        <w:rPr>
          <w:sz w:val="24"/>
          <w:szCs w:val="26"/>
        </w:rPr>
        <w:t xml:space="preserve">зовательная программа основной школы «Познание мира», обеспечивающая углубленное изучение английского языка и освоение государственного образовательного стандарта, а также </w:t>
      </w:r>
      <w:proofErr w:type="spellStart"/>
      <w:r>
        <w:rPr>
          <w:sz w:val="24"/>
          <w:szCs w:val="26"/>
        </w:rPr>
        <w:t>предпрофильное</w:t>
      </w:r>
      <w:proofErr w:type="spellEnd"/>
      <w:r>
        <w:rPr>
          <w:sz w:val="24"/>
          <w:szCs w:val="26"/>
        </w:rPr>
        <w:t xml:space="preserve"> самоопределение. Образовательная программа полной средней школы «Я для мира - мир для меня» даёт профильное изучение предметов по профилям     ( </w:t>
      </w:r>
      <w:proofErr w:type="spellStart"/>
      <w:r>
        <w:rPr>
          <w:sz w:val="24"/>
          <w:szCs w:val="26"/>
        </w:rPr>
        <w:t>лингвистико</w:t>
      </w:r>
      <w:proofErr w:type="spellEnd"/>
      <w:r>
        <w:rPr>
          <w:sz w:val="24"/>
          <w:szCs w:val="26"/>
        </w:rPr>
        <w:t xml:space="preserve"> – информационный и  универсальный ( на основе гимназического)), обе</w:t>
      </w:r>
      <w:r>
        <w:rPr>
          <w:sz w:val="24"/>
          <w:szCs w:val="26"/>
        </w:rPr>
        <w:t>с</w:t>
      </w:r>
      <w:r>
        <w:rPr>
          <w:sz w:val="24"/>
          <w:szCs w:val="26"/>
        </w:rPr>
        <w:t xml:space="preserve">печивающим </w:t>
      </w:r>
      <w:proofErr w:type="spellStart"/>
      <w:r>
        <w:rPr>
          <w:sz w:val="24"/>
          <w:szCs w:val="26"/>
        </w:rPr>
        <w:t>допрофессиональную</w:t>
      </w:r>
      <w:proofErr w:type="spellEnd"/>
      <w:r>
        <w:rPr>
          <w:sz w:val="24"/>
          <w:szCs w:val="26"/>
        </w:rPr>
        <w:t xml:space="preserve"> подготовку и готовность к продолжению образования в вузе.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Учебный план, кроме базового стандарта, составляет его вариативная часть и си</w:t>
      </w:r>
      <w:r>
        <w:rPr>
          <w:sz w:val="24"/>
          <w:szCs w:val="26"/>
        </w:rPr>
        <w:t>с</w:t>
      </w:r>
      <w:r>
        <w:rPr>
          <w:sz w:val="24"/>
          <w:szCs w:val="26"/>
        </w:rPr>
        <w:t>тема дополнительного образования. Нагрузка на одного учащегося не превышает сан</w:t>
      </w:r>
      <w:r>
        <w:rPr>
          <w:sz w:val="24"/>
          <w:szCs w:val="26"/>
        </w:rPr>
        <w:t>и</w:t>
      </w:r>
      <w:r>
        <w:rPr>
          <w:sz w:val="24"/>
          <w:szCs w:val="26"/>
        </w:rPr>
        <w:t>тарно-гигиенических норм, утвержденных Министерством здравоохранения и Министе</w:t>
      </w:r>
      <w:r>
        <w:rPr>
          <w:sz w:val="24"/>
          <w:szCs w:val="26"/>
        </w:rPr>
        <w:t>р</w:t>
      </w:r>
      <w:r>
        <w:rPr>
          <w:sz w:val="24"/>
          <w:szCs w:val="26"/>
        </w:rPr>
        <w:t>ством образования Российской Федерации.</w:t>
      </w:r>
    </w:p>
    <w:p w:rsidR="00B132FA" w:rsidRDefault="00B132FA" w:rsidP="00150AAD">
      <w:pPr>
        <w:spacing w:line="240" w:lineRule="auto"/>
        <w:ind w:firstLine="720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К воспитательному аспекту </w:t>
      </w:r>
      <w:r>
        <w:rPr>
          <w:bCs/>
          <w:sz w:val="24"/>
          <w:szCs w:val="26"/>
        </w:rPr>
        <w:t>отнесены</w:t>
      </w:r>
      <w:r>
        <w:rPr>
          <w:b/>
          <w:bCs/>
          <w:sz w:val="24"/>
          <w:szCs w:val="26"/>
        </w:rPr>
        <w:t>: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  <w:u w:val="single"/>
        </w:rPr>
      </w:pPr>
      <w:r>
        <w:rPr>
          <w:sz w:val="24"/>
          <w:szCs w:val="26"/>
        </w:rPr>
        <w:t>Программа воспитания личности в условиях гимназического образования, вкл</w:t>
      </w:r>
      <w:r>
        <w:rPr>
          <w:sz w:val="24"/>
          <w:szCs w:val="26"/>
        </w:rPr>
        <w:t>ю</w:t>
      </w:r>
      <w:r>
        <w:rPr>
          <w:sz w:val="24"/>
          <w:szCs w:val="26"/>
        </w:rPr>
        <w:t xml:space="preserve">чающая в себя ряд социальных и творческих программ. Среди них - </w:t>
      </w:r>
      <w:r>
        <w:rPr>
          <w:sz w:val="24"/>
          <w:szCs w:val="26"/>
          <w:u w:val="single"/>
        </w:rPr>
        <w:t>социальные програ</w:t>
      </w:r>
      <w:r>
        <w:rPr>
          <w:sz w:val="24"/>
          <w:szCs w:val="26"/>
          <w:u w:val="single"/>
        </w:rPr>
        <w:t>м</w:t>
      </w:r>
      <w:r>
        <w:rPr>
          <w:sz w:val="24"/>
          <w:szCs w:val="26"/>
          <w:u w:val="single"/>
        </w:rPr>
        <w:t>мы: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«</w:t>
      </w:r>
      <w:proofErr w:type="spellStart"/>
      <w:r>
        <w:rPr>
          <w:sz w:val="24"/>
          <w:szCs w:val="26"/>
        </w:rPr>
        <w:t>Я-гражданин</w:t>
      </w:r>
      <w:proofErr w:type="spellEnd"/>
      <w:r>
        <w:rPr>
          <w:sz w:val="24"/>
          <w:szCs w:val="26"/>
        </w:rPr>
        <w:t xml:space="preserve">», «Семья», «Здоровье», «Выборы», </w:t>
      </w:r>
      <w:r>
        <w:rPr>
          <w:sz w:val="24"/>
          <w:szCs w:val="26"/>
          <w:u w:val="single"/>
        </w:rPr>
        <w:t>творческие программы:</w:t>
      </w:r>
      <w:r>
        <w:rPr>
          <w:sz w:val="24"/>
          <w:szCs w:val="26"/>
        </w:rPr>
        <w:t xml:space="preserve"> «Ж</w:t>
      </w:r>
      <w:r>
        <w:rPr>
          <w:sz w:val="24"/>
          <w:szCs w:val="26"/>
        </w:rPr>
        <w:t>и</w:t>
      </w:r>
      <w:r>
        <w:rPr>
          <w:sz w:val="24"/>
          <w:szCs w:val="26"/>
        </w:rPr>
        <w:t>винка», «Очаг».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b/>
          <w:bCs/>
          <w:sz w:val="24"/>
          <w:szCs w:val="26"/>
        </w:rPr>
        <w:t xml:space="preserve">К развивающему аспекту образовательной программы </w:t>
      </w:r>
      <w:r>
        <w:rPr>
          <w:bCs/>
          <w:sz w:val="24"/>
          <w:szCs w:val="26"/>
        </w:rPr>
        <w:t>отнесены</w:t>
      </w:r>
      <w:r>
        <w:rPr>
          <w:b/>
          <w:bCs/>
          <w:sz w:val="24"/>
          <w:szCs w:val="26"/>
        </w:rPr>
        <w:t xml:space="preserve"> </w:t>
      </w:r>
      <w:r>
        <w:rPr>
          <w:sz w:val="24"/>
          <w:szCs w:val="26"/>
        </w:rPr>
        <w:t>все исследов</w:t>
      </w:r>
      <w:r>
        <w:rPr>
          <w:sz w:val="24"/>
          <w:szCs w:val="26"/>
        </w:rPr>
        <w:t>а</w:t>
      </w:r>
      <w:r>
        <w:rPr>
          <w:sz w:val="24"/>
          <w:szCs w:val="26"/>
        </w:rPr>
        <w:t>тельские, образовательные, воспитательные и развивающие программы, которые дейс</w:t>
      </w:r>
      <w:r>
        <w:rPr>
          <w:sz w:val="24"/>
          <w:szCs w:val="26"/>
        </w:rPr>
        <w:t>т</w:t>
      </w:r>
      <w:r>
        <w:rPr>
          <w:sz w:val="24"/>
          <w:szCs w:val="26"/>
        </w:rPr>
        <w:t>вуют в рамках образовательного процесса и внеурочной деятельности учащихся через систему различных видов и типов учебных занятий, НОУ, олимпиады, предметные лаб</w:t>
      </w:r>
      <w:r>
        <w:rPr>
          <w:sz w:val="24"/>
          <w:szCs w:val="26"/>
        </w:rPr>
        <w:t>о</w:t>
      </w:r>
      <w:r>
        <w:rPr>
          <w:sz w:val="24"/>
          <w:szCs w:val="26"/>
        </w:rPr>
        <w:t xml:space="preserve">ратории, спецкурсы, факультативы, </w:t>
      </w:r>
      <w:proofErr w:type="spellStart"/>
      <w:r>
        <w:rPr>
          <w:sz w:val="24"/>
          <w:szCs w:val="26"/>
        </w:rPr>
        <w:t>спецсеминары</w:t>
      </w:r>
      <w:proofErr w:type="spellEnd"/>
      <w:r>
        <w:rPr>
          <w:sz w:val="24"/>
          <w:szCs w:val="26"/>
        </w:rPr>
        <w:t xml:space="preserve"> и такие формы её организации, как урок, интеллектуальная игра, конкурс, смотр, конференция («Ступень  в будущее», «Юность. Наука. Культура», интеллектуальный марафон, «Ученик года», «Полярная зве</w:t>
      </w:r>
      <w:r>
        <w:rPr>
          <w:sz w:val="24"/>
          <w:szCs w:val="26"/>
        </w:rPr>
        <w:t>з</w:t>
      </w:r>
      <w:r>
        <w:rPr>
          <w:sz w:val="24"/>
          <w:szCs w:val="26"/>
        </w:rPr>
        <w:t>да», «Волшебный карандаш», полевые сборы юношей 11 классов, операция «Забота», спортивные соревнования и другие).</w:t>
      </w:r>
    </w:p>
    <w:p w:rsidR="00B132FA" w:rsidRDefault="00B132FA" w:rsidP="00150AAD">
      <w:pPr>
        <w:pStyle w:val="16"/>
        <w:spacing w:after="0"/>
        <w:ind w:firstLine="0"/>
        <w:jc w:val="both"/>
        <w:rPr>
          <w:b/>
          <w:color w:val="C00000"/>
          <w:sz w:val="24"/>
          <w:szCs w:val="24"/>
          <w:u w:val="single"/>
        </w:rPr>
      </w:pPr>
    </w:p>
    <w:p w:rsidR="00B132FA" w:rsidRDefault="00B132FA" w:rsidP="00150AAD">
      <w:pPr>
        <w:spacing w:line="240" w:lineRule="auto"/>
        <w:ind w:firstLine="0"/>
        <w:rPr>
          <w:b/>
          <w:bCs/>
          <w:color w:val="993300"/>
          <w:sz w:val="26"/>
          <w:szCs w:val="26"/>
        </w:rPr>
      </w:pPr>
    </w:p>
    <w:p w:rsidR="00B132FA" w:rsidRDefault="00B132FA" w:rsidP="00150AAD">
      <w:pPr>
        <w:spacing w:line="240" w:lineRule="auto"/>
        <w:ind w:firstLine="0"/>
        <w:jc w:val="center"/>
        <w:rPr>
          <w:b/>
          <w:bCs/>
          <w:color w:val="993300"/>
          <w:sz w:val="26"/>
          <w:szCs w:val="26"/>
        </w:rPr>
      </w:pPr>
      <w:r>
        <w:rPr>
          <w:b/>
          <w:bCs/>
          <w:color w:val="993300"/>
          <w:sz w:val="26"/>
          <w:szCs w:val="26"/>
        </w:rPr>
        <w:t>Образовательная программа начальной школы</w:t>
      </w:r>
    </w:p>
    <w:p w:rsidR="00B132FA" w:rsidRDefault="00B132FA" w:rsidP="00150AAD">
      <w:pPr>
        <w:spacing w:line="240" w:lineRule="auto"/>
        <w:ind w:firstLine="720"/>
        <w:jc w:val="center"/>
        <w:rPr>
          <w:b/>
          <w:bCs/>
          <w:color w:val="993300"/>
          <w:sz w:val="26"/>
          <w:szCs w:val="26"/>
        </w:rPr>
      </w:pPr>
      <w:r>
        <w:rPr>
          <w:b/>
          <w:bCs/>
          <w:color w:val="993300"/>
          <w:sz w:val="26"/>
          <w:szCs w:val="26"/>
        </w:rPr>
        <w:t>«Открытие мира»</w:t>
      </w:r>
      <w:r>
        <w:rPr>
          <w:color w:val="993300"/>
          <w:sz w:val="26"/>
          <w:szCs w:val="26"/>
        </w:rPr>
        <w:t xml:space="preserve"> </w:t>
      </w:r>
      <w:r>
        <w:rPr>
          <w:b/>
          <w:bCs/>
          <w:color w:val="993300"/>
          <w:sz w:val="26"/>
          <w:szCs w:val="26"/>
        </w:rPr>
        <w:t>(1-4 классы)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i/>
          <w:iCs/>
          <w:sz w:val="24"/>
          <w:szCs w:val="26"/>
        </w:rPr>
        <w:t>Цели образовательных областей и особенности дидактических систем начальной школы.</w:t>
      </w:r>
      <w:r>
        <w:rPr>
          <w:sz w:val="24"/>
          <w:szCs w:val="26"/>
        </w:rPr>
        <w:t xml:space="preserve"> Образовательная программа 1 ступени обучения в соответствии с «Типовым п</w:t>
      </w:r>
      <w:r>
        <w:rPr>
          <w:sz w:val="24"/>
          <w:szCs w:val="26"/>
        </w:rPr>
        <w:t>о</w:t>
      </w:r>
      <w:r>
        <w:rPr>
          <w:sz w:val="24"/>
          <w:szCs w:val="26"/>
        </w:rPr>
        <w:t>ложением об общеобразовательном учреждении» обеспечивает развитие  учащихся, овл</w:t>
      </w:r>
      <w:r>
        <w:rPr>
          <w:sz w:val="24"/>
          <w:szCs w:val="26"/>
        </w:rPr>
        <w:t>а</w:t>
      </w:r>
      <w:r>
        <w:rPr>
          <w:sz w:val="24"/>
          <w:szCs w:val="26"/>
        </w:rPr>
        <w:lastRenderedPageBreak/>
        <w:t>дение ими чтением, письмом, счётом, основными умениями и навыками учебной деятел</w:t>
      </w:r>
      <w:r>
        <w:rPr>
          <w:sz w:val="24"/>
          <w:szCs w:val="26"/>
        </w:rPr>
        <w:t>ь</w:t>
      </w:r>
      <w:r>
        <w:rPr>
          <w:sz w:val="24"/>
          <w:szCs w:val="26"/>
        </w:rPr>
        <w:t>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Начальная школа закладывает основы функциональной грамотности уч</w:t>
      </w:r>
      <w:r>
        <w:rPr>
          <w:sz w:val="24"/>
          <w:szCs w:val="26"/>
        </w:rPr>
        <w:t>а</w:t>
      </w:r>
      <w:r>
        <w:rPr>
          <w:sz w:val="24"/>
          <w:szCs w:val="26"/>
        </w:rPr>
        <w:t>щихся, вооружает их основными умениями и навыками общения и учебного труда, пр</w:t>
      </w:r>
      <w:r>
        <w:rPr>
          <w:sz w:val="24"/>
          <w:szCs w:val="26"/>
        </w:rPr>
        <w:t>и</w:t>
      </w:r>
      <w:r>
        <w:rPr>
          <w:sz w:val="24"/>
          <w:szCs w:val="26"/>
        </w:rPr>
        <w:t>общает к отечественной и мировой культуре, создавая тем самым базу для последующего освоения образовательных программ основной школы.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Начальная школа призвана сформировать у детей необходимые знания, умения, ценностное отношение и элементы учебной деятельности, таким образом обеспечить р</w:t>
      </w:r>
      <w:r>
        <w:rPr>
          <w:sz w:val="24"/>
          <w:szCs w:val="26"/>
        </w:rPr>
        <w:t>е</w:t>
      </w:r>
      <w:r>
        <w:rPr>
          <w:sz w:val="24"/>
          <w:szCs w:val="26"/>
        </w:rPr>
        <w:t>шение следующих целей начального образования: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- адаптация к окружающей природной и социальной среде, формирование нового социального статуса школьника; 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- овладение разными видами деятельности (учебной, трудовой, коммуникативной и др.);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- формирование личностного отношения к окружающему, этических и нравстве</w:t>
      </w:r>
      <w:r>
        <w:rPr>
          <w:sz w:val="24"/>
          <w:szCs w:val="26"/>
        </w:rPr>
        <w:t>н</w:t>
      </w:r>
      <w:r>
        <w:rPr>
          <w:sz w:val="24"/>
          <w:szCs w:val="26"/>
        </w:rPr>
        <w:t>ных норм, самоконтроля и самооценки;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- определенный уровень общей эрудиции, характеризующий готовность к дал</w:t>
      </w:r>
      <w:r>
        <w:rPr>
          <w:sz w:val="24"/>
          <w:szCs w:val="26"/>
        </w:rPr>
        <w:t>ь</w:t>
      </w:r>
      <w:r>
        <w:rPr>
          <w:sz w:val="24"/>
          <w:szCs w:val="26"/>
        </w:rPr>
        <w:t>нейшему обучению.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При этом достигается формирование не только предметных знаний и умений, но и качеств, соответствующих инвариантным, базисным компонентам </w:t>
      </w:r>
      <w:proofErr w:type="spellStart"/>
      <w:r>
        <w:rPr>
          <w:sz w:val="24"/>
          <w:szCs w:val="26"/>
        </w:rPr>
        <w:t>деятельностной</w:t>
      </w:r>
      <w:proofErr w:type="spellEnd"/>
      <w:r>
        <w:rPr>
          <w:sz w:val="24"/>
          <w:szCs w:val="26"/>
        </w:rPr>
        <w:t xml:space="preserve"> стру</w:t>
      </w:r>
      <w:r>
        <w:rPr>
          <w:sz w:val="24"/>
          <w:szCs w:val="26"/>
        </w:rPr>
        <w:t>к</w:t>
      </w:r>
      <w:r>
        <w:rPr>
          <w:sz w:val="24"/>
          <w:szCs w:val="26"/>
        </w:rPr>
        <w:t>туры личности: познавательной, исследовательской, коммуникативной, нравственной, трудовой, эстетической и физической.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Содержание образования в начальной школе представлено следующими образов</w:t>
      </w:r>
      <w:r>
        <w:rPr>
          <w:sz w:val="24"/>
          <w:szCs w:val="26"/>
        </w:rPr>
        <w:t>а</w:t>
      </w:r>
      <w:r>
        <w:rPr>
          <w:sz w:val="24"/>
          <w:szCs w:val="26"/>
        </w:rPr>
        <w:t>тельными областями: филология, математика, естествознание, обществознание, искусство, технология и физическая культура.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  <w:u w:val="single"/>
        </w:rPr>
        <w:t>Структура стандартов начального образования.</w:t>
      </w:r>
      <w:r>
        <w:rPr>
          <w:sz w:val="24"/>
          <w:szCs w:val="26"/>
        </w:rPr>
        <w:t xml:space="preserve"> Кроме окружного учебного плана - генерального уровня представления стандартов - основным документом стандартов н</w:t>
      </w:r>
      <w:r>
        <w:rPr>
          <w:sz w:val="24"/>
          <w:szCs w:val="26"/>
        </w:rPr>
        <w:t>а</w:t>
      </w:r>
      <w:r>
        <w:rPr>
          <w:sz w:val="24"/>
          <w:szCs w:val="26"/>
        </w:rPr>
        <w:t>чального образования является «Обязательный минимум содержания начального образ</w:t>
      </w:r>
      <w:r>
        <w:rPr>
          <w:sz w:val="24"/>
          <w:szCs w:val="26"/>
        </w:rPr>
        <w:t>о</w:t>
      </w:r>
      <w:r>
        <w:rPr>
          <w:sz w:val="24"/>
          <w:szCs w:val="26"/>
        </w:rPr>
        <w:t>вания», представляющий собою перечень элементов содержания образования, подлеж</w:t>
      </w:r>
      <w:r>
        <w:rPr>
          <w:sz w:val="24"/>
          <w:szCs w:val="26"/>
        </w:rPr>
        <w:t>а</w:t>
      </w:r>
      <w:r>
        <w:rPr>
          <w:sz w:val="24"/>
          <w:szCs w:val="26"/>
        </w:rPr>
        <w:t>щих обязательному усвоению школьниками.</w:t>
      </w:r>
    </w:p>
    <w:p w:rsidR="00B132FA" w:rsidRDefault="00B132FA" w:rsidP="00150AAD">
      <w:pPr>
        <w:spacing w:line="240" w:lineRule="auto"/>
        <w:ind w:firstLine="720"/>
        <w:rPr>
          <w:b/>
          <w:bCs/>
          <w:sz w:val="24"/>
          <w:szCs w:val="26"/>
        </w:rPr>
      </w:pPr>
      <w:r>
        <w:rPr>
          <w:sz w:val="24"/>
          <w:szCs w:val="26"/>
        </w:rPr>
        <w:t>Содержание «Обязательного минимума» информирует участников образовательн</w:t>
      </w:r>
      <w:r>
        <w:rPr>
          <w:sz w:val="24"/>
          <w:szCs w:val="26"/>
        </w:rPr>
        <w:t>о</w:t>
      </w:r>
      <w:r>
        <w:rPr>
          <w:sz w:val="24"/>
          <w:szCs w:val="26"/>
        </w:rPr>
        <w:t>го процесса о тех вопросах, которые могут быть включены в контроль достижения ста</w:t>
      </w:r>
      <w:r>
        <w:rPr>
          <w:sz w:val="24"/>
          <w:szCs w:val="26"/>
        </w:rPr>
        <w:t>н</w:t>
      </w:r>
      <w:r>
        <w:rPr>
          <w:sz w:val="24"/>
          <w:szCs w:val="26"/>
        </w:rPr>
        <w:t xml:space="preserve">дартов. «Обязательный минимум» дает возможность выделить из реализуемой конкретной образовательной программы главный и второстепенный материал. Программа же задает содержание учебного процесса, определяет логику его развития. Поэтому для программы важны, последовательность расположения материала, логика и обоснованность появления элементов, </w:t>
      </w:r>
      <w:proofErr w:type="spellStart"/>
      <w:r>
        <w:rPr>
          <w:sz w:val="24"/>
          <w:szCs w:val="26"/>
        </w:rPr>
        <w:t>внутрипредметные</w:t>
      </w:r>
      <w:proofErr w:type="spellEnd"/>
      <w:r>
        <w:rPr>
          <w:sz w:val="24"/>
          <w:szCs w:val="26"/>
        </w:rPr>
        <w:t xml:space="preserve"> и </w:t>
      </w:r>
      <w:proofErr w:type="spellStart"/>
      <w:r>
        <w:rPr>
          <w:sz w:val="24"/>
          <w:szCs w:val="26"/>
        </w:rPr>
        <w:t>межпредметные</w:t>
      </w:r>
      <w:proofErr w:type="spellEnd"/>
      <w:r>
        <w:rPr>
          <w:sz w:val="24"/>
          <w:szCs w:val="26"/>
        </w:rPr>
        <w:t xml:space="preserve"> связи, организационно-методические указания. «Обязательный минимум», в отличие от программы, характеризует не сам пр</w:t>
      </w:r>
      <w:r>
        <w:rPr>
          <w:sz w:val="24"/>
          <w:szCs w:val="26"/>
        </w:rPr>
        <w:t>о</w:t>
      </w:r>
      <w:r>
        <w:rPr>
          <w:sz w:val="24"/>
          <w:szCs w:val="26"/>
        </w:rPr>
        <w:t>цесс, а его</w:t>
      </w:r>
      <w:r>
        <w:rPr>
          <w:b/>
          <w:bCs/>
          <w:sz w:val="24"/>
          <w:szCs w:val="26"/>
        </w:rPr>
        <w:t xml:space="preserve"> конечный результат.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Другим основным документом стандартов являются «Требования к уровню подг</w:t>
      </w:r>
      <w:r>
        <w:rPr>
          <w:sz w:val="24"/>
          <w:szCs w:val="26"/>
        </w:rPr>
        <w:t>о</w:t>
      </w:r>
      <w:r>
        <w:rPr>
          <w:sz w:val="24"/>
          <w:szCs w:val="26"/>
        </w:rPr>
        <w:t>товки выпускников», состоящие из требований к возможному (1) и обязательному (2) уровням усвоения содержания. На первой ступени структура «Требований к уровню по</w:t>
      </w:r>
      <w:r>
        <w:rPr>
          <w:sz w:val="24"/>
          <w:szCs w:val="26"/>
        </w:rPr>
        <w:t>д</w:t>
      </w:r>
      <w:r>
        <w:rPr>
          <w:sz w:val="24"/>
          <w:szCs w:val="26"/>
        </w:rPr>
        <w:t>готовки» соответствует структуре «Обязательного минимума содержания», и их элементы соотнесены. Наиболее важной частью документа являются требования ко второму уровню - уровню</w:t>
      </w:r>
      <w:r>
        <w:rPr>
          <w:b/>
          <w:bCs/>
          <w:sz w:val="24"/>
          <w:szCs w:val="26"/>
        </w:rPr>
        <w:t xml:space="preserve"> обязательной</w:t>
      </w:r>
      <w:r>
        <w:rPr>
          <w:sz w:val="24"/>
          <w:szCs w:val="26"/>
        </w:rPr>
        <w:t xml:space="preserve"> подготовки (Обязательному уровню усвоения содержания). «Об</w:t>
      </w:r>
      <w:r>
        <w:rPr>
          <w:sz w:val="24"/>
          <w:szCs w:val="26"/>
        </w:rPr>
        <w:t>я</w:t>
      </w:r>
      <w:r>
        <w:rPr>
          <w:sz w:val="24"/>
          <w:szCs w:val="26"/>
        </w:rPr>
        <w:t>зательный уровень» конкретизируется образцами (примерами) заданий, на основе кот</w:t>
      </w:r>
      <w:r>
        <w:rPr>
          <w:sz w:val="24"/>
          <w:szCs w:val="26"/>
        </w:rPr>
        <w:t>о</w:t>
      </w:r>
      <w:r>
        <w:rPr>
          <w:sz w:val="24"/>
          <w:szCs w:val="26"/>
        </w:rPr>
        <w:t>рых могут быть построены измерительные процедуры, адекватно оценивающие достиж</w:t>
      </w:r>
      <w:r>
        <w:rPr>
          <w:sz w:val="24"/>
          <w:szCs w:val="26"/>
        </w:rPr>
        <w:t>е</w:t>
      </w:r>
      <w:r>
        <w:rPr>
          <w:sz w:val="24"/>
          <w:szCs w:val="26"/>
        </w:rPr>
        <w:t>ние учащимися обязательного уровня подготовки по математике и русскому языку и др</w:t>
      </w:r>
      <w:r>
        <w:rPr>
          <w:sz w:val="24"/>
          <w:szCs w:val="26"/>
        </w:rPr>
        <w:t>у</w:t>
      </w:r>
      <w:r>
        <w:rPr>
          <w:sz w:val="24"/>
          <w:szCs w:val="26"/>
        </w:rPr>
        <w:t>гим предметам БУП.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Образовательный процесс в начальной школе основывается на традиционной и и</w:t>
      </w:r>
      <w:r>
        <w:rPr>
          <w:sz w:val="24"/>
          <w:szCs w:val="26"/>
        </w:rPr>
        <w:t>н</w:t>
      </w:r>
      <w:r>
        <w:rPr>
          <w:sz w:val="24"/>
          <w:szCs w:val="26"/>
        </w:rPr>
        <w:t>новационной системах обучения, на теориях, разработанных выдающимися отечестве</w:t>
      </w:r>
      <w:r>
        <w:rPr>
          <w:sz w:val="24"/>
          <w:szCs w:val="26"/>
        </w:rPr>
        <w:t>н</w:t>
      </w:r>
      <w:r>
        <w:rPr>
          <w:sz w:val="24"/>
          <w:szCs w:val="26"/>
        </w:rPr>
        <w:t xml:space="preserve">ными учеными </w:t>
      </w:r>
      <w:proofErr w:type="spellStart"/>
      <w:r>
        <w:rPr>
          <w:sz w:val="24"/>
          <w:szCs w:val="26"/>
        </w:rPr>
        <w:t>Л.С.Выготским</w:t>
      </w:r>
      <w:proofErr w:type="spellEnd"/>
      <w:r>
        <w:rPr>
          <w:sz w:val="24"/>
          <w:szCs w:val="26"/>
        </w:rPr>
        <w:t xml:space="preserve">, </w:t>
      </w:r>
      <w:proofErr w:type="spellStart"/>
      <w:r>
        <w:rPr>
          <w:sz w:val="24"/>
          <w:szCs w:val="26"/>
        </w:rPr>
        <w:t>Л.В.Занковым</w:t>
      </w:r>
      <w:proofErr w:type="spellEnd"/>
      <w:r>
        <w:rPr>
          <w:sz w:val="24"/>
          <w:szCs w:val="26"/>
        </w:rPr>
        <w:t xml:space="preserve">, </w:t>
      </w:r>
      <w:proofErr w:type="spellStart"/>
      <w:r>
        <w:rPr>
          <w:sz w:val="24"/>
          <w:szCs w:val="26"/>
        </w:rPr>
        <w:t>Д.Б.Элькониным</w:t>
      </w:r>
      <w:proofErr w:type="spellEnd"/>
      <w:r>
        <w:rPr>
          <w:sz w:val="24"/>
          <w:szCs w:val="26"/>
        </w:rPr>
        <w:t xml:space="preserve"> и В.В.Давыдовым. Оп</w:t>
      </w:r>
      <w:r>
        <w:rPr>
          <w:sz w:val="24"/>
          <w:szCs w:val="26"/>
        </w:rPr>
        <w:t>и</w:t>
      </w:r>
      <w:r>
        <w:rPr>
          <w:sz w:val="24"/>
          <w:szCs w:val="26"/>
        </w:rPr>
        <w:lastRenderedPageBreak/>
        <w:t>сание данных подходов ведется в соответствии с действующими нормативными докуме</w:t>
      </w:r>
      <w:r>
        <w:rPr>
          <w:sz w:val="24"/>
          <w:szCs w:val="26"/>
        </w:rPr>
        <w:t>н</w:t>
      </w:r>
      <w:r>
        <w:rPr>
          <w:sz w:val="24"/>
          <w:szCs w:val="26"/>
        </w:rPr>
        <w:t xml:space="preserve">тами и трудами </w:t>
      </w:r>
      <w:proofErr w:type="spellStart"/>
      <w:r>
        <w:rPr>
          <w:sz w:val="24"/>
          <w:szCs w:val="26"/>
        </w:rPr>
        <w:t>Г.К.Селевко</w:t>
      </w:r>
      <w:proofErr w:type="spellEnd"/>
      <w:r>
        <w:rPr>
          <w:sz w:val="24"/>
          <w:szCs w:val="26"/>
        </w:rPr>
        <w:t xml:space="preserve"> «Современные образовательные технологии», Е.Евдокимовой «Начальное образование в России. Инновации и практика» 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Обучение в начальной школе ведётся по программно-методическим комплексам «Школа –21 век» </w:t>
      </w:r>
    </w:p>
    <w:p w:rsidR="00B132FA" w:rsidRDefault="00B132FA" w:rsidP="00150AAD">
      <w:pPr>
        <w:pStyle w:val="af"/>
        <w:spacing w:before="0" w:after="0"/>
        <w:ind w:firstLine="720"/>
        <w:jc w:val="both"/>
        <w:rPr>
          <w:rStyle w:val="a3"/>
          <w:bCs/>
          <w:i w:val="0"/>
          <w:color w:val="000000"/>
          <w:szCs w:val="26"/>
        </w:rPr>
      </w:pPr>
      <w:r>
        <w:rPr>
          <w:rStyle w:val="a3"/>
          <w:bCs/>
          <w:i w:val="0"/>
          <w:color w:val="000000"/>
          <w:szCs w:val="26"/>
        </w:rPr>
        <w:t>УМК «Начальная школа ХХI века» реализует в образовательном процессе право ребенка на индивидуальность. Все средства обучения содержат материал, который позв</w:t>
      </w:r>
      <w:r>
        <w:rPr>
          <w:rStyle w:val="a3"/>
          <w:bCs/>
          <w:i w:val="0"/>
          <w:color w:val="000000"/>
          <w:szCs w:val="26"/>
        </w:rPr>
        <w:t>о</w:t>
      </w:r>
      <w:r>
        <w:rPr>
          <w:rStyle w:val="a3"/>
          <w:bCs/>
          <w:i w:val="0"/>
          <w:color w:val="000000"/>
          <w:szCs w:val="26"/>
        </w:rPr>
        <w:t>ляет учителю учесть индивидуальный темп и успешность обучения каждого ребенка, а также уровень его общего развития. Во всех учебниках предусмотрено дополнительное учебное содержание, что позволяет создать достаточно высокий культурологический фон обучения, с одной стороны, отказавшись от обязательности усвоения всех предъявленных знаний ( ребенок может, но не должен это усвоить), а с другой стороны, предоставив во</w:t>
      </w:r>
      <w:r>
        <w:rPr>
          <w:rStyle w:val="a3"/>
          <w:bCs/>
          <w:i w:val="0"/>
          <w:color w:val="000000"/>
          <w:szCs w:val="26"/>
        </w:rPr>
        <w:t>з</w:t>
      </w:r>
      <w:r>
        <w:rPr>
          <w:rStyle w:val="a3"/>
          <w:bCs/>
          <w:i w:val="0"/>
          <w:color w:val="000000"/>
          <w:szCs w:val="26"/>
        </w:rPr>
        <w:t xml:space="preserve">можность каждому ребенку работать в соответствии с его возможностями. </w:t>
      </w:r>
    </w:p>
    <w:p w:rsidR="00B132FA" w:rsidRDefault="00B132FA" w:rsidP="00150AAD">
      <w:pPr>
        <w:pStyle w:val="af"/>
        <w:spacing w:before="0" w:after="0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В настоящее время российская начальная школа переживает новый качественный этап в своем развитии. Он связан с кардинальным изменением приоритетов начального образования: на первый план все отчетливей выдвигается становление личности младшего школьника, формирование общих способностей в соответствии с его индивидуальными способностями.</w:t>
      </w:r>
    </w:p>
    <w:p w:rsidR="00B132FA" w:rsidRDefault="00B132FA" w:rsidP="00150AAD">
      <w:pPr>
        <w:pStyle w:val="af"/>
        <w:spacing w:before="0" w:after="0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Индивидуализация обучения вызвана тем, что уровень подготовки и способности к учению не у всех школьников одинаковы. У части из них недостаточно для данного во</w:t>
      </w:r>
      <w:r>
        <w:rPr>
          <w:color w:val="000000"/>
          <w:szCs w:val="26"/>
        </w:rPr>
        <w:t>з</w:t>
      </w:r>
      <w:r>
        <w:rPr>
          <w:color w:val="000000"/>
          <w:szCs w:val="26"/>
        </w:rPr>
        <w:t>раста развиты психические процессы, вследствие этого они начинают отставать в учебе. В то же время сильные ученики нуждаются, как минимум, в обеспечении оптимального темпа продвижения в содержании изучаемого предмета и оптимального объема учебной нагрузки. Поэтому задача достижения максимально высокой успеваемости каждым уч</w:t>
      </w:r>
      <w:r>
        <w:rPr>
          <w:color w:val="000000"/>
          <w:szCs w:val="26"/>
        </w:rPr>
        <w:t>е</w:t>
      </w:r>
      <w:r>
        <w:rPr>
          <w:color w:val="000000"/>
          <w:szCs w:val="26"/>
        </w:rPr>
        <w:t>ником может быть решена только на основе изучения индивидуальных способностей об</w:t>
      </w:r>
      <w:r>
        <w:rPr>
          <w:color w:val="000000"/>
          <w:szCs w:val="26"/>
        </w:rPr>
        <w:t>у</w:t>
      </w:r>
      <w:r>
        <w:rPr>
          <w:color w:val="000000"/>
          <w:szCs w:val="26"/>
        </w:rPr>
        <w:t xml:space="preserve">чающихся при дифференцированном подходе. </w:t>
      </w:r>
    </w:p>
    <w:p w:rsidR="00B132FA" w:rsidRDefault="00B132FA" w:rsidP="00150AAD">
      <w:pPr>
        <w:pStyle w:val="af"/>
        <w:spacing w:before="0" w:after="0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УМК “Начальная школа XXI века” дает прекрасные возможности для реализации дифференцированного обучения младших школьников.</w:t>
      </w:r>
    </w:p>
    <w:p w:rsidR="00967A21" w:rsidRDefault="00B132FA" w:rsidP="00150AAD">
      <w:pPr>
        <w:pStyle w:val="af"/>
        <w:spacing w:before="0" w:after="0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При организации индивидуального подхода через </w:t>
      </w:r>
      <w:proofErr w:type="spellStart"/>
      <w:r>
        <w:rPr>
          <w:color w:val="000000"/>
          <w:szCs w:val="26"/>
        </w:rPr>
        <w:t>внутриклассную</w:t>
      </w:r>
      <w:proofErr w:type="spellEnd"/>
      <w:r>
        <w:rPr>
          <w:color w:val="000000"/>
          <w:szCs w:val="26"/>
        </w:rPr>
        <w:t xml:space="preserve"> дифференци</w:t>
      </w:r>
      <w:r>
        <w:rPr>
          <w:color w:val="000000"/>
          <w:szCs w:val="26"/>
        </w:rPr>
        <w:t>а</w:t>
      </w:r>
      <w:r>
        <w:rPr>
          <w:color w:val="000000"/>
          <w:szCs w:val="26"/>
        </w:rPr>
        <w:t>цию в процессе обучения, учителями используется  дифференциация содержания учебных заданий по уровню творчества,</w:t>
      </w:r>
      <w:r w:rsidR="00150AAD">
        <w:rPr>
          <w:color w:val="000000"/>
          <w:szCs w:val="26"/>
        </w:rPr>
        <w:t xml:space="preserve"> трудности, по объему.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2032"/>
        <w:gridCol w:w="2088"/>
        <w:gridCol w:w="1609"/>
        <w:gridCol w:w="1609"/>
      </w:tblGrid>
      <w:tr w:rsidR="00EE03B4" w:rsidRPr="00F01812" w:rsidTr="00EE7374">
        <w:trPr>
          <w:jc w:val="center"/>
        </w:trPr>
        <w:tc>
          <w:tcPr>
            <w:tcW w:w="2217" w:type="dxa"/>
            <w:shd w:val="clear" w:color="auto" w:fill="F2DBDB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2DBDB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2009-2010 учебный год</w:t>
            </w:r>
          </w:p>
        </w:tc>
        <w:tc>
          <w:tcPr>
            <w:tcW w:w="2088" w:type="dxa"/>
            <w:shd w:val="clear" w:color="auto" w:fill="F2DBDB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 xml:space="preserve"> 2010-2011</w:t>
            </w:r>
          </w:p>
        </w:tc>
        <w:tc>
          <w:tcPr>
            <w:tcW w:w="1609" w:type="dxa"/>
            <w:shd w:val="clear" w:color="auto" w:fill="F2DBDB"/>
          </w:tcPr>
          <w:p w:rsidR="00EE03B4" w:rsidRPr="00F01812" w:rsidRDefault="00EE03B4" w:rsidP="00EE73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609" w:type="dxa"/>
            <w:shd w:val="clear" w:color="auto" w:fill="F2DBDB"/>
          </w:tcPr>
          <w:p w:rsidR="00EE03B4" w:rsidRPr="00F01812" w:rsidRDefault="00EE03B4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</w:tr>
      <w:tr w:rsidR="00EE03B4" w:rsidRPr="00F01812" w:rsidTr="00EE7374">
        <w:trPr>
          <w:jc w:val="center"/>
        </w:trPr>
        <w:tc>
          <w:tcPr>
            <w:tcW w:w="2217" w:type="dxa"/>
            <w:shd w:val="clear" w:color="auto" w:fill="C6D9F1"/>
          </w:tcPr>
          <w:p w:rsidR="00EE03B4" w:rsidRPr="00F01812" w:rsidRDefault="00EE03B4" w:rsidP="008E49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ОС «Школа -2100»</w:t>
            </w:r>
          </w:p>
        </w:tc>
        <w:tc>
          <w:tcPr>
            <w:tcW w:w="2032" w:type="dxa"/>
            <w:shd w:val="clear" w:color="auto" w:fill="C6D9F1"/>
          </w:tcPr>
          <w:p w:rsidR="00EE03B4" w:rsidRPr="00F01812" w:rsidRDefault="00EE03B4" w:rsidP="00EE03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3аб</w:t>
            </w:r>
          </w:p>
        </w:tc>
        <w:tc>
          <w:tcPr>
            <w:tcW w:w="2088" w:type="dxa"/>
            <w:shd w:val="clear" w:color="auto" w:fill="C6D9F1"/>
          </w:tcPr>
          <w:p w:rsidR="00EE03B4" w:rsidRPr="00F01812" w:rsidRDefault="00EE03B4" w:rsidP="00EE03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4аб</w:t>
            </w:r>
          </w:p>
        </w:tc>
        <w:tc>
          <w:tcPr>
            <w:tcW w:w="1609" w:type="dxa"/>
            <w:shd w:val="clear" w:color="auto" w:fill="C6D9F1"/>
          </w:tcPr>
          <w:p w:rsidR="00EE03B4" w:rsidRPr="00F01812" w:rsidRDefault="00EE03B4" w:rsidP="00EE03B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1абв</w:t>
            </w:r>
          </w:p>
        </w:tc>
        <w:tc>
          <w:tcPr>
            <w:tcW w:w="1609" w:type="dxa"/>
            <w:shd w:val="clear" w:color="auto" w:fill="C6D9F1"/>
          </w:tcPr>
          <w:p w:rsidR="00EE03B4" w:rsidRDefault="00EE03B4" w:rsidP="00316D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1абв,2абв</w:t>
            </w:r>
          </w:p>
          <w:p w:rsidR="00316DE9" w:rsidRPr="00F01812" w:rsidRDefault="00316DE9" w:rsidP="00316D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(реализация ФГОС НОО)</w:t>
            </w:r>
          </w:p>
        </w:tc>
      </w:tr>
      <w:tr w:rsidR="00EE03B4" w:rsidRPr="00F01812" w:rsidTr="00EE7374">
        <w:trPr>
          <w:jc w:val="center"/>
        </w:trPr>
        <w:tc>
          <w:tcPr>
            <w:tcW w:w="2217" w:type="dxa"/>
            <w:shd w:val="clear" w:color="auto" w:fill="DBE5F1"/>
          </w:tcPr>
          <w:p w:rsidR="00EE03B4" w:rsidRPr="00F01812" w:rsidRDefault="00EE03B4" w:rsidP="008E49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ОС «Начальная школа – XXI век»</w:t>
            </w:r>
          </w:p>
        </w:tc>
        <w:tc>
          <w:tcPr>
            <w:tcW w:w="2032" w:type="dxa"/>
            <w:shd w:val="clear" w:color="auto" w:fill="DBE5F1"/>
          </w:tcPr>
          <w:p w:rsidR="00EE03B4" w:rsidRPr="00F01812" w:rsidRDefault="00EE03B4" w:rsidP="00EE03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1абв,2абв,4аб</w:t>
            </w:r>
          </w:p>
        </w:tc>
        <w:tc>
          <w:tcPr>
            <w:tcW w:w="2088" w:type="dxa"/>
            <w:shd w:val="clear" w:color="auto" w:fill="DBE5F1"/>
          </w:tcPr>
          <w:p w:rsidR="00EE03B4" w:rsidRPr="00F01812" w:rsidRDefault="00EE03B4" w:rsidP="00EE03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1аб,2абв,3абв</w:t>
            </w:r>
          </w:p>
        </w:tc>
        <w:tc>
          <w:tcPr>
            <w:tcW w:w="1609" w:type="dxa"/>
            <w:shd w:val="clear" w:color="auto" w:fill="DBE5F1"/>
          </w:tcPr>
          <w:p w:rsidR="00EE03B4" w:rsidRPr="00F01812" w:rsidRDefault="00EE03B4" w:rsidP="00EE03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2аб,3абв,4абв</w:t>
            </w:r>
          </w:p>
        </w:tc>
        <w:tc>
          <w:tcPr>
            <w:tcW w:w="1609" w:type="dxa"/>
            <w:shd w:val="clear" w:color="auto" w:fill="DBE5F1"/>
          </w:tcPr>
          <w:p w:rsidR="00EE03B4" w:rsidRPr="00F01812" w:rsidRDefault="00EE03B4" w:rsidP="00EE03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3аб, 4абв</w:t>
            </w:r>
          </w:p>
        </w:tc>
      </w:tr>
    </w:tbl>
    <w:p w:rsidR="00967A21" w:rsidRPr="00F01812" w:rsidRDefault="00967A21" w:rsidP="00150AAD">
      <w:pPr>
        <w:spacing w:line="240" w:lineRule="auto"/>
        <w:ind w:firstLine="0"/>
        <w:rPr>
          <w:sz w:val="24"/>
          <w:szCs w:val="24"/>
        </w:rPr>
      </w:pPr>
    </w:p>
    <w:p w:rsidR="00967A21" w:rsidRPr="0049785A" w:rsidRDefault="00967A21" w:rsidP="00150AAD">
      <w:pPr>
        <w:spacing w:line="240" w:lineRule="auto"/>
        <w:rPr>
          <w:b/>
          <w:color w:val="C00000"/>
          <w:sz w:val="24"/>
          <w:szCs w:val="24"/>
        </w:rPr>
      </w:pPr>
      <w:r w:rsidRPr="0049785A">
        <w:rPr>
          <w:b/>
          <w:color w:val="C00000"/>
          <w:sz w:val="24"/>
          <w:szCs w:val="24"/>
        </w:rPr>
        <w:t>Основная школа</w:t>
      </w:r>
    </w:p>
    <w:p w:rsidR="00967A21" w:rsidRPr="00F01812" w:rsidRDefault="00967A21" w:rsidP="00150AAD">
      <w:pPr>
        <w:spacing w:line="240" w:lineRule="auto"/>
        <w:rPr>
          <w:sz w:val="24"/>
          <w:szCs w:val="24"/>
        </w:rPr>
      </w:pPr>
      <w:r w:rsidRPr="00F01812">
        <w:rPr>
          <w:sz w:val="24"/>
          <w:szCs w:val="24"/>
        </w:rPr>
        <w:t>Обучение в основной школе проходит по традиционной системе, и развивающей О</w:t>
      </w:r>
      <w:r w:rsidRPr="00F01812">
        <w:rPr>
          <w:sz w:val="24"/>
          <w:szCs w:val="24"/>
        </w:rPr>
        <w:t>б</w:t>
      </w:r>
      <w:r w:rsidRPr="00F01812">
        <w:rPr>
          <w:sz w:val="24"/>
          <w:szCs w:val="24"/>
        </w:rPr>
        <w:t>разовательной системе «Школа 2100», модифицированным и программам с углублённым изучением ин</w:t>
      </w:r>
      <w:r>
        <w:rPr>
          <w:sz w:val="24"/>
          <w:szCs w:val="24"/>
        </w:rPr>
        <w:t>остранного языка.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97"/>
        <w:gridCol w:w="2179"/>
        <w:gridCol w:w="2179"/>
      </w:tblGrid>
      <w:tr w:rsidR="00EE03B4" w:rsidRPr="00F01812" w:rsidTr="00EE7374">
        <w:trPr>
          <w:jc w:val="center"/>
        </w:trPr>
        <w:tc>
          <w:tcPr>
            <w:tcW w:w="3227" w:type="dxa"/>
            <w:shd w:val="clear" w:color="auto" w:fill="F2DBDB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2DBDB"/>
          </w:tcPr>
          <w:p w:rsidR="00EE03B4" w:rsidRPr="00F01812" w:rsidRDefault="00EE03B4" w:rsidP="00EE03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  <w:r w:rsidRPr="00F0181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1</w:t>
            </w:r>
            <w:r w:rsidRPr="00F01812">
              <w:rPr>
                <w:sz w:val="24"/>
                <w:szCs w:val="24"/>
              </w:rPr>
              <w:t xml:space="preserve"> </w:t>
            </w:r>
            <w:proofErr w:type="spellStart"/>
            <w:r w:rsidRPr="00F0181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9" w:type="dxa"/>
            <w:shd w:val="clear" w:color="auto" w:fill="F2DBDB"/>
          </w:tcPr>
          <w:p w:rsidR="00EE03B4" w:rsidRPr="00F01812" w:rsidRDefault="00EE03B4" w:rsidP="00EE03B4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F0181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2</w:t>
            </w:r>
            <w:r w:rsidRPr="00F01812">
              <w:rPr>
                <w:sz w:val="24"/>
                <w:szCs w:val="24"/>
              </w:rPr>
              <w:t xml:space="preserve"> </w:t>
            </w:r>
            <w:proofErr w:type="spellStart"/>
            <w:r w:rsidRPr="00F0181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79" w:type="dxa"/>
            <w:shd w:val="clear" w:color="auto" w:fill="F2DBDB"/>
          </w:tcPr>
          <w:p w:rsidR="00EE03B4" w:rsidRPr="00F01812" w:rsidRDefault="00EE03B4" w:rsidP="00EE03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2012-2013</w:t>
            </w:r>
          </w:p>
        </w:tc>
      </w:tr>
      <w:tr w:rsidR="00EE03B4" w:rsidRPr="00F01812" w:rsidTr="00EE7374">
        <w:trPr>
          <w:trHeight w:val="1117"/>
          <w:jc w:val="center"/>
        </w:trPr>
        <w:tc>
          <w:tcPr>
            <w:tcW w:w="3227" w:type="dxa"/>
            <w:shd w:val="clear" w:color="auto" w:fill="C6D9F1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Процент учащихся кла</w:t>
            </w:r>
            <w:r w:rsidRPr="00F01812">
              <w:rPr>
                <w:sz w:val="24"/>
                <w:szCs w:val="24"/>
              </w:rPr>
              <w:t>с</w:t>
            </w:r>
            <w:r w:rsidRPr="00F01812">
              <w:rPr>
                <w:sz w:val="24"/>
                <w:szCs w:val="24"/>
              </w:rPr>
              <w:t>сов с углублённым изучен</w:t>
            </w:r>
            <w:r w:rsidRPr="00F01812">
              <w:rPr>
                <w:sz w:val="24"/>
                <w:szCs w:val="24"/>
              </w:rPr>
              <w:t>и</w:t>
            </w:r>
            <w:r w:rsidRPr="00F01812">
              <w:rPr>
                <w:sz w:val="24"/>
                <w:szCs w:val="24"/>
              </w:rPr>
              <w:t>ем английского языка</w:t>
            </w:r>
          </w:p>
        </w:tc>
        <w:tc>
          <w:tcPr>
            <w:tcW w:w="1897" w:type="dxa"/>
            <w:shd w:val="clear" w:color="auto" w:fill="C6D9F1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92%</w:t>
            </w:r>
          </w:p>
        </w:tc>
        <w:tc>
          <w:tcPr>
            <w:tcW w:w="2179" w:type="dxa"/>
            <w:shd w:val="clear" w:color="auto" w:fill="C6D9F1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87%</w:t>
            </w:r>
          </w:p>
        </w:tc>
        <w:tc>
          <w:tcPr>
            <w:tcW w:w="2179" w:type="dxa"/>
            <w:shd w:val="clear" w:color="auto" w:fill="C6D9F1"/>
          </w:tcPr>
          <w:p w:rsidR="00EE03B4" w:rsidRPr="00F0181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</w:tr>
      <w:tr w:rsidR="00EE03B4" w:rsidRPr="00F01812" w:rsidTr="00EE7374">
        <w:trPr>
          <w:jc w:val="center"/>
        </w:trPr>
        <w:tc>
          <w:tcPr>
            <w:tcW w:w="3227" w:type="dxa"/>
            <w:shd w:val="clear" w:color="auto" w:fill="DBE5F1"/>
          </w:tcPr>
          <w:p w:rsidR="00EE03B4" w:rsidRPr="00F01812" w:rsidRDefault="00EE03B4" w:rsidP="00EE03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Количество детей, осва</w:t>
            </w:r>
            <w:r w:rsidRPr="00F01812">
              <w:rPr>
                <w:sz w:val="24"/>
                <w:szCs w:val="24"/>
              </w:rPr>
              <w:t>и</w:t>
            </w:r>
            <w:r w:rsidRPr="00F01812">
              <w:rPr>
                <w:sz w:val="24"/>
                <w:szCs w:val="24"/>
              </w:rPr>
              <w:t xml:space="preserve">вающих программы </w:t>
            </w:r>
            <w:proofErr w:type="spellStart"/>
            <w:r w:rsidRPr="00F01812">
              <w:rPr>
                <w:sz w:val="24"/>
                <w:szCs w:val="24"/>
              </w:rPr>
              <w:t>пре</w:t>
            </w:r>
            <w:r w:rsidRPr="00F01812">
              <w:rPr>
                <w:sz w:val="24"/>
                <w:szCs w:val="24"/>
              </w:rPr>
              <w:t>д</w:t>
            </w:r>
            <w:r w:rsidRPr="00F01812">
              <w:rPr>
                <w:sz w:val="24"/>
                <w:szCs w:val="24"/>
              </w:rPr>
              <w:t>профильной</w:t>
            </w:r>
            <w:proofErr w:type="spellEnd"/>
            <w:r w:rsidRPr="00F01812">
              <w:rPr>
                <w:sz w:val="24"/>
                <w:szCs w:val="24"/>
              </w:rPr>
              <w:t xml:space="preserve"> подготовки  для 9-классников</w:t>
            </w:r>
          </w:p>
        </w:tc>
        <w:tc>
          <w:tcPr>
            <w:tcW w:w="1897" w:type="dxa"/>
            <w:shd w:val="clear" w:color="auto" w:fill="DBE5F1"/>
          </w:tcPr>
          <w:p w:rsidR="00EE03B4" w:rsidRPr="00F01812" w:rsidRDefault="00EE03B4" w:rsidP="00EE03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14% (26 учен</w:t>
            </w:r>
            <w:r w:rsidRPr="00F01812">
              <w:rPr>
                <w:sz w:val="24"/>
                <w:szCs w:val="24"/>
              </w:rPr>
              <w:t>и</w:t>
            </w:r>
            <w:r w:rsidRPr="00F01812">
              <w:rPr>
                <w:sz w:val="24"/>
                <w:szCs w:val="24"/>
              </w:rPr>
              <w:t>ков)</w:t>
            </w:r>
          </w:p>
        </w:tc>
        <w:tc>
          <w:tcPr>
            <w:tcW w:w="2179" w:type="dxa"/>
            <w:shd w:val="clear" w:color="auto" w:fill="DBE5F1"/>
          </w:tcPr>
          <w:p w:rsidR="00EE03B4" w:rsidRPr="00F01812" w:rsidRDefault="00EE03B4" w:rsidP="00EE03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9,2% (52 ученика)</w:t>
            </w:r>
          </w:p>
        </w:tc>
        <w:tc>
          <w:tcPr>
            <w:tcW w:w="2179" w:type="dxa"/>
            <w:shd w:val="clear" w:color="auto" w:fill="DBE5F1"/>
          </w:tcPr>
          <w:p w:rsidR="00EE03B4" w:rsidRPr="00F01812" w:rsidRDefault="00EE03B4" w:rsidP="00EE03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1,4</w:t>
            </w:r>
            <w:r w:rsidRPr="00F01812">
              <w:rPr>
                <w:sz w:val="24"/>
                <w:szCs w:val="24"/>
              </w:rPr>
              <w:t>%(5</w:t>
            </w:r>
            <w:r>
              <w:rPr>
                <w:sz w:val="24"/>
                <w:szCs w:val="24"/>
              </w:rPr>
              <w:t>7</w:t>
            </w:r>
            <w:r w:rsidRPr="00F01812">
              <w:rPr>
                <w:sz w:val="24"/>
                <w:szCs w:val="24"/>
              </w:rPr>
              <w:t xml:space="preserve"> учащи</w:t>
            </w:r>
            <w:r w:rsidRPr="00F01812">
              <w:rPr>
                <w:sz w:val="24"/>
                <w:szCs w:val="24"/>
              </w:rPr>
              <w:t>х</w:t>
            </w:r>
            <w:r w:rsidRPr="00F01812">
              <w:rPr>
                <w:sz w:val="24"/>
                <w:szCs w:val="24"/>
              </w:rPr>
              <w:t>ся)</w:t>
            </w:r>
          </w:p>
        </w:tc>
      </w:tr>
    </w:tbl>
    <w:p w:rsidR="00967A21" w:rsidRDefault="00967A21" w:rsidP="00150AAD">
      <w:pPr>
        <w:spacing w:line="240" w:lineRule="auto"/>
        <w:rPr>
          <w:b/>
          <w:color w:val="C00000"/>
          <w:sz w:val="24"/>
          <w:szCs w:val="24"/>
        </w:rPr>
      </w:pPr>
    </w:p>
    <w:p w:rsidR="00967A21" w:rsidRPr="0049785A" w:rsidRDefault="00967A21" w:rsidP="00150AAD">
      <w:pPr>
        <w:spacing w:line="240" w:lineRule="auto"/>
        <w:rPr>
          <w:b/>
          <w:color w:val="C00000"/>
          <w:sz w:val="24"/>
          <w:szCs w:val="24"/>
        </w:rPr>
      </w:pPr>
      <w:r w:rsidRPr="0049785A">
        <w:rPr>
          <w:b/>
          <w:color w:val="C00000"/>
          <w:sz w:val="24"/>
          <w:szCs w:val="24"/>
        </w:rPr>
        <w:t>Старшая школа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2"/>
        <w:gridCol w:w="2256"/>
        <w:gridCol w:w="2256"/>
        <w:gridCol w:w="2256"/>
      </w:tblGrid>
      <w:tr w:rsidR="00EE03B4" w:rsidRPr="00F01812" w:rsidTr="00EE7374">
        <w:trPr>
          <w:jc w:val="center"/>
        </w:trPr>
        <w:tc>
          <w:tcPr>
            <w:tcW w:w="2772" w:type="dxa"/>
            <w:shd w:val="clear" w:color="auto" w:fill="F2DBDB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DBDB"/>
          </w:tcPr>
          <w:p w:rsidR="00EE03B4" w:rsidRPr="00F0181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 xml:space="preserve">2009-2010 </w:t>
            </w:r>
            <w:proofErr w:type="spellStart"/>
            <w:r w:rsidRPr="00F0181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6" w:type="dxa"/>
            <w:shd w:val="clear" w:color="auto" w:fill="F2DBDB"/>
          </w:tcPr>
          <w:p w:rsidR="00EE03B4" w:rsidRPr="00F01812" w:rsidRDefault="00EE03B4" w:rsidP="00EE7374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 xml:space="preserve">2010-2011 </w:t>
            </w:r>
            <w:proofErr w:type="spellStart"/>
            <w:r w:rsidRPr="00F0181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6" w:type="dxa"/>
            <w:shd w:val="clear" w:color="auto" w:fill="F2DBDB"/>
          </w:tcPr>
          <w:p w:rsidR="00EE03B4" w:rsidRPr="00F01812" w:rsidRDefault="00EF28F6" w:rsidP="00150A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  <w:r w:rsidR="00EE03B4">
              <w:rPr>
                <w:sz w:val="24"/>
                <w:szCs w:val="24"/>
              </w:rPr>
              <w:t xml:space="preserve"> </w:t>
            </w:r>
          </w:p>
        </w:tc>
      </w:tr>
      <w:tr w:rsidR="00EE03B4" w:rsidRPr="00F01812" w:rsidTr="00EE7374">
        <w:trPr>
          <w:jc w:val="center"/>
        </w:trPr>
        <w:tc>
          <w:tcPr>
            <w:tcW w:w="2772" w:type="dxa"/>
            <w:shd w:val="clear" w:color="auto" w:fill="C6D9F1"/>
          </w:tcPr>
          <w:p w:rsidR="00EE03B4" w:rsidRPr="00F01812" w:rsidRDefault="00EE03B4" w:rsidP="00150AAD">
            <w:pPr>
              <w:spacing w:line="240" w:lineRule="auto"/>
              <w:rPr>
                <w:sz w:val="24"/>
                <w:szCs w:val="24"/>
              </w:rPr>
            </w:pPr>
            <w:r w:rsidRPr="00F01812">
              <w:rPr>
                <w:sz w:val="24"/>
                <w:szCs w:val="24"/>
              </w:rPr>
              <w:t>Процент старш</w:t>
            </w:r>
            <w:r w:rsidRPr="00F01812">
              <w:rPr>
                <w:sz w:val="24"/>
                <w:szCs w:val="24"/>
              </w:rPr>
              <w:t>е</w:t>
            </w:r>
            <w:r w:rsidRPr="00F01812">
              <w:rPr>
                <w:sz w:val="24"/>
                <w:szCs w:val="24"/>
              </w:rPr>
              <w:t>классников, обуча</w:t>
            </w:r>
            <w:r w:rsidRPr="00F01812">
              <w:rPr>
                <w:sz w:val="24"/>
                <w:szCs w:val="24"/>
              </w:rPr>
              <w:t>ю</w:t>
            </w:r>
            <w:r w:rsidRPr="00F01812">
              <w:rPr>
                <w:sz w:val="24"/>
                <w:szCs w:val="24"/>
              </w:rPr>
              <w:t>щихся в профильных классах</w:t>
            </w:r>
          </w:p>
        </w:tc>
        <w:tc>
          <w:tcPr>
            <w:tcW w:w="2256" w:type="dxa"/>
            <w:shd w:val="clear" w:color="auto" w:fill="C6D9F1"/>
          </w:tcPr>
          <w:p w:rsidR="00EE03B4" w:rsidRPr="00F01812" w:rsidRDefault="00EE03B4" w:rsidP="00EE737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F01812">
              <w:rPr>
                <w:color w:val="000000"/>
                <w:sz w:val="24"/>
                <w:szCs w:val="24"/>
                <w:lang w:eastAsia="en-US"/>
              </w:rPr>
              <w:t>56,7%</w:t>
            </w:r>
          </w:p>
        </w:tc>
        <w:tc>
          <w:tcPr>
            <w:tcW w:w="2256" w:type="dxa"/>
            <w:shd w:val="clear" w:color="auto" w:fill="C6D9F1"/>
          </w:tcPr>
          <w:p w:rsidR="00EE03B4" w:rsidRPr="00F01812" w:rsidRDefault="00EE03B4" w:rsidP="00EE737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F01812">
              <w:rPr>
                <w:color w:val="000000"/>
                <w:sz w:val="24"/>
                <w:szCs w:val="24"/>
                <w:lang w:eastAsia="en-US"/>
              </w:rPr>
              <w:t>77%</w:t>
            </w:r>
          </w:p>
        </w:tc>
        <w:tc>
          <w:tcPr>
            <w:tcW w:w="2256" w:type="dxa"/>
            <w:shd w:val="clear" w:color="auto" w:fill="C6D9F1"/>
          </w:tcPr>
          <w:p w:rsidR="00EE03B4" w:rsidRPr="00F01812" w:rsidRDefault="00EE03B4" w:rsidP="00150AAD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F28F6">
              <w:rPr>
                <w:color w:val="000000"/>
                <w:sz w:val="24"/>
                <w:szCs w:val="24"/>
                <w:lang w:eastAsia="en-US"/>
              </w:rPr>
              <w:t>81,4%</w:t>
            </w:r>
          </w:p>
        </w:tc>
      </w:tr>
    </w:tbl>
    <w:p w:rsidR="00B132FA" w:rsidRDefault="00B132FA" w:rsidP="00150AAD">
      <w:pPr>
        <w:pStyle w:val="14"/>
        <w:spacing w:before="0" w:line="240" w:lineRule="auto"/>
        <w:ind w:left="0" w:right="0"/>
        <w:jc w:val="both"/>
        <w:rPr>
          <w:color w:val="993300"/>
          <w:sz w:val="24"/>
          <w:szCs w:val="26"/>
        </w:rPr>
      </w:pPr>
    </w:p>
    <w:p w:rsidR="00B132FA" w:rsidRDefault="00B132FA" w:rsidP="00150AAD">
      <w:pPr>
        <w:pStyle w:val="14"/>
        <w:spacing w:before="0" w:line="240" w:lineRule="auto"/>
        <w:ind w:left="0" w:right="0" w:firstLine="720"/>
        <w:rPr>
          <w:color w:val="993300"/>
          <w:sz w:val="24"/>
          <w:szCs w:val="26"/>
        </w:rPr>
      </w:pPr>
      <w:r>
        <w:rPr>
          <w:color w:val="993300"/>
          <w:sz w:val="24"/>
          <w:szCs w:val="26"/>
        </w:rPr>
        <w:t>Образовательная программа основного общего  образования</w:t>
      </w:r>
    </w:p>
    <w:p w:rsidR="00B132FA" w:rsidRDefault="00B132FA" w:rsidP="00150AAD">
      <w:pPr>
        <w:pStyle w:val="14"/>
        <w:spacing w:before="0" w:line="240" w:lineRule="auto"/>
        <w:ind w:left="0" w:right="0" w:firstLine="720"/>
        <w:rPr>
          <w:color w:val="993300"/>
          <w:sz w:val="24"/>
          <w:szCs w:val="26"/>
        </w:rPr>
      </w:pPr>
      <w:r>
        <w:rPr>
          <w:color w:val="993300"/>
          <w:sz w:val="24"/>
          <w:szCs w:val="26"/>
        </w:rPr>
        <w:t>«Познание мира» (5-9 классы)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i/>
          <w:iCs/>
          <w:sz w:val="24"/>
          <w:szCs w:val="26"/>
        </w:rPr>
        <w:t>Цели образовательных областей основной школы.</w:t>
      </w:r>
      <w:r>
        <w:rPr>
          <w:sz w:val="24"/>
          <w:szCs w:val="26"/>
        </w:rPr>
        <w:t xml:space="preserve"> Образовательная программа 2 ступени обучения в соответствии с «Типовым положением об общеобразовательном у</w:t>
      </w:r>
      <w:r>
        <w:rPr>
          <w:sz w:val="24"/>
          <w:szCs w:val="26"/>
        </w:rPr>
        <w:t>ч</w:t>
      </w:r>
      <w:r>
        <w:rPr>
          <w:sz w:val="24"/>
          <w:szCs w:val="26"/>
        </w:rPr>
        <w:t>реждении» обеспечивает освоение обучающимися общеобразовательных программ о</w:t>
      </w:r>
      <w:r>
        <w:rPr>
          <w:sz w:val="24"/>
          <w:szCs w:val="26"/>
        </w:rPr>
        <w:t>с</w:t>
      </w:r>
      <w:r>
        <w:rPr>
          <w:sz w:val="24"/>
          <w:szCs w:val="26"/>
        </w:rPr>
        <w:t>новного общего образования, условия становления и формирования личности обуча</w:t>
      </w:r>
      <w:r>
        <w:rPr>
          <w:sz w:val="24"/>
          <w:szCs w:val="26"/>
        </w:rPr>
        <w:t>ю</w:t>
      </w:r>
      <w:r>
        <w:rPr>
          <w:sz w:val="24"/>
          <w:szCs w:val="26"/>
        </w:rPr>
        <w:t>щихся, их склонностей, интересов и способности к социальному самоопределению.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Основное общее образование является базой для получения среднего (полного) общего образования. В основной школе, по окончании которой учащиеся впервые пол</w:t>
      </w:r>
      <w:r>
        <w:rPr>
          <w:sz w:val="24"/>
          <w:szCs w:val="26"/>
        </w:rPr>
        <w:t>у</w:t>
      </w:r>
      <w:r>
        <w:rPr>
          <w:sz w:val="24"/>
          <w:szCs w:val="26"/>
        </w:rPr>
        <w:t>чают право выбора профессии, им предоставляется возможность попробовать свои силы в разных видах деятельности и областях знаний. На этой ступени получает развитие дифф</w:t>
      </w:r>
      <w:r>
        <w:rPr>
          <w:sz w:val="24"/>
          <w:szCs w:val="26"/>
        </w:rPr>
        <w:t>е</w:t>
      </w:r>
      <w:r>
        <w:rPr>
          <w:sz w:val="24"/>
          <w:szCs w:val="26"/>
        </w:rPr>
        <w:t>ренциация обучения, которая, однако, не затрагивает базового ядра обязательных учебных курсов, единого для школ всей страны.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Предназначение основной школы состоит в развитии личности ребенка на основе систематического освоения сведений об окружающем его мире, отраженных в соответс</w:t>
      </w:r>
      <w:r>
        <w:rPr>
          <w:sz w:val="24"/>
          <w:szCs w:val="26"/>
        </w:rPr>
        <w:t>т</w:t>
      </w:r>
      <w:r>
        <w:rPr>
          <w:sz w:val="24"/>
          <w:szCs w:val="26"/>
        </w:rPr>
        <w:t>вующих науках и технологиях, в мировой художественной культуре, в методах и формах познания. Основное общее образование формирует начальные представления о сферах профессиональной деятельности человека, фундаментальных законах и закономерностях, вооружает способами деятельности, необходимыми для осознанного выбора обучающ</w:t>
      </w:r>
      <w:r>
        <w:rPr>
          <w:sz w:val="24"/>
          <w:szCs w:val="26"/>
        </w:rPr>
        <w:t>и</w:t>
      </w:r>
      <w:r>
        <w:rPr>
          <w:sz w:val="24"/>
          <w:szCs w:val="26"/>
        </w:rPr>
        <w:t>мися направлений продолжения образования в сфере будущей профессиональной де</w:t>
      </w:r>
      <w:r>
        <w:rPr>
          <w:sz w:val="24"/>
          <w:szCs w:val="26"/>
        </w:rPr>
        <w:t>я</w:t>
      </w:r>
      <w:r>
        <w:rPr>
          <w:sz w:val="24"/>
          <w:szCs w:val="26"/>
        </w:rPr>
        <w:t>тельности.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Содержание образования второй ступени во многом определяется областным б</w:t>
      </w:r>
      <w:r>
        <w:rPr>
          <w:sz w:val="24"/>
          <w:szCs w:val="26"/>
        </w:rPr>
        <w:t>а</w:t>
      </w:r>
      <w:r>
        <w:rPr>
          <w:sz w:val="24"/>
          <w:szCs w:val="26"/>
        </w:rPr>
        <w:t>зисным учебным планом основной школы и включает функционально полный набор о</w:t>
      </w:r>
      <w:r>
        <w:rPr>
          <w:sz w:val="24"/>
          <w:szCs w:val="26"/>
        </w:rPr>
        <w:t>б</w:t>
      </w:r>
      <w:r>
        <w:rPr>
          <w:sz w:val="24"/>
          <w:szCs w:val="26"/>
        </w:rPr>
        <w:t>разовательных областей.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Образовательный процесс в основной средней школе строится на идеях личностно-ориентированного развивающего обучения в условиях гимназического  класса. Описание этих подходов определяется методологическими основами развития личности (</w:t>
      </w:r>
      <w:proofErr w:type="spellStart"/>
      <w:r>
        <w:rPr>
          <w:sz w:val="24"/>
          <w:szCs w:val="26"/>
        </w:rPr>
        <w:t>А.Г.Асмолов</w:t>
      </w:r>
      <w:proofErr w:type="spellEnd"/>
      <w:r>
        <w:rPr>
          <w:sz w:val="24"/>
          <w:szCs w:val="26"/>
        </w:rPr>
        <w:t>) и необходимостью изучения феномена человека в процессе эволюции, п</w:t>
      </w:r>
      <w:r>
        <w:rPr>
          <w:sz w:val="24"/>
          <w:szCs w:val="26"/>
        </w:rPr>
        <w:t>о</w:t>
      </w:r>
      <w:r>
        <w:rPr>
          <w:sz w:val="24"/>
          <w:szCs w:val="26"/>
        </w:rPr>
        <w:t>рождающей его системы (Н.А.Бернштейн), а также теории деятельности (А.Н.Леонтьев) и о природе неадаптивной активности личности (В.А.Петровский), позволяющими прогн</w:t>
      </w:r>
      <w:r>
        <w:rPr>
          <w:sz w:val="24"/>
          <w:szCs w:val="26"/>
        </w:rPr>
        <w:t>о</w:t>
      </w:r>
      <w:r>
        <w:rPr>
          <w:sz w:val="24"/>
          <w:szCs w:val="26"/>
        </w:rPr>
        <w:t xml:space="preserve">зировать творческую инициативу, </w:t>
      </w:r>
      <w:proofErr w:type="spellStart"/>
      <w:r>
        <w:rPr>
          <w:sz w:val="24"/>
          <w:szCs w:val="26"/>
        </w:rPr>
        <w:t>саморегуляцию</w:t>
      </w:r>
      <w:proofErr w:type="spellEnd"/>
      <w:r>
        <w:rPr>
          <w:sz w:val="24"/>
          <w:szCs w:val="26"/>
        </w:rPr>
        <w:t xml:space="preserve"> и самореализацию личности в процессе образования.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При этом основными составляющими личностно-ориентированной дидактики на этой ступени обучения выступают </w:t>
      </w:r>
      <w:r>
        <w:rPr>
          <w:sz w:val="24"/>
          <w:szCs w:val="26"/>
          <w:u w:val="single"/>
        </w:rPr>
        <w:t>познание</w:t>
      </w:r>
      <w:r>
        <w:rPr>
          <w:sz w:val="24"/>
          <w:szCs w:val="26"/>
        </w:rPr>
        <w:t xml:space="preserve"> мира (через систему знаний, полученных в результате обучения), </w:t>
      </w:r>
      <w:r>
        <w:rPr>
          <w:sz w:val="24"/>
          <w:szCs w:val="26"/>
          <w:u w:val="single"/>
        </w:rPr>
        <w:t>преобразование</w:t>
      </w:r>
      <w:r>
        <w:rPr>
          <w:sz w:val="24"/>
          <w:szCs w:val="26"/>
        </w:rPr>
        <w:t xml:space="preserve"> мира (через систему развития творческих и иссл</w:t>
      </w:r>
      <w:r>
        <w:rPr>
          <w:sz w:val="24"/>
          <w:szCs w:val="26"/>
        </w:rPr>
        <w:t>е</w:t>
      </w:r>
      <w:r>
        <w:rPr>
          <w:sz w:val="24"/>
          <w:szCs w:val="26"/>
        </w:rPr>
        <w:t>довательских способностей в результате воспитания, самовоспитания, развития и сам</w:t>
      </w:r>
      <w:r>
        <w:rPr>
          <w:sz w:val="24"/>
          <w:szCs w:val="26"/>
        </w:rPr>
        <w:t>о</w:t>
      </w:r>
      <w:r>
        <w:rPr>
          <w:sz w:val="24"/>
          <w:szCs w:val="26"/>
        </w:rPr>
        <w:t xml:space="preserve">развития), </w:t>
      </w:r>
      <w:r>
        <w:rPr>
          <w:sz w:val="24"/>
          <w:szCs w:val="26"/>
          <w:u w:val="single"/>
        </w:rPr>
        <w:t>переживание</w:t>
      </w:r>
      <w:r>
        <w:rPr>
          <w:sz w:val="24"/>
          <w:szCs w:val="26"/>
        </w:rPr>
        <w:t xml:space="preserve"> мира (через систему отношений в результате общения и деятел</w:t>
      </w:r>
      <w:r>
        <w:rPr>
          <w:sz w:val="24"/>
          <w:szCs w:val="26"/>
        </w:rPr>
        <w:t>ь</w:t>
      </w:r>
      <w:r>
        <w:rPr>
          <w:sz w:val="24"/>
          <w:szCs w:val="26"/>
        </w:rPr>
        <w:t>ности).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b/>
          <w:bCs/>
          <w:sz w:val="24"/>
          <w:szCs w:val="26"/>
        </w:rPr>
        <w:t>Система личностно-ориентированного обучения.</w:t>
      </w:r>
      <w:r>
        <w:rPr>
          <w:sz w:val="24"/>
          <w:szCs w:val="26"/>
        </w:rPr>
        <w:t xml:space="preserve"> Все составляющие личностно-ориентированного обучения, исходя из концепции В.А.Петровского (познание, преобр</w:t>
      </w:r>
      <w:r>
        <w:rPr>
          <w:sz w:val="24"/>
          <w:szCs w:val="26"/>
        </w:rPr>
        <w:t>а</w:t>
      </w:r>
      <w:r>
        <w:rPr>
          <w:sz w:val="24"/>
          <w:szCs w:val="26"/>
        </w:rPr>
        <w:t>зование, переживание), проецируются на сферы развития личности: интеллектуальную, эмоционально-волевую и действенно-практическую. При этом философским основанием учебной деятельности и развития личности в ней выступают понятия: единичное, особе</w:t>
      </w:r>
      <w:r>
        <w:rPr>
          <w:sz w:val="24"/>
          <w:szCs w:val="26"/>
        </w:rPr>
        <w:t>н</w:t>
      </w:r>
      <w:r>
        <w:rPr>
          <w:sz w:val="24"/>
          <w:szCs w:val="26"/>
        </w:rPr>
        <w:t>ное, всеобщее, существующее в динамичной форме субъективного и объективного.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lastRenderedPageBreak/>
        <w:t>МИР рассматривается через четыре модели: природа, рукотворный мир, мир др</w:t>
      </w:r>
      <w:r>
        <w:rPr>
          <w:sz w:val="24"/>
          <w:szCs w:val="26"/>
        </w:rPr>
        <w:t>у</w:t>
      </w:r>
      <w:r>
        <w:rPr>
          <w:sz w:val="24"/>
          <w:szCs w:val="26"/>
        </w:rPr>
        <w:t>гих, я сам в мире или мир моего сознания. Эту модель В.А.Петровский назвал антологич</w:t>
      </w:r>
      <w:r>
        <w:rPr>
          <w:sz w:val="24"/>
          <w:szCs w:val="26"/>
        </w:rPr>
        <w:t>е</w:t>
      </w:r>
      <w:r>
        <w:rPr>
          <w:sz w:val="24"/>
          <w:szCs w:val="26"/>
        </w:rPr>
        <w:t>ской.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Личность в концепции автора </w:t>
      </w:r>
      <w:proofErr w:type="spellStart"/>
      <w:r>
        <w:rPr>
          <w:sz w:val="24"/>
          <w:szCs w:val="26"/>
        </w:rPr>
        <w:t>персонализуется</w:t>
      </w:r>
      <w:proofErr w:type="spellEnd"/>
      <w:r>
        <w:rPr>
          <w:sz w:val="24"/>
          <w:szCs w:val="26"/>
        </w:rPr>
        <w:t xml:space="preserve"> и выступает как субъект </w:t>
      </w:r>
      <w:proofErr w:type="spellStart"/>
      <w:r>
        <w:rPr>
          <w:sz w:val="24"/>
          <w:szCs w:val="26"/>
        </w:rPr>
        <w:t>надситу</w:t>
      </w:r>
      <w:r>
        <w:rPr>
          <w:sz w:val="24"/>
          <w:szCs w:val="26"/>
        </w:rPr>
        <w:t>а</w:t>
      </w:r>
      <w:r>
        <w:rPr>
          <w:sz w:val="24"/>
          <w:szCs w:val="26"/>
        </w:rPr>
        <w:t>тивной</w:t>
      </w:r>
      <w:proofErr w:type="spellEnd"/>
      <w:r>
        <w:rPr>
          <w:sz w:val="24"/>
          <w:szCs w:val="26"/>
        </w:rPr>
        <w:t xml:space="preserve"> активности, которая свободно проявляет свои знания, организует деятельность, выстраивает поведение и общение в зависимости от ситуации (даже экстремальной).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Для наибольшего развития неадаптивной активности В.А.Петровский предлагает руководствоваться следующими установками: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установкой на возвышение личности;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установкой на формирующий характер деятельности;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установкой на продуктивную деятельность;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установкой на жизненный сценарий личности;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  <w:u w:val="single"/>
        </w:rPr>
      </w:pPr>
      <w:r>
        <w:rPr>
          <w:sz w:val="24"/>
          <w:szCs w:val="26"/>
        </w:rPr>
        <w:t>• установкой на психолого-педагогический подход к личности. Особое место зан</w:t>
      </w:r>
      <w:r>
        <w:rPr>
          <w:sz w:val="24"/>
          <w:szCs w:val="26"/>
        </w:rPr>
        <w:t>и</w:t>
      </w:r>
      <w:r>
        <w:rPr>
          <w:sz w:val="24"/>
          <w:szCs w:val="26"/>
        </w:rPr>
        <w:t xml:space="preserve">мает при этом инструментальное дидактическое обеспечение образовательного процесса. Оно сводится к изучению устремлений учащихся через следующие дидактические </w:t>
      </w:r>
      <w:r>
        <w:rPr>
          <w:sz w:val="24"/>
          <w:szCs w:val="26"/>
          <w:u w:val="single"/>
        </w:rPr>
        <w:t>при</w:t>
      </w:r>
      <w:r>
        <w:rPr>
          <w:sz w:val="24"/>
          <w:szCs w:val="26"/>
          <w:u w:val="single"/>
        </w:rPr>
        <w:t>н</w:t>
      </w:r>
      <w:r>
        <w:rPr>
          <w:sz w:val="24"/>
          <w:szCs w:val="26"/>
          <w:u w:val="single"/>
        </w:rPr>
        <w:t>ципы: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использование методов открывающейся перспективы;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опора на метод схватывания целого (по его частям или элементам);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формирование представлений о категориях восприятия, понимания, мышления;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выбор способов действия на основе освоения нового способа действия (метод структурирования и поиска);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формирование у ребенка глубоких, гибких и обобщенных представлений о мире.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На этой ступени последовательно продолжается применение дидактической сист</w:t>
      </w:r>
      <w:r>
        <w:rPr>
          <w:sz w:val="24"/>
          <w:szCs w:val="26"/>
        </w:rPr>
        <w:t>е</w:t>
      </w:r>
      <w:r>
        <w:rPr>
          <w:sz w:val="24"/>
          <w:szCs w:val="26"/>
        </w:rPr>
        <w:t>мы  «Школа – 2100».</w:t>
      </w:r>
    </w:p>
    <w:p w:rsidR="00B132FA" w:rsidRDefault="00B132FA" w:rsidP="00150AAD">
      <w:pPr>
        <w:spacing w:line="240" w:lineRule="auto"/>
        <w:ind w:firstLine="720"/>
        <w:rPr>
          <w:sz w:val="36"/>
          <w:szCs w:val="26"/>
        </w:rPr>
      </w:pPr>
      <w:r>
        <w:rPr>
          <w:b/>
          <w:bCs/>
          <w:sz w:val="24"/>
          <w:szCs w:val="26"/>
        </w:rPr>
        <w:t>Образовательная программа 9 класса</w:t>
      </w:r>
      <w:r>
        <w:rPr>
          <w:sz w:val="24"/>
          <w:szCs w:val="26"/>
        </w:rPr>
        <w:t xml:space="preserve"> имеет свою особенность в том, что это – переходный класс между второй и третьей ступенями образования. Отсюда и его задачи – завершение основного (неполного) среднего образования, завершение всех концентрич</w:t>
      </w:r>
      <w:r>
        <w:rPr>
          <w:sz w:val="24"/>
          <w:szCs w:val="26"/>
        </w:rPr>
        <w:t>е</w:t>
      </w:r>
      <w:r>
        <w:rPr>
          <w:sz w:val="24"/>
          <w:szCs w:val="26"/>
        </w:rPr>
        <w:t>ский курсов по всем образовательным областям и подготовка к профильному образов</w:t>
      </w:r>
      <w:r>
        <w:rPr>
          <w:sz w:val="24"/>
          <w:szCs w:val="26"/>
        </w:rPr>
        <w:t>а</w:t>
      </w:r>
      <w:r>
        <w:rPr>
          <w:sz w:val="24"/>
          <w:szCs w:val="26"/>
        </w:rPr>
        <w:t>нию</w:t>
      </w:r>
      <w:r>
        <w:rPr>
          <w:sz w:val="36"/>
          <w:szCs w:val="26"/>
        </w:rPr>
        <w:t>.</w:t>
      </w:r>
    </w:p>
    <w:p w:rsidR="00B132FA" w:rsidRDefault="00B132FA" w:rsidP="00150AAD">
      <w:pPr>
        <w:spacing w:line="240" w:lineRule="auto"/>
        <w:ind w:firstLine="720"/>
        <w:rPr>
          <w:sz w:val="24"/>
        </w:rPr>
      </w:pPr>
      <w:r>
        <w:rPr>
          <w:sz w:val="24"/>
          <w:szCs w:val="26"/>
        </w:rPr>
        <w:t xml:space="preserve">В соответствии с проектом концепции профильного образования и Программой развития учреждения в школе  разработано положение о </w:t>
      </w:r>
      <w:proofErr w:type="spellStart"/>
      <w:r>
        <w:rPr>
          <w:sz w:val="24"/>
          <w:szCs w:val="26"/>
        </w:rPr>
        <w:t>предпрофильном</w:t>
      </w:r>
      <w:proofErr w:type="spellEnd"/>
      <w:r>
        <w:rPr>
          <w:sz w:val="24"/>
          <w:szCs w:val="26"/>
        </w:rPr>
        <w:t xml:space="preserve"> классе, где о</w:t>
      </w:r>
      <w:r>
        <w:rPr>
          <w:sz w:val="24"/>
          <w:szCs w:val="26"/>
        </w:rPr>
        <w:t>п</w:t>
      </w:r>
      <w:r>
        <w:rPr>
          <w:sz w:val="24"/>
          <w:szCs w:val="26"/>
        </w:rPr>
        <w:t>ределены цели и задачи обучения, названы элективные курсы, определён порядок зачи</w:t>
      </w:r>
      <w:r>
        <w:rPr>
          <w:sz w:val="24"/>
          <w:szCs w:val="26"/>
        </w:rPr>
        <w:t>с</w:t>
      </w:r>
      <w:r>
        <w:rPr>
          <w:sz w:val="24"/>
          <w:szCs w:val="26"/>
        </w:rPr>
        <w:t>ления в профильные 10 – 11 классы на рейтинговой основе, на проведение итоговой атт</w:t>
      </w:r>
      <w:r>
        <w:rPr>
          <w:sz w:val="24"/>
          <w:szCs w:val="26"/>
        </w:rPr>
        <w:t>е</w:t>
      </w:r>
      <w:r>
        <w:rPr>
          <w:sz w:val="24"/>
          <w:szCs w:val="26"/>
        </w:rPr>
        <w:t>стации.</w:t>
      </w:r>
      <w:r>
        <w:rPr>
          <w:b/>
          <w:bCs/>
          <w:sz w:val="24"/>
          <w:szCs w:val="26"/>
        </w:rPr>
        <w:t xml:space="preserve"> </w:t>
      </w:r>
      <w:r>
        <w:rPr>
          <w:sz w:val="24"/>
          <w:szCs w:val="26"/>
        </w:rPr>
        <w:t xml:space="preserve"> </w:t>
      </w:r>
      <w:r>
        <w:rPr>
          <w:sz w:val="24"/>
        </w:rPr>
        <w:t xml:space="preserve">Реализация в 8-9 классе системы </w:t>
      </w:r>
      <w:proofErr w:type="spellStart"/>
      <w:r>
        <w:rPr>
          <w:sz w:val="24"/>
        </w:rPr>
        <w:t>предпрофильного</w:t>
      </w:r>
      <w:proofErr w:type="spellEnd"/>
      <w:r>
        <w:rPr>
          <w:sz w:val="24"/>
        </w:rPr>
        <w:t xml:space="preserve"> обучения строится на разв</w:t>
      </w:r>
      <w:r>
        <w:rPr>
          <w:sz w:val="24"/>
        </w:rPr>
        <w:t>и</w:t>
      </w:r>
      <w:r>
        <w:rPr>
          <w:sz w:val="24"/>
        </w:rPr>
        <w:t>тии умения выделять свои индивидуальные способности, осуществлять активное самоп</w:t>
      </w:r>
      <w:r>
        <w:rPr>
          <w:sz w:val="24"/>
        </w:rPr>
        <w:t>о</w:t>
      </w:r>
      <w:r>
        <w:rPr>
          <w:sz w:val="24"/>
        </w:rPr>
        <w:t>знание, проявлять волю и терпение в поиске той траектории личностного самоопредел</w:t>
      </w:r>
      <w:r>
        <w:rPr>
          <w:sz w:val="24"/>
        </w:rPr>
        <w:t>е</w:t>
      </w:r>
      <w:r>
        <w:rPr>
          <w:sz w:val="24"/>
        </w:rPr>
        <w:t>ния, которое обеспечивает соответствующий способностям выбор профиля обучения в старшем звене.</w:t>
      </w:r>
    </w:p>
    <w:p w:rsidR="00B132FA" w:rsidRDefault="00B132FA" w:rsidP="00150AAD">
      <w:pPr>
        <w:spacing w:line="240" w:lineRule="auto"/>
        <w:ind w:firstLine="720"/>
        <w:rPr>
          <w:b/>
          <w:bCs/>
          <w:sz w:val="24"/>
          <w:szCs w:val="26"/>
        </w:rPr>
      </w:pPr>
    </w:p>
    <w:p w:rsidR="00B132FA" w:rsidRDefault="00B132FA" w:rsidP="00150AAD">
      <w:pPr>
        <w:spacing w:line="240" w:lineRule="auto"/>
        <w:ind w:firstLine="720"/>
        <w:jc w:val="center"/>
        <w:rPr>
          <w:b/>
          <w:bCs/>
          <w:color w:val="993300"/>
          <w:sz w:val="24"/>
          <w:szCs w:val="26"/>
        </w:rPr>
      </w:pPr>
      <w:r>
        <w:rPr>
          <w:b/>
          <w:bCs/>
          <w:color w:val="993300"/>
          <w:sz w:val="24"/>
          <w:szCs w:val="26"/>
        </w:rPr>
        <w:t>Образовательная программа среднего (полного) общего образования</w:t>
      </w:r>
    </w:p>
    <w:p w:rsidR="00B132FA" w:rsidRDefault="00B132FA" w:rsidP="00150AAD">
      <w:pPr>
        <w:spacing w:line="240" w:lineRule="auto"/>
        <w:ind w:firstLine="720"/>
        <w:jc w:val="center"/>
        <w:rPr>
          <w:b/>
          <w:bCs/>
          <w:color w:val="993300"/>
          <w:sz w:val="24"/>
          <w:szCs w:val="26"/>
        </w:rPr>
      </w:pPr>
      <w:r>
        <w:rPr>
          <w:b/>
          <w:bCs/>
          <w:color w:val="993300"/>
          <w:sz w:val="24"/>
          <w:szCs w:val="26"/>
        </w:rPr>
        <w:t>«Я - для мира, МИР - для меня» , 10 -11 классы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Образовательная программа 3 ступени обучения в соответствии с «Типовым пол</w:t>
      </w:r>
      <w:r>
        <w:rPr>
          <w:sz w:val="24"/>
          <w:szCs w:val="26"/>
        </w:rPr>
        <w:t>о</w:t>
      </w:r>
      <w:r>
        <w:rPr>
          <w:sz w:val="24"/>
          <w:szCs w:val="26"/>
        </w:rPr>
        <w:t>жением об общеобразовательном учреждении» обеспечивает «освоение обучающимися образовательных программ среднего образования, развитие их устойчивых интересов и творческих способностей,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обучающихся, направленные на реализацию интересов, сп</w:t>
      </w:r>
      <w:r>
        <w:rPr>
          <w:sz w:val="24"/>
          <w:szCs w:val="26"/>
        </w:rPr>
        <w:t>о</w:t>
      </w:r>
      <w:r>
        <w:rPr>
          <w:sz w:val="24"/>
          <w:szCs w:val="26"/>
        </w:rPr>
        <w:t>собностей и возможностей личности. Среднее (полное) общее образование является осн</w:t>
      </w:r>
      <w:r>
        <w:rPr>
          <w:sz w:val="24"/>
          <w:szCs w:val="26"/>
        </w:rPr>
        <w:t>о</w:t>
      </w:r>
      <w:r>
        <w:rPr>
          <w:sz w:val="24"/>
          <w:szCs w:val="26"/>
        </w:rPr>
        <w:t>вой для получения среднего профессионального (по сокращенным ускоренным програ</w:t>
      </w:r>
      <w:r>
        <w:rPr>
          <w:sz w:val="24"/>
          <w:szCs w:val="26"/>
        </w:rPr>
        <w:t>м</w:t>
      </w:r>
      <w:r>
        <w:rPr>
          <w:sz w:val="24"/>
          <w:szCs w:val="26"/>
        </w:rPr>
        <w:t>мам) и высшего профессионального образования».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Основное назначение данной ступени образования заключается в обеспечении о</w:t>
      </w:r>
      <w:r>
        <w:rPr>
          <w:sz w:val="24"/>
          <w:szCs w:val="26"/>
        </w:rPr>
        <w:t>с</w:t>
      </w:r>
      <w:r>
        <w:rPr>
          <w:sz w:val="24"/>
          <w:szCs w:val="26"/>
        </w:rPr>
        <w:t>воения учащимися общеобразовательных программ среднего полного общего образов</w:t>
      </w:r>
      <w:r>
        <w:rPr>
          <w:sz w:val="24"/>
          <w:szCs w:val="26"/>
        </w:rPr>
        <w:t>а</w:t>
      </w:r>
      <w:r>
        <w:rPr>
          <w:sz w:val="24"/>
          <w:szCs w:val="26"/>
        </w:rPr>
        <w:lastRenderedPageBreak/>
        <w:t>ния, развития устойчивых познавательных интересов и творческих способностей, форм</w:t>
      </w:r>
      <w:r>
        <w:rPr>
          <w:sz w:val="24"/>
          <w:szCs w:val="26"/>
        </w:rPr>
        <w:t>и</w:t>
      </w:r>
      <w:r>
        <w:rPr>
          <w:sz w:val="24"/>
          <w:szCs w:val="26"/>
        </w:rPr>
        <w:t>рование потребностей и умений самостоятельной учебной деятельности. Помимо осво</w:t>
      </w:r>
      <w:r>
        <w:rPr>
          <w:sz w:val="24"/>
          <w:szCs w:val="26"/>
        </w:rPr>
        <w:t>е</w:t>
      </w:r>
      <w:r>
        <w:rPr>
          <w:sz w:val="24"/>
          <w:szCs w:val="26"/>
        </w:rPr>
        <w:t>ния основ современных наук и технологий в полной школе пристальное внимание удел</w:t>
      </w:r>
      <w:r>
        <w:rPr>
          <w:sz w:val="24"/>
          <w:szCs w:val="26"/>
        </w:rPr>
        <w:t>я</w:t>
      </w:r>
      <w:r>
        <w:rPr>
          <w:sz w:val="24"/>
          <w:szCs w:val="26"/>
        </w:rPr>
        <w:t xml:space="preserve">ется развитию теоретического мышления, овладению эффективными способами </w:t>
      </w:r>
      <w:proofErr w:type="spellStart"/>
      <w:r>
        <w:rPr>
          <w:sz w:val="24"/>
          <w:szCs w:val="26"/>
        </w:rPr>
        <w:t>мысл</w:t>
      </w:r>
      <w:r>
        <w:rPr>
          <w:sz w:val="24"/>
          <w:szCs w:val="26"/>
        </w:rPr>
        <w:t>е</w:t>
      </w:r>
      <w:r>
        <w:rPr>
          <w:sz w:val="24"/>
          <w:szCs w:val="26"/>
        </w:rPr>
        <w:t>деятельности</w:t>
      </w:r>
      <w:proofErr w:type="spellEnd"/>
      <w:r>
        <w:rPr>
          <w:sz w:val="24"/>
          <w:szCs w:val="26"/>
        </w:rPr>
        <w:t>, формированию гуманистического отношения к окружающему миру.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Содержание образования в полной школе соответствует целям и структуре образ</w:t>
      </w:r>
      <w:r>
        <w:rPr>
          <w:sz w:val="24"/>
          <w:szCs w:val="26"/>
        </w:rPr>
        <w:t>о</w:t>
      </w:r>
      <w:r>
        <w:rPr>
          <w:sz w:val="24"/>
          <w:szCs w:val="26"/>
        </w:rPr>
        <w:t>вательных областей основной школы, однако предполагает более высокий уровень цел</w:t>
      </w:r>
      <w:r>
        <w:rPr>
          <w:sz w:val="24"/>
          <w:szCs w:val="26"/>
        </w:rPr>
        <w:t>о</w:t>
      </w:r>
      <w:r>
        <w:rPr>
          <w:sz w:val="24"/>
          <w:szCs w:val="26"/>
        </w:rPr>
        <w:t>стности, осмысленности, способности усвоения его учащимися, что в полной мере соо</w:t>
      </w:r>
      <w:r>
        <w:rPr>
          <w:sz w:val="24"/>
          <w:szCs w:val="26"/>
        </w:rPr>
        <w:t>т</w:t>
      </w:r>
      <w:r>
        <w:rPr>
          <w:sz w:val="24"/>
          <w:szCs w:val="26"/>
        </w:rPr>
        <w:t xml:space="preserve">ветствует идеям концентрических программ. В настоящее время закончен переход на них по иностранным языкам, русскому языку и литературе, математике, физике, географии; завершается переход по истории и обществознанию, химии, биологии. </w:t>
      </w:r>
    </w:p>
    <w:p w:rsidR="00B132FA" w:rsidRDefault="00B132FA" w:rsidP="00150AAD">
      <w:pPr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           Обязательные занятия по выбору на данной ступени достигают максимального об</w:t>
      </w:r>
      <w:r>
        <w:rPr>
          <w:sz w:val="24"/>
          <w:szCs w:val="26"/>
        </w:rPr>
        <w:t>ъ</w:t>
      </w:r>
      <w:r>
        <w:rPr>
          <w:sz w:val="24"/>
          <w:szCs w:val="26"/>
        </w:rPr>
        <w:t>ема. В рамках занятий по выбору в полной школе возобновляются традиционные учебные курсы, изучение которых завершилось в основной школе, и появляются новые спецкурсы, связанные с профилем.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В полной школе вариативное образование достигает максимального объема. В с</w:t>
      </w:r>
      <w:r>
        <w:rPr>
          <w:sz w:val="24"/>
          <w:szCs w:val="26"/>
        </w:rPr>
        <w:t>о</w:t>
      </w:r>
      <w:r>
        <w:rPr>
          <w:sz w:val="24"/>
          <w:szCs w:val="26"/>
        </w:rPr>
        <w:t xml:space="preserve">ответствии с интересами и способностями учащихся предусматривается расширение </w:t>
      </w:r>
      <w:proofErr w:type="spellStart"/>
      <w:r>
        <w:rPr>
          <w:sz w:val="24"/>
          <w:szCs w:val="26"/>
        </w:rPr>
        <w:t>ли</w:t>
      </w:r>
      <w:r>
        <w:rPr>
          <w:sz w:val="24"/>
          <w:szCs w:val="26"/>
        </w:rPr>
        <w:t>н</w:t>
      </w:r>
      <w:r>
        <w:rPr>
          <w:sz w:val="24"/>
          <w:szCs w:val="26"/>
        </w:rPr>
        <w:t>гвистико-инфорамционного</w:t>
      </w:r>
      <w:proofErr w:type="spellEnd"/>
      <w:r>
        <w:rPr>
          <w:sz w:val="24"/>
          <w:szCs w:val="26"/>
        </w:rPr>
        <w:t xml:space="preserve"> образования, а по непрофильным предметам (математика, ф</w:t>
      </w:r>
      <w:r>
        <w:rPr>
          <w:sz w:val="24"/>
          <w:szCs w:val="26"/>
        </w:rPr>
        <w:t>и</w:t>
      </w:r>
      <w:r>
        <w:rPr>
          <w:sz w:val="24"/>
          <w:szCs w:val="26"/>
        </w:rPr>
        <w:t xml:space="preserve">зика, химия, биология и др.) углубление и расширение знаний идёт за счёт </w:t>
      </w:r>
      <w:proofErr w:type="spellStart"/>
      <w:r>
        <w:rPr>
          <w:sz w:val="24"/>
          <w:szCs w:val="26"/>
        </w:rPr>
        <w:t>межпредме</w:t>
      </w:r>
      <w:r>
        <w:rPr>
          <w:sz w:val="24"/>
          <w:szCs w:val="26"/>
        </w:rPr>
        <w:t>т</w:t>
      </w:r>
      <w:r>
        <w:rPr>
          <w:sz w:val="24"/>
          <w:szCs w:val="26"/>
        </w:rPr>
        <w:t>ной</w:t>
      </w:r>
      <w:proofErr w:type="spellEnd"/>
      <w:r>
        <w:rPr>
          <w:sz w:val="24"/>
          <w:szCs w:val="26"/>
        </w:rPr>
        <w:t xml:space="preserve"> интеграции и организации блочно-модульной системы подачи материала, а также ч</w:t>
      </w:r>
      <w:r>
        <w:rPr>
          <w:sz w:val="24"/>
          <w:szCs w:val="26"/>
        </w:rPr>
        <w:t>е</w:t>
      </w:r>
      <w:r>
        <w:rPr>
          <w:sz w:val="24"/>
          <w:szCs w:val="26"/>
        </w:rPr>
        <w:t>рез индивидуальные и групповые занятия с теми учащимися, которым данные учебные предметы будут необходимы как профильные при обучении в ВУЗах. Содержание пр</w:t>
      </w:r>
      <w:r>
        <w:rPr>
          <w:sz w:val="24"/>
          <w:szCs w:val="26"/>
        </w:rPr>
        <w:t>о</w:t>
      </w:r>
      <w:r>
        <w:rPr>
          <w:sz w:val="24"/>
          <w:szCs w:val="26"/>
        </w:rPr>
        <w:t xml:space="preserve">фильного образования реализуется не только во время аудиторных </w:t>
      </w:r>
      <w:proofErr w:type="spellStart"/>
      <w:r>
        <w:rPr>
          <w:sz w:val="24"/>
          <w:szCs w:val="26"/>
        </w:rPr>
        <w:t>занятий,на</w:t>
      </w:r>
      <w:proofErr w:type="spellEnd"/>
      <w:r>
        <w:rPr>
          <w:sz w:val="24"/>
          <w:szCs w:val="26"/>
        </w:rPr>
        <w:t xml:space="preserve"> занятиях индивидуальной работы, НОУ и в других возможных сообществах учащихся.</w:t>
      </w:r>
    </w:p>
    <w:p w:rsidR="00C76391" w:rsidRPr="00150AAD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Вместе с тем, введение профилей не наносит ущерба в изучении обязательных предметов учебного плана. Такой подход обеспечивает возможность продолжения обр</w:t>
      </w:r>
      <w:r>
        <w:rPr>
          <w:sz w:val="24"/>
          <w:szCs w:val="26"/>
        </w:rPr>
        <w:t>а</w:t>
      </w:r>
      <w:r>
        <w:rPr>
          <w:sz w:val="24"/>
          <w:szCs w:val="26"/>
        </w:rPr>
        <w:t xml:space="preserve">зования в любом вузе независимо5 от профиля и в то же время помогает определиться в выборе будущей профессии. </w:t>
      </w:r>
      <w:proofErr w:type="spellStart"/>
      <w:r>
        <w:rPr>
          <w:sz w:val="24"/>
          <w:szCs w:val="26"/>
        </w:rPr>
        <w:t>Профильность</w:t>
      </w:r>
      <w:proofErr w:type="spellEnd"/>
      <w:r>
        <w:rPr>
          <w:sz w:val="24"/>
          <w:szCs w:val="26"/>
        </w:rPr>
        <w:t>, т.е. углубление изучения комплекса учебных предметов, диктуется, в первую очередь, структурой высшего образования, которая сп</w:t>
      </w:r>
      <w:r>
        <w:rPr>
          <w:sz w:val="24"/>
          <w:szCs w:val="26"/>
        </w:rPr>
        <w:t>е</w:t>
      </w:r>
      <w:r>
        <w:rPr>
          <w:sz w:val="24"/>
          <w:szCs w:val="26"/>
        </w:rPr>
        <w:t>циализирована, и университеты сегодня представляют не столько универсальные учебные заведения, сколько - механически соединенные профильные специализированные факул</w:t>
      </w:r>
      <w:r>
        <w:rPr>
          <w:sz w:val="24"/>
          <w:szCs w:val="26"/>
        </w:rPr>
        <w:t>ь</w:t>
      </w:r>
      <w:r>
        <w:rPr>
          <w:sz w:val="24"/>
          <w:szCs w:val="26"/>
        </w:rPr>
        <w:t xml:space="preserve">теты. Кроме того, </w:t>
      </w:r>
      <w:proofErr w:type="spellStart"/>
      <w:r>
        <w:rPr>
          <w:sz w:val="24"/>
          <w:szCs w:val="26"/>
        </w:rPr>
        <w:t>профильность</w:t>
      </w:r>
      <w:proofErr w:type="spellEnd"/>
      <w:r>
        <w:rPr>
          <w:sz w:val="24"/>
          <w:szCs w:val="26"/>
        </w:rPr>
        <w:t xml:space="preserve"> образования обусловлена социальным заказом сегодня</w:t>
      </w:r>
      <w:r>
        <w:rPr>
          <w:sz w:val="24"/>
          <w:szCs w:val="26"/>
        </w:rPr>
        <w:t>ш</w:t>
      </w:r>
      <w:r>
        <w:rPr>
          <w:sz w:val="24"/>
          <w:szCs w:val="26"/>
        </w:rPr>
        <w:t>н</w:t>
      </w:r>
      <w:r w:rsidR="00150AAD">
        <w:rPr>
          <w:sz w:val="24"/>
          <w:szCs w:val="26"/>
        </w:rPr>
        <w:t xml:space="preserve">его дня на прикладные знания.  </w:t>
      </w:r>
    </w:p>
    <w:p w:rsidR="00C76391" w:rsidRDefault="00C76391" w:rsidP="00150AAD">
      <w:pPr>
        <w:spacing w:line="240" w:lineRule="auto"/>
        <w:ind w:left="1557" w:firstLine="0"/>
        <w:rPr>
          <w:b/>
          <w:color w:val="C00000"/>
          <w:sz w:val="24"/>
          <w:szCs w:val="26"/>
          <w:u w:val="single"/>
        </w:rPr>
      </w:pPr>
    </w:p>
    <w:p w:rsidR="00B132FA" w:rsidRDefault="00B132FA" w:rsidP="00150AAD">
      <w:pPr>
        <w:spacing w:line="240" w:lineRule="auto"/>
        <w:ind w:left="1557" w:firstLine="0"/>
        <w:jc w:val="center"/>
        <w:rPr>
          <w:b/>
          <w:color w:val="C00000"/>
          <w:sz w:val="24"/>
          <w:szCs w:val="26"/>
          <w:u w:val="single"/>
        </w:rPr>
      </w:pPr>
      <w:r>
        <w:rPr>
          <w:b/>
          <w:color w:val="C00000"/>
          <w:sz w:val="24"/>
          <w:szCs w:val="26"/>
          <w:u w:val="single"/>
        </w:rPr>
        <w:t>6. ЦЕЛЕВОЕ НАЗНАЧЕНИЕ ОБРАЗОВАТЕЛЬНЫХ ПРОГРАММ, РЕАЛИЗУЕМЫХ В М</w:t>
      </w:r>
      <w:r w:rsidR="00F97E0F">
        <w:rPr>
          <w:b/>
          <w:color w:val="C00000"/>
          <w:sz w:val="24"/>
          <w:szCs w:val="26"/>
          <w:u w:val="single"/>
        </w:rPr>
        <w:t>А</w:t>
      </w:r>
      <w:r>
        <w:rPr>
          <w:b/>
          <w:color w:val="C00000"/>
          <w:sz w:val="24"/>
          <w:szCs w:val="26"/>
          <w:u w:val="single"/>
        </w:rPr>
        <w:t>ОУ «ГИМНАЗИЯ №1»</w:t>
      </w:r>
    </w:p>
    <w:p w:rsidR="00B132FA" w:rsidRDefault="00B132FA" w:rsidP="00150AAD">
      <w:pPr>
        <w:spacing w:line="240" w:lineRule="auto"/>
        <w:ind w:firstLine="720"/>
        <w:rPr>
          <w:b/>
          <w:color w:val="C00000"/>
          <w:sz w:val="26"/>
          <w:szCs w:val="26"/>
          <w:u w:val="single"/>
        </w:rPr>
      </w:pPr>
    </w:p>
    <w:p w:rsidR="00B132FA" w:rsidRDefault="00B132FA" w:rsidP="00150AAD">
      <w:pPr>
        <w:spacing w:line="240" w:lineRule="auto"/>
        <w:ind w:firstLine="720"/>
        <w:rPr>
          <w:b/>
          <w:color w:val="C00000"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1"/>
      </w:tblGrid>
      <w:tr w:rsidR="00B132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Перавя</w:t>
            </w:r>
            <w:proofErr w:type="spellEnd"/>
            <w:r>
              <w:rPr>
                <w:sz w:val="26"/>
                <w:szCs w:val="26"/>
              </w:rPr>
              <w:t xml:space="preserve"> ступень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ступень обучения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 ступень обучения</w:t>
            </w:r>
          </w:p>
        </w:tc>
      </w:tr>
      <w:tr w:rsidR="00B132FA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Создать условия для реализации права на образование всем учащимся, пожелавшим учиться в М</w:t>
            </w:r>
            <w:r w:rsidR="00F97E0F">
              <w:rPr>
                <w:b/>
                <w:sz w:val="24"/>
                <w:szCs w:val="26"/>
              </w:rPr>
              <w:t>А</w:t>
            </w:r>
            <w:r>
              <w:rPr>
                <w:b/>
                <w:sz w:val="24"/>
                <w:szCs w:val="26"/>
              </w:rPr>
              <w:t>ОУ «Гимназия №1» (Закон РФ «Об образовании», ст.5,п.2).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Гарантировать достижение учащимися </w:t>
            </w:r>
            <w:r w:rsidR="00F97E0F">
              <w:rPr>
                <w:b/>
                <w:sz w:val="24"/>
                <w:szCs w:val="26"/>
              </w:rPr>
              <w:t xml:space="preserve"> </w:t>
            </w:r>
            <w:r>
              <w:rPr>
                <w:b/>
                <w:sz w:val="24"/>
                <w:szCs w:val="26"/>
              </w:rPr>
              <w:t>обязательного минимума содержания обр</w:t>
            </w:r>
            <w:r>
              <w:rPr>
                <w:b/>
                <w:sz w:val="24"/>
                <w:szCs w:val="26"/>
              </w:rPr>
              <w:t>а</w:t>
            </w:r>
            <w:r>
              <w:rPr>
                <w:b/>
                <w:sz w:val="24"/>
                <w:szCs w:val="26"/>
              </w:rPr>
              <w:t>зования в соответствии с государственным стандартом:</w:t>
            </w:r>
          </w:p>
        </w:tc>
      </w:tr>
      <w:tr w:rsidR="00B132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Создать условия для </w:t>
            </w:r>
            <w:proofErr w:type="spellStart"/>
            <w:r>
              <w:rPr>
                <w:sz w:val="20"/>
                <w:szCs w:val="26"/>
              </w:rPr>
              <w:t>фо</w:t>
            </w:r>
            <w:r>
              <w:rPr>
                <w:sz w:val="20"/>
                <w:szCs w:val="26"/>
              </w:rPr>
              <w:t>р</w:t>
            </w:r>
            <w:r>
              <w:rPr>
                <w:sz w:val="20"/>
                <w:szCs w:val="26"/>
              </w:rPr>
              <w:t>миирования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положеительного</w:t>
            </w:r>
            <w:proofErr w:type="spellEnd"/>
            <w:r>
              <w:rPr>
                <w:sz w:val="20"/>
                <w:szCs w:val="26"/>
              </w:rPr>
              <w:t xml:space="preserve"> отношения к учебной деятельн</w:t>
            </w:r>
            <w:r>
              <w:rPr>
                <w:sz w:val="20"/>
                <w:szCs w:val="26"/>
              </w:rPr>
              <w:t>о</w:t>
            </w:r>
            <w:r>
              <w:rPr>
                <w:sz w:val="20"/>
                <w:szCs w:val="26"/>
              </w:rPr>
              <w:t>сти и готовности к освоению о</w:t>
            </w:r>
            <w:r>
              <w:rPr>
                <w:sz w:val="20"/>
                <w:szCs w:val="26"/>
              </w:rPr>
              <w:t>б</w:t>
            </w:r>
            <w:r>
              <w:rPr>
                <w:sz w:val="20"/>
                <w:szCs w:val="26"/>
              </w:rPr>
              <w:t>разовательного процесса с углу</w:t>
            </w:r>
            <w:r>
              <w:rPr>
                <w:sz w:val="20"/>
                <w:szCs w:val="26"/>
              </w:rPr>
              <w:t>б</w:t>
            </w:r>
            <w:r>
              <w:rPr>
                <w:sz w:val="20"/>
                <w:szCs w:val="26"/>
              </w:rPr>
              <w:t>лённым изучением английского языка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Создать условия для формирования у гимназистов по их склонностям и возможностям повышенного общекульту</w:t>
            </w:r>
            <w:r>
              <w:rPr>
                <w:sz w:val="24"/>
                <w:szCs w:val="26"/>
              </w:rPr>
              <w:t>р</w:t>
            </w:r>
            <w:r>
              <w:rPr>
                <w:sz w:val="24"/>
                <w:szCs w:val="26"/>
              </w:rPr>
              <w:t>ного уровня образованности в различных областях знаний</w:t>
            </w:r>
          </w:p>
        </w:tc>
      </w:tr>
      <w:tr w:rsidR="00B132FA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Обеспечить дополнительную (углублённую) подготовку по предметам </w:t>
            </w:r>
            <w:proofErr w:type="spellStart"/>
            <w:r>
              <w:rPr>
                <w:b/>
                <w:sz w:val="24"/>
                <w:szCs w:val="26"/>
              </w:rPr>
              <w:t>лингвистико-информационного</w:t>
            </w:r>
            <w:proofErr w:type="spellEnd"/>
            <w:r>
              <w:rPr>
                <w:b/>
                <w:sz w:val="24"/>
                <w:szCs w:val="26"/>
              </w:rPr>
              <w:t xml:space="preserve"> профиля</w:t>
            </w:r>
          </w:p>
        </w:tc>
      </w:tr>
      <w:tr w:rsidR="00B132F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Изучение английского </w:t>
            </w:r>
            <w:r>
              <w:rPr>
                <w:sz w:val="22"/>
                <w:szCs w:val="26"/>
              </w:rPr>
              <w:lastRenderedPageBreak/>
              <w:t>языка со 2 класса, по програ</w:t>
            </w:r>
            <w:r>
              <w:rPr>
                <w:sz w:val="22"/>
                <w:szCs w:val="26"/>
              </w:rPr>
              <w:t>м</w:t>
            </w:r>
            <w:r>
              <w:rPr>
                <w:sz w:val="22"/>
                <w:szCs w:val="26"/>
              </w:rPr>
              <w:t>ме для школ и классов с углу</w:t>
            </w:r>
            <w:r>
              <w:rPr>
                <w:sz w:val="22"/>
                <w:szCs w:val="26"/>
              </w:rPr>
              <w:t>б</w:t>
            </w:r>
            <w:r>
              <w:rPr>
                <w:sz w:val="22"/>
                <w:szCs w:val="26"/>
              </w:rPr>
              <w:t>лённым изучением предметов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Углублённое изучение ан</w:t>
            </w:r>
            <w:r>
              <w:rPr>
                <w:sz w:val="24"/>
                <w:szCs w:val="26"/>
              </w:rPr>
              <w:t>г</w:t>
            </w:r>
            <w:r>
              <w:rPr>
                <w:sz w:val="24"/>
                <w:szCs w:val="26"/>
              </w:rPr>
              <w:lastRenderedPageBreak/>
              <w:t>лийского языка</w:t>
            </w:r>
          </w:p>
          <w:p w:rsidR="00316DE9" w:rsidRDefault="00316DE9" w:rsidP="00150AAD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Углубленное изучение ру</w:t>
            </w:r>
            <w:r>
              <w:rPr>
                <w:sz w:val="24"/>
                <w:szCs w:val="26"/>
              </w:rPr>
              <w:t>с</w:t>
            </w:r>
            <w:r>
              <w:rPr>
                <w:sz w:val="24"/>
                <w:szCs w:val="26"/>
              </w:rPr>
              <w:t>ского языка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 xml:space="preserve">Изучение на профильном </w:t>
            </w:r>
            <w:r>
              <w:rPr>
                <w:sz w:val="22"/>
                <w:szCs w:val="26"/>
              </w:rPr>
              <w:lastRenderedPageBreak/>
              <w:t>уровне: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4"/>
                <w:szCs w:val="26"/>
              </w:rPr>
              <w:t>английский язык</w:t>
            </w:r>
          </w:p>
          <w:p w:rsidR="00E8605B" w:rsidRDefault="00E8605B" w:rsidP="00150AAD">
            <w:pPr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русский язык</w:t>
            </w:r>
          </w:p>
          <w:p w:rsidR="00C61B20" w:rsidRDefault="00C61B20" w:rsidP="00150AAD">
            <w:pPr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информатика</w:t>
            </w:r>
          </w:p>
        </w:tc>
      </w:tr>
      <w:tr w:rsidR="00B132FA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lastRenderedPageBreak/>
              <w:t xml:space="preserve">Для организации образовательного процесса использовать </w:t>
            </w:r>
            <w:proofErr w:type="spellStart"/>
            <w:r>
              <w:rPr>
                <w:b/>
                <w:sz w:val="22"/>
                <w:szCs w:val="26"/>
              </w:rPr>
              <w:t>здоровьесберегающие</w:t>
            </w:r>
            <w:proofErr w:type="spellEnd"/>
            <w:r>
              <w:rPr>
                <w:b/>
                <w:sz w:val="22"/>
                <w:szCs w:val="26"/>
              </w:rPr>
              <w:t xml:space="preserve"> технологии с целью охраны здоровья учащихся</w:t>
            </w:r>
          </w:p>
        </w:tc>
      </w:tr>
      <w:tr w:rsidR="00B132FA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Воспитание личности, имеющей осознанную гражданскую позицию, способную к самоопр</w:t>
            </w:r>
            <w:r>
              <w:rPr>
                <w:b/>
                <w:sz w:val="22"/>
                <w:szCs w:val="26"/>
              </w:rPr>
              <w:t>е</w:t>
            </w:r>
            <w:r>
              <w:rPr>
                <w:b/>
                <w:sz w:val="22"/>
                <w:szCs w:val="26"/>
              </w:rPr>
              <w:t>делению</w:t>
            </w:r>
          </w:p>
        </w:tc>
      </w:tr>
      <w:tr w:rsidR="00B132FA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Создание условий , способствующих раскрытию интеллектуального потенциала гимназиста, удовлетворению потребностей в познавательной, творческой , исследовательской и других видов деятельности</w:t>
            </w:r>
          </w:p>
        </w:tc>
      </w:tr>
    </w:tbl>
    <w:p w:rsidR="008E49A2" w:rsidRDefault="008E49A2" w:rsidP="00C61B20">
      <w:pPr>
        <w:ind w:firstLine="0"/>
        <w:rPr>
          <w:b/>
          <w:color w:val="C00000"/>
          <w:sz w:val="24"/>
          <w:szCs w:val="28"/>
          <w:u w:val="single"/>
        </w:rPr>
      </w:pPr>
    </w:p>
    <w:p w:rsidR="008E49A2" w:rsidRDefault="008E49A2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291426" w:rsidRDefault="00B132FA" w:rsidP="00291426">
      <w:pPr>
        <w:jc w:val="center"/>
        <w:rPr>
          <w:b/>
          <w:color w:val="C00000"/>
          <w:sz w:val="24"/>
          <w:szCs w:val="24"/>
          <w:u w:val="single"/>
        </w:rPr>
      </w:pPr>
      <w:r w:rsidRPr="00EE7374">
        <w:rPr>
          <w:b/>
          <w:color w:val="C00000"/>
          <w:sz w:val="24"/>
          <w:szCs w:val="24"/>
          <w:u w:val="single"/>
        </w:rPr>
        <w:t>7.УЧЕБНЫЙ ПЛАН И ЕГО ОБОСНОВАНИЕ</w:t>
      </w:r>
    </w:p>
    <w:p w:rsidR="00291426" w:rsidRPr="00BD7F76" w:rsidRDefault="00291426" w:rsidP="00291426">
      <w:pPr>
        <w:rPr>
          <w:sz w:val="24"/>
          <w:szCs w:val="24"/>
        </w:rPr>
      </w:pPr>
      <w:r w:rsidRPr="00BD7F76">
        <w:rPr>
          <w:sz w:val="24"/>
          <w:szCs w:val="24"/>
        </w:rPr>
        <w:t>Учебный план  МАОУ «Гимназия №1» на 2012/2013 учебный год составлен с учетом современных требований, направленных на совершенствование учебного процесса  в у</w:t>
      </w:r>
      <w:r w:rsidRPr="00BD7F76">
        <w:rPr>
          <w:sz w:val="24"/>
          <w:szCs w:val="24"/>
        </w:rPr>
        <w:t>с</w:t>
      </w:r>
      <w:r w:rsidRPr="00BD7F76">
        <w:rPr>
          <w:sz w:val="24"/>
          <w:szCs w:val="24"/>
        </w:rPr>
        <w:t>ловиях модернизации Российского образования, на основе норматив</w:t>
      </w:r>
    </w:p>
    <w:p w:rsidR="00291426" w:rsidRPr="00BD7F76" w:rsidRDefault="00291426" w:rsidP="00291426">
      <w:pPr>
        <w:spacing w:line="240" w:lineRule="auto"/>
        <w:rPr>
          <w:b/>
          <w:sz w:val="24"/>
          <w:szCs w:val="24"/>
        </w:rPr>
      </w:pPr>
    </w:p>
    <w:p w:rsidR="00291426" w:rsidRPr="00BD7F76" w:rsidRDefault="00291426" w:rsidP="00291426">
      <w:pPr>
        <w:spacing w:line="240" w:lineRule="auto"/>
        <w:ind w:firstLine="348"/>
        <w:rPr>
          <w:b/>
          <w:sz w:val="24"/>
          <w:szCs w:val="24"/>
        </w:rPr>
      </w:pPr>
      <w:r w:rsidRPr="00BD7F76">
        <w:rPr>
          <w:b/>
          <w:sz w:val="24"/>
          <w:szCs w:val="24"/>
        </w:rPr>
        <w:t>Задачи учебного плана:</w:t>
      </w:r>
    </w:p>
    <w:p w:rsidR="00291426" w:rsidRPr="00BD7F76" w:rsidRDefault="00291426" w:rsidP="00291426">
      <w:pPr>
        <w:spacing w:line="240" w:lineRule="auto"/>
        <w:ind w:firstLine="348"/>
        <w:rPr>
          <w:b/>
          <w:sz w:val="24"/>
          <w:szCs w:val="24"/>
        </w:rPr>
      </w:pPr>
    </w:p>
    <w:p w:rsidR="00291426" w:rsidRPr="00BD7F76" w:rsidRDefault="00291426" w:rsidP="00291426">
      <w:pPr>
        <w:spacing w:line="240" w:lineRule="auto"/>
        <w:rPr>
          <w:sz w:val="24"/>
          <w:szCs w:val="24"/>
        </w:rPr>
      </w:pPr>
      <w:r w:rsidRPr="00BD7F76">
        <w:rPr>
          <w:sz w:val="24"/>
          <w:szCs w:val="24"/>
        </w:rPr>
        <w:t>1. Введение в действие и реализация требований ФГОС НОО.</w:t>
      </w:r>
    </w:p>
    <w:p w:rsidR="00291426" w:rsidRPr="00BD7F76" w:rsidRDefault="00291426" w:rsidP="00291426">
      <w:pPr>
        <w:spacing w:line="240" w:lineRule="auto"/>
        <w:rPr>
          <w:sz w:val="24"/>
          <w:szCs w:val="24"/>
        </w:rPr>
      </w:pPr>
      <w:r w:rsidRPr="00BD7F76">
        <w:rPr>
          <w:sz w:val="24"/>
          <w:szCs w:val="24"/>
        </w:rPr>
        <w:t>2. Соблюдение федерального государственного образовательного стандарта начальн</w:t>
      </w:r>
      <w:r w:rsidRPr="00BD7F76">
        <w:rPr>
          <w:sz w:val="24"/>
          <w:szCs w:val="24"/>
        </w:rPr>
        <w:t>о</w:t>
      </w:r>
      <w:r w:rsidRPr="00BD7F76">
        <w:rPr>
          <w:sz w:val="24"/>
          <w:szCs w:val="24"/>
        </w:rPr>
        <w:t xml:space="preserve">го общего (3б - 4 классы), основного общего, среднего (полного) общего образования. </w:t>
      </w:r>
    </w:p>
    <w:p w:rsidR="00291426" w:rsidRPr="00BD7F76" w:rsidRDefault="00291426" w:rsidP="00291426">
      <w:pPr>
        <w:spacing w:line="240" w:lineRule="auto"/>
        <w:rPr>
          <w:sz w:val="24"/>
          <w:szCs w:val="24"/>
        </w:rPr>
      </w:pPr>
      <w:r w:rsidRPr="00BD7F76">
        <w:rPr>
          <w:sz w:val="24"/>
          <w:szCs w:val="24"/>
        </w:rPr>
        <w:t>3.  Реализация общеобразовательных программ начального общего образования, о</w:t>
      </w:r>
      <w:r w:rsidRPr="00BD7F76">
        <w:rPr>
          <w:sz w:val="24"/>
          <w:szCs w:val="24"/>
        </w:rPr>
        <w:t>с</w:t>
      </w:r>
      <w:r w:rsidRPr="00BD7F76">
        <w:rPr>
          <w:sz w:val="24"/>
          <w:szCs w:val="24"/>
        </w:rPr>
        <w:t>новного общего и среднего (полного) общего образования, обеспечивающих дополн</w:t>
      </w:r>
      <w:r w:rsidRPr="00BD7F76">
        <w:rPr>
          <w:sz w:val="24"/>
          <w:szCs w:val="24"/>
        </w:rPr>
        <w:t>и</w:t>
      </w:r>
      <w:r w:rsidRPr="00BD7F76">
        <w:rPr>
          <w:sz w:val="24"/>
          <w:szCs w:val="24"/>
        </w:rPr>
        <w:t xml:space="preserve">тельную (углубленную) подготовку обучающихся по предметам (иностранный язык – английский и русский язык) гуманитарного профиля. </w:t>
      </w:r>
    </w:p>
    <w:p w:rsidR="00291426" w:rsidRPr="00BD7F76" w:rsidRDefault="00291426" w:rsidP="00291426">
      <w:pPr>
        <w:spacing w:line="240" w:lineRule="auto"/>
        <w:rPr>
          <w:sz w:val="24"/>
          <w:szCs w:val="24"/>
        </w:rPr>
      </w:pPr>
      <w:r w:rsidRPr="00BD7F76">
        <w:rPr>
          <w:sz w:val="24"/>
          <w:szCs w:val="24"/>
        </w:rPr>
        <w:t xml:space="preserve">4. Реализация профильного обучения и </w:t>
      </w:r>
      <w:proofErr w:type="spellStart"/>
      <w:r w:rsidRPr="00BD7F76">
        <w:rPr>
          <w:sz w:val="24"/>
          <w:szCs w:val="24"/>
        </w:rPr>
        <w:t>предпрофильной</w:t>
      </w:r>
      <w:proofErr w:type="spellEnd"/>
      <w:r w:rsidRPr="00BD7F76">
        <w:rPr>
          <w:sz w:val="24"/>
          <w:szCs w:val="24"/>
        </w:rPr>
        <w:t xml:space="preserve"> подготовки. </w:t>
      </w:r>
    </w:p>
    <w:p w:rsidR="00291426" w:rsidRPr="00BD7F76" w:rsidRDefault="00291426" w:rsidP="00291426">
      <w:pPr>
        <w:spacing w:line="240" w:lineRule="auto"/>
        <w:rPr>
          <w:sz w:val="24"/>
          <w:szCs w:val="24"/>
        </w:rPr>
      </w:pPr>
      <w:r w:rsidRPr="00BD7F76">
        <w:rPr>
          <w:sz w:val="24"/>
          <w:szCs w:val="24"/>
        </w:rPr>
        <w:t xml:space="preserve">5. Обеспечение условий дифференциации и индивидуализации обучения. </w:t>
      </w:r>
      <w:r w:rsidRPr="00BD7F76">
        <w:rPr>
          <w:b/>
          <w:sz w:val="24"/>
          <w:szCs w:val="24"/>
        </w:rPr>
        <w:t xml:space="preserve">                         </w:t>
      </w:r>
    </w:p>
    <w:p w:rsidR="00291426" w:rsidRPr="00BD7F76" w:rsidRDefault="00291426" w:rsidP="00291426">
      <w:pPr>
        <w:pStyle w:val="af"/>
        <w:keepNext/>
        <w:keepLines/>
        <w:suppressAutoHyphens/>
        <w:spacing w:before="0" w:after="0"/>
        <w:jc w:val="both"/>
        <w:rPr>
          <w:b/>
        </w:rPr>
      </w:pPr>
      <w:r w:rsidRPr="00BD7F76">
        <w:rPr>
          <w:b/>
        </w:rPr>
        <w:t xml:space="preserve">      </w:t>
      </w:r>
    </w:p>
    <w:p w:rsidR="00291426" w:rsidRPr="00BD7F76" w:rsidRDefault="00291426" w:rsidP="00291426">
      <w:pPr>
        <w:pStyle w:val="af"/>
        <w:keepNext/>
        <w:keepLines/>
        <w:suppressAutoHyphens/>
        <w:spacing w:before="0" w:after="0"/>
        <w:jc w:val="center"/>
        <w:rPr>
          <w:b/>
        </w:rPr>
      </w:pPr>
      <w:r w:rsidRPr="00BD7F76">
        <w:rPr>
          <w:b/>
        </w:rPr>
        <w:t>Учебный план:</w:t>
      </w:r>
    </w:p>
    <w:p w:rsidR="00291426" w:rsidRPr="00BD7F76" w:rsidRDefault="00291426" w:rsidP="00291426">
      <w:pPr>
        <w:pStyle w:val="af"/>
        <w:keepNext/>
        <w:keepLines/>
        <w:suppressAutoHyphens/>
        <w:spacing w:before="0" w:after="0"/>
        <w:jc w:val="center"/>
        <w:rPr>
          <w:b/>
        </w:rPr>
      </w:pPr>
    </w:p>
    <w:p w:rsidR="00291426" w:rsidRPr="00BD7F76" w:rsidRDefault="00291426" w:rsidP="00B85A0E">
      <w:pPr>
        <w:pStyle w:val="af1"/>
        <w:numPr>
          <w:ilvl w:val="0"/>
          <w:numId w:val="35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D7F76">
        <w:rPr>
          <w:rFonts w:ascii="Times New Roman" w:hAnsi="Times New Roman"/>
          <w:sz w:val="24"/>
          <w:szCs w:val="24"/>
        </w:rPr>
        <w:t xml:space="preserve">призван обеспечить реализацию целей и задач образования, которые определены Законом РФ «Об образовании», Типовым положением об общеобразовательном учреждении, Национальной доктриной развития образования, а также направлен на осуществление региональной образовательной политики, способствующей формированию и сохранению единого образовательного пространства; </w:t>
      </w:r>
    </w:p>
    <w:p w:rsidR="00291426" w:rsidRPr="00BD7F76" w:rsidRDefault="00291426" w:rsidP="00B85A0E">
      <w:pPr>
        <w:widowControl/>
        <w:numPr>
          <w:ilvl w:val="0"/>
          <w:numId w:val="35"/>
        </w:numPr>
        <w:suppressAutoHyphens/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 xml:space="preserve">направлен на </w:t>
      </w:r>
      <w:r w:rsidRPr="00BD7F76">
        <w:rPr>
          <w:bCs/>
          <w:sz w:val="24"/>
          <w:szCs w:val="24"/>
        </w:rPr>
        <w:t>создание социально-педагогических условий, обеспечивающих духовное саморазвитие и приобретение профессиональной компетентности личности в открытом информационном обществе</w:t>
      </w:r>
      <w:r w:rsidRPr="00BD7F76">
        <w:rPr>
          <w:sz w:val="24"/>
          <w:szCs w:val="24"/>
        </w:rPr>
        <w:t>;</w:t>
      </w:r>
    </w:p>
    <w:p w:rsidR="00291426" w:rsidRPr="00BD7F76" w:rsidRDefault="00291426" w:rsidP="00B85A0E">
      <w:pPr>
        <w:widowControl/>
        <w:numPr>
          <w:ilvl w:val="0"/>
          <w:numId w:val="35"/>
        </w:numPr>
        <w:suppressAutoHyphens/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определяет содержание образования социально востребованного уровня и направленности;</w:t>
      </w:r>
    </w:p>
    <w:p w:rsidR="00291426" w:rsidRPr="00BD7F76" w:rsidRDefault="00291426" w:rsidP="00B85A0E">
      <w:pPr>
        <w:widowControl/>
        <w:numPr>
          <w:ilvl w:val="0"/>
          <w:numId w:val="35"/>
        </w:numPr>
        <w:suppressAutoHyphens/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 xml:space="preserve">способствует формированию базовых компетентностей, отражающих структуру </w:t>
      </w:r>
      <w:proofErr w:type="spellStart"/>
      <w:r w:rsidRPr="00BD7F76">
        <w:rPr>
          <w:sz w:val="24"/>
          <w:szCs w:val="24"/>
        </w:rPr>
        <w:t>культуротворческой</w:t>
      </w:r>
      <w:proofErr w:type="spellEnd"/>
      <w:r w:rsidRPr="00BD7F76">
        <w:rPr>
          <w:sz w:val="24"/>
          <w:szCs w:val="24"/>
        </w:rPr>
        <w:t xml:space="preserve">  деятельности каждого человека, поэтапное, соответствующее возрастным особенностям,  развитие человеческого потенциала, социальной зрелости, готовности к непрерывному образованию и повышению социального статуса выпускника гимназии;</w:t>
      </w:r>
    </w:p>
    <w:p w:rsidR="00291426" w:rsidRPr="00BD7F76" w:rsidRDefault="00291426" w:rsidP="00B85A0E">
      <w:pPr>
        <w:widowControl/>
        <w:numPr>
          <w:ilvl w:val="0"/>
          <w:numId w:val="35"/>
        </w:numPr>
        <w:suppressAutoHyphens/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 xml:space="preserve">обеспечивает условия для удовлетворения образовательных запросов обучающихся, родителей (законных представителей), общества, государства; внедрение в образовательный процесс гимназии инновационных образовательных программ разнообразных по  вариативности и уровню содержания, способам организации обучения, видам </w:t>
      </w:r>
      <w:proofErr w:type="spellStart"/>
      <w:r w:rsidRPr="00BD7F76">
        <w:rPr>
          <w:sz w:val="24"/>
          <w:szCs w:val="24"/>
        </w:rPr>
        <w:t>профилизации</w:t>
      </w:r>
      <w:proofErr w:type="spellEnd"/>
      <w:r w:rsidRPr="00BD7F76">
        <w:rPr>
          <w:sz w:val="24"/>
          <w:szCs w:val="24"/>
        </w:rPr>
        <w:t>.</w:t>
      </w:r>
    </w:p>
    <w:p w:rsidR="00291426" w:rsidRPr="00BD7F76" w:rsidRDefault="00291426" w:rsidP="00291426">
      <w:pPr>
        <w:spacing w:line="240" w:lineRule="auto"/>
        <w:ind w:firstLine="708"/>
        <w:rPr>
          <w:sz w:val="24"/>
          <w:szCs w:val="24"/>
        </w:rPr>
      </w:pPr>
    </w:p>
    <w:p w:rsidR="00291426" w:rsidRPr="00BD7F76" w:rsidRDefault="00291426" w:rsidP="00291426">
      <w:pPr>
        <w:spacing w:line="240" w:lineRule="auto"/>
        <w:ind w:firstLine="708"/>
        <w:rPr>
          <w:sz w:val="24"/>
          <w:szCs w:val="24"/>
        </w:rPr>
      </w:pPr>
      <w:r w:rsidRPr="00BD7F76">
        <w:rPr>
          <w:sz w:val="24"/>
          <w:szCs w:val="24"/>
        </w:rPr>
        <w:t>Учебным планом предусмотрены следующие нормативные сроки освоения общ</w:t>
      </w:r>
      <w:r w:rsidRPr="00BD7F76">
        <w:rPr>
          <w:sz w:val="24"/>
          <w:szCs w:val="24"/>
        </w:rPr>
        <w:t>е</w:t>
      </w:r>
      <w:r w:rsidRPr="00BD7F76">
        <w:rPr>
          <w:sz w:val="24"/>
          <w:szCs w:val="24"/>
        </w:rPr>
        <w:t xml:space="preserve">образовательных программ: </w:t>
      </w:r>
    </w:p>
    <w:p w:rsidR="00291426" w:rsidRPr="00BD7F76" w:rsidRDefault="00291426" w:rsidP="00B85A0E">
      <w:pPr>
        <w:widowControl/>
        <w:numPr>
          <w:ilvl w:val="0"/>
          <w:numId w:val="29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 xml:space="preserve"> начального общего образования – 4 года;</w:t>
      </w:r>
    </w:p>
    <w:p w:rsidR="00291426" w:rsidRPr="00BD7F76" w:rsidRDefault="00291426" w:rsidP="00B85A0E">
      <w:pPr>
        <w:widowControl/>
        <w:numPr>
          <w:ilvl w:val="0"/>
          <w:numId w:val="29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 xml:space="preserve"> основного общего образования – 5 лет;</w:t>
      </w:r>
    </w:p>
    <w:p w:rsidR="00291426" w:rsidRPr="00BD7F76" w:rsidRDefault="00291426" w:rsidP="00B85A0E">
      <w:pPr>
        <w:widowControl/>
        <w:numPr>
          <w:ilvl w:val="0"/>
          <w:numId w:val="29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 xml:space="preserve"> среднего (полного) общего образования – 2 года.</w:t>
      </w:r>
    </w:p>
    <w:p w:rsidR="00291426" w:rsidRPr="00BD7F76" w:rsidRDefault="00291426" w:rsidP="00291426">
      <w:pPr>
        <w:spacing w:line="240" w:lineRule="auto"/>
        <w:ind w:firstLine="708"/>
        <w:rPr>
          <w:sz w:val="24"/>
          <w:szCs w:val="24"/>
        </w:rPr>
      </w:pPr>
      <w:r w:rsidRPr="00BD7F76">
        <w:rPr>
          <w:sz w:val="24"/>
          <w:szCs w:val="24"/>
        </w:rPr>
        <w:t>МАОУ «Гимназия №1» в 2012/2013 учебном году осуществляет работу в соотве</w:t>
      </w:r>
      <w:r w:rsidRPr="00BD7F76">
        <w:rPr>
          <w:sz w:val="24"/>
          <w:szCs w:val="24"/>
        </w:rPr>
        <w:t>т</w:t>
      </w:r>
      <w:r w:rsidRPr="00BD7F76">
        <w:rPr>
          <w:sz w:val="24"/>
          <w:szCs w:val="24"/>
        </w:rPr>
        <w:t xml:space="preserve">ствии с требованиями </w:t>
      </w:r>
      <w:proofErr w:type="spellStart"/>
      <w:r w:rsidRPr="00BD7F76">
        <w:rPr>
          <w:sz w:val="24"/>
          <w:szCs w:val="24"/>
        </w:rPr>
        <w:t>СанПиН</w:t>
      </w:r>
      <w:proofErr w:type="spellEnd"/>
      <w:r w:rsidRPr="00BD7F76">
        <w:rPr>
          <w:sz w:val="24"/>
          <w:szCs w:val="24"/>
        </w:rPr>
        <w:t xml:space="preserve"> в следующем режиме:</w:t>
      </w:r>
    </w:p>
    <w:p w:rsidR="00291426" w:rsidRPr="00BD7F76" w:rsidRDefault="00291426" w:rsidP="00B85A0E">
      <w:pPr>
        <w:widowControl/>
        <w:numPr>
          <w:ilvl w:val="0"/>
          <w:numId w:val="30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продолжительность учебного года в 1 классе – 33 учебные недели, во 2-4 классах – 34 учебные недели;</w:t>
      </w:r>
    </w:p>
    <w:p w:rsidR="00291426" w:rsidRPr="00BD7F76" w:rsidRDefault="00291426" w:rsidP="00B85A0E">
      <w:pPr>
        <w:widowControl/>
        <w:numPr>
          <w:ilvl w:val="0"/>
          <w:numId w:val="30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в 5-8,10-х – 35 учебных недель с учетом проведения промежуточной аттестации;</w:t>
      </w:r>
    </w:p>
    <w:p w:rsidR="00291426" w:rsidRPr="00BD7F76" w:rsidRDefault="00291426" w:rsidP="00B85A0E">
      <w:pPr>
        <w:widowControl/>
        <w:numPr>
          <w:ilvl w:val="0"/>
          <w:numId w:val="30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в 9-х,11-х классах – 34 учебные недели без учета прохождения государственной (итог</w:t>
      </w:r>
      <w:r w:rsidRPr="00BD7F76">
        <w:rPr>
          <w:sz w:val="24"/>
          <w:szCs w:val="24"/>
        </w:rPr>
        <w:t>о</w:t>
      </w:r>
      <w:r w:rsidRPr="00BD7F76">
        <w:rPr>
          <w:sz w:val="24"/>
          <w:szCs w:val="24"/>
        </w:rPr>
        <w:t>вой) аттестации в этих классах;</w:t>
      </w:r>
    </w:p>
    <w:p w:rsidR="00291426" w:rsidRPr="00BD7F76" w:rsidRDefault="00291426" w:rsidP="00291426">
      <w:pPr>
        <w:spacing w:line="240" w:lineRule="auto"/>
        <w:rPr>
          <w:b/>
          <w:i/>
          <w:sz w:val="24"/>
          <w:szCs w:val="24"/>
        </w:rPr>
      </w:pPr>
      <w:r w:rsidRPr="00BD7F76">
        <w:rPr>
          <w:b/>
          <w:i/>
          <w:sz w:val="24"/>
          <w:szCs w:val="24"/>
        </w:rPr>
        <w:t>Продолжительность урока:</w:t>
      </w:r>
    </w:p>
    <w:p w:rsidR="00291426" w:rsidRPr="00BD7F76" w:rsidRDefault="00291426" w:rsidP="00B85A0E">
      <w:pPr>
        <w:widowControl/>
        <w:numPr>
          <w:ilvl w:val="0"/>
          <w:numId w:val="31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в 1 классе используется «ступенчатый» режим  обучения  в первом полугодии (в сентябре, октябре – по 3 урока в день по 35 минут каждый, в ноябре, декабре – по 4 урока по 35 м</w:t>
      </w:r>
      <w:r w:rsidRPr="00BD7F76">
        <w:rPr>
          <w:sz w:val="24"/>
          <w:szCs w:val="24"/>
        </w:rPr>
        <w:t>и</w:t>
      </w:r>
      <w:r w:rsidRPr="00BD7F76">
        <w:rPr>
          <w:sz w:val="24"/>
          <w:szCs w:val="24"/>
        </w:rPr>
        <w:t>нут каждый; январь – май  по 4  урока по 40 минут);</w:t>
      </w:r>
    </w:p>
    <w:p w:rsidR="00291426" w:rsidRPr="00BD7F76" w:rsidRDefault="00291426" w:rsidP="00B85A0E">
      <w:pPr>
        <w:widowControl/>
        <w:numPr>
          <w:ilvl w:val="0"/>
          <w:numId w:val="31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во 2-11классах – 40 минут.</w:t>
      </w:r>
    </w:p>
    <w:p w:rsidR="00291426" w:rsidRPr="00BD7F76" w:rsidRDefault="00291426" w:rsidP="00291426">
      <w:pPr>
        <w:spacing w:line="240" w:lineRule="auto"/>
        <w:rPr>
          <w:sz w:val="24"/>
          <w:szCs w:val="24"/>
        </w:rPr>
      </w:pPr>
      <w:r w:rsidRPr="00BD7F76">
        <w:rPr>
          <w:sz w:val="24"/>
          <w:szCs w:val="24"/>
        </w:rPr>
        <w:t>Продолжительность учебной недели:</w:t>
      </w:r>
    </w:p>
    <w:p w:rsidR="00291426" w:rsidRPr="00BD7F76" w:rsidRDefault="00291426" w:rsidP="00B85A0E">
      <w:pPr>
        <w:widowControl/>
        <w:numPr>
          <w:ilvl w:val="0"/>
          <w:numId w:val="32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в 1 классах – пять дней;</w:t>
      </w:r>
    </w:p>
    <w:p w:rsidR="00291426" w:rsidRPr="00BD7F76" w:rsidRDefault="00291426" w:rsidP="00B85A0E">
      <w:pPr>
        <w:widowControl/>
        <w:numPr>
          <w:ilvl w:val="0"/>
          <w:numId w:val="32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во 2-11  классах – шесть дней.</w:t>
      </w:r>
    </w:p>
    <w:p w:rsidR="00291426" w:rsidRPr="00BD7F76" w:rsidRDefault="00291426" w:rsidP="00291426">
      <w:pPr>
        <w:spacing w:line="240" w:lineRule="auto"/>
        <w:rPr>
          <w:b/>
          <w:i/>
          <w:sz w:val="24"/>
          <w:szCs w:val="24"/>
        </w:rPr>
      </w:pPr>
    </w:p>
    <w:p w:rsidR="00291426" w:rsidRPr="00BD7F76" w:rsidRDefault="00291426" w:rsidP="00291426">
      <w:pPr>
        <w:spacing w:line="240" w:lineRule="auto"/>
        <w:rPr>
          <w:b/>
          <w:i/>
          <w:sz w:val="24"/>
          <w:szCs w:val="24"/>
        </w:rPr>
      </w:pPr>
      <w:r w:rsidRPr="00BD7F76">
        <w:rPr>
          <w:b/>
          <w:i/>
          <w:sz w:val="24"/>
          <w:szCs w:val="24"/>
        </w:rPr>
        <w:t xml:space="preserve">Аудиторная учебная нагрузка учащихся: </w:t>
      </w:r>
    </w:p>
    <w:tbl>
      <w:tblPr>
        <w:tblW w:w="0" w:type="auto"/>
        <w:tblLook w:val="04A0"/>
      </w:tblPr>
      <w:tblGrid>
        <w:gridCol w:w="4783"/>
        <w:gridCol w:w="4788"/>
      </w:tblGrid>
      <w:tr w:rsidR="00291426" w:rsidRPr="00BD7F76" w:rsidTr="00291426">
        <w:trPr>
          <w:trHeight w:val="1241"/>
        </w:trPr>
        <w:tc>
          <w:tcPr>
            <w:tcW w:w="4927" w:type="dxa"/>
          </w:tcPr>
          <w:p w:rsidR="00291426" w:rsidRPr="00BD7F76" w:rsidRDefault="00291426" w:rsidP="00B85A0E">
            <w:pPr>
              <w:widowControl/>
              <w:numPr>
                <w:ilvl w:val="0"/>
                <w:numId w:val="33"/>
              </w:numPr>
              <w:autoSpaceDE/>
              <w:spacing w:line="240" w:lineRule="auto"/>
              <w:ind w:left="0"/>
              <w:rPr>
                <w:sz w:val="24"/>
                <w:szCs w:val="24"/>
              </w:rPr>
            </w:pPr>
            <w:r w:rsidRPr="00BD7F76">
              <w:rPr>
                <w:sz w:val="24"/>
                <w:szCs w:val="24"/>
              </w:rPr>
              <w:t>1-е классы – 21 час;</w:t>
            </w:r>
          </w:p>
          <w:p w:rsidR="00291426" w:rsidRPr="00BD7F76" w:rsidRDefault="00291426" w:rsidP="00B85A0E">
            <w:pPr>
              <w:widowControl/>
              <w:numPr>
                <w:ilvl w:val="0"/>
                <w:numId w:val="33"/>
              </w:numPr>
              <w:autoSpaceDE/>
              <w:spacing w:line="240" w:lineRule="auto"/>
              <w:ind w:left="0"/>
              <w:rPr>
                <w:sz w:val="24"/>
                <w:szCs w:val="24"/>
              </w:rPr>
            </w:pPr>
            <w:r w:rsidRPr="00BD7F76">
              <w:rPr>
                <w:sz w:val="24"/>
                <w:szCs w:val="24"/>
              </w:rPr>
              <w:t xml:space="preserve">2-4-е классы – 26 часов; </w:t>
            </w:r>
          </w:p>
          <w:p w:rsidR="00291426" w:rsidRPr="00BD7F76" w:rsidRDefault="00291426" w:rsidP="00B85A0E">
            <w:pPr>
              <w:widowControl/>
              <w:numPr>
                <w:ilvl w:val="0"/>
                <w:numId w:val="33"/>
              </w:numPr>
              <w:autoSpaceDE/>
              <w:spacing w:line="240" w:lineRule="auto"/>
              <w:ind w:left="0"/>
              <w:rPr>
                <w:sz w:val="24"/>
                <w:szCs w:val="24"/>
              </w:rPr>
            </w:pPr>
            <w:r w:rsidRPr="00BD7F76">
              <w:rPr>
                <w:sz w:val="24"/>
                <w:szCs w:val="24"/>
              </w:rPr>
              <w:t xml:space="preserve">5-е классы – 32 час; </w:t>
            </w:r>
          </w:p>
          <w:p w:rsidR="00291426" w:rsidRPr="00BD7F76" w:rsidRDefault="00291426" w:rsidP="00B85A0E">
            <w:pPr>
              <w:widowControl/>
              <w:numPr>
                <w:ilvl w:val="0"/>
                <w:numId w:val="33"/>
              </w:numPr>
              <w:autoSpaceDE/>
              <w:spacing w:line="240" w:lineRule="auto"/>
              <w:ind w:left="0"/>
              <w:rPr>
                <w:sz w:val="24"/>
                <w:szCs w:val="24"/>
              </w:rPr>
            </w:pPr>
            <w:r w:rsidRPr="00BD7F76">
              <w:rPr>
                <w:sz w:val="24"/>
                <w:szCs w:val="24"/>
              </w:rPr>
              <w:t>6-е классы – 33 часов;</w:t>
            </w:r>
          </w:p>
        </w:tc>
        <w:tc>
          <w:tcPr>
            <w:tcW w:w="4927" w:type="dxa"/>
          </w:tcPr>
          <w:p w:rsidR="00291426" w:rsidRPr="00BD7F76" w:rsidRDefault="00291426" w:rsidP="00B85A0E">
            <w:pPr>
              <w:widowControl/>
              <w:numPr>
                <w:ilvl w:val="0"/>
                <w:numId w:val="33"/>
              </w:numPr>
              <w:autoSpaceDE/>
              <w:spacing w:line="240" w:lineRule="auto"/>
              <w:ind w:left="0"/>
              <w:rPr>
                <w:sz w:val="24"/>
                <w:szCs w:val="24"/>
              </w:rPr>
            </w:pPr>
            <w:r w:rsidRPr="00BD7F76">
              <w:rPr>
                <w:sz w:val="24"/>
                <w:szCs w:val="24"/>
              </w:rPr>
              <w:t>7-й класс – 35 часа;</w:t>
            </w:r>
          </w:p>
          <w:p w:rsidR="00291426" w:rsidRPr="00BD7F76" w:rsidRDefault="00291426" w:rsidP="00B85A0E">
            <w:pPr>
              <w:widowControl/>
              <w:numPr>
                <w:ilvl w:val="0"/>
                <w:numId w:val="33"/>
              </w:numPr>
              <w:autoSpaceDE/>
              <w:spacing w:line="240" w:lineRule="auto"/>
              <w:ind w:left="0"/>
              <w:rPr>
                <w:sz w:val="24"/>
                <w:szCs w:val="24"/>
              </w:rPr>
            </w:pPr>
            <w:r w:rsidRPr="00BD7F76">
              <w:rPr>
                <w:sz w:val="24"/>
                <w:szCs w:val="24"/>
              </w:rPr>
              <w:t xml:space="preserve"> 8-е классы – 36 часов;</w:t>
            </w:r>
          </w:p>
          <w:p w:rsidR="00291426" w:rsidRPr="00BD7F76" w:rsidRDefault="00291426" w:rsidP="00B85A0E">
            <w:pPr>
              <w:widowControl/>
              <w:numPr>
                <w:ilvl w:val="0"/>
                <w:numId w:val="33"/>
              </w:numPr>
              <w:autoSpaceDE/>
              <w:spacing w:line="240" w:lineRule="auto"/>
              <w:ind w:left="0"/>
              <w:rPr>
                <w:sz w:val="24"/>
                <w:szCs w:val="24"/>
              </w:rPr>
            </w:pPr>
            <w:r w:rsidRPr="00BD7F76">
              <w:rPr>
                <w:sz w:val="24"/>
                <w:szCs w:val="24"/>
              </w:rPr>
              <w:t>9-е  классы – 36 часов;</w:t>
            </w:r>
          </w:p>
          <w:p w:rsidR="00291426" w:rsidRPr="00BD7F76" w:rsidRDefault="00291426" w:rsidP="00B85A0E">
            <w:pPr>
              <w:widowControl/>
              <w:numPr>
                <w:ilvl w:val="0"/>
                <w:numId w:val="33"/>
              </w:numPr>
              <w:autoSpaceDE/>
              <w:spacing w:line="240" w:lineRule="auto"/>
              <w:ind w:left="0"/>
              <w:rPr>
                <w:sz w:val="24"/>
                <w:szCs w:val="24"/>
              </w:rPr>
            </w:pPr>
            <w:r w:rsidRPr="00BD7F76">
              <w:rPr>
                <w:sz w:val="24"/>
                <w:szCs w:val="24"/>
              </w:rPr>
              <w:t>10-11 классы – 37 часов.</w:t>
            </w:r>
          </w:p>
        </w:tc>
      </w:tr>
    </w:tbl>
    <w:p w:rsidR="00291426" w:rsidRPr="00BD7F76" w:rsidRDefault="00291426" w:rsidP="00291426">
      <w:pPr>
        <w:spacing w:line="240" w:lineRule="auto"/>
        <w:rPr>
          <w:sz w:val="24"/>
          <w:szCs w:val="24"/>
        </w:rPr>
      </w:pPr>
    </w:p>
    <w:p w:rsidR="00291426" w:rsidRPr="00BD7F76" w:rsidRDefault="00291426" w:rsidP="00291426">
      <w:pPr>
        <w:spacing w:line="240" w:lineRule="auto"/>
        <w:ind w:firstLine="708"/>
        <w:rPr>
          <w:sz w:val="24"/>
          <w:szCs w:val="24"/>
        </w:rPr>
      </w:pPr>
      <w:r w:rsidRPr="00BD7F76">
        <w:rPr>
          <w:sz w:val="24"/>
          <w:szCs w:val="24"/>
        </w:rPr>
        <w:t>Программно-методическое обеспечение учебного плана на 2012/2013 учебный год соответствует ГОС 2004 года,</w:t>
      </w:r>
      <w:r w:rsidRPr="00BD7F76">
        <w:rPr>
          <w:b/>
          <w:bCs/>
          <w:sz w:val="24"/>
          <w:szCs w:val="24"/>
        </w:rPr>
        <w:t xml:space="preserve"> </w:t>
      </w:r>
      <w:r w:rsidRPr="00BD7F76">
        <w:rPr>
          <w:bCs/>
          <w:sz w:val="24"/>
          <w:szCs w:val="24"/>
        </w:rPr>
        <w:t>ФГОС НОО 2009 года.</w:t>
      </w:r>
    </w:p>
    <w:p w:rsidR="00291426" w:rsidRPr="00BD7F76" w:rsidRDefault="00291426" w:rsidP="00291426">
      <w:pPr>
        <w:spacing w:line="240" w:lineRule="auto"/>
        <w:ind w:firstLine="708"/>
        <w:rPr>
          <w:sz w:val="24"/>
          <w:szCs w:val="24"/>
        </w:rPr>
      </w:pPr>
      <w:r w:rsidRPr="00BD7F76">
        <w:rPr>
          <w:sz w:val="24"/>
          <w:szCs w:val="24"/>
        </w:rPr>
        <w:t>Реализация содержательной части учебного плана осуществляется на основании программ:</w:t>
      </w:r>
    </w:p>
    <w:p w:rsidR="00291426" w:rsidRPr="00BD7F76" w:rsidRDefault="00291426" w:rsidP="00B85A0E">
      <w:pPr>
        <w:widowControl/>
        <w:numPr>
          <w:ilvl w:val="0"/>
          <w:numId w:val="34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базового уровня: русский язык (1-4, 7-9, 11б классы), литература, литературное чтение, математика (1-6), алгебра (7-9), алгебра и начала анализа (10-11), геометрия (7-11), ист</w:t>
      </w:r>
      <w:r w:rsidRPr="00BD7F76">
        <w:rPr>
          <w:sz w:val="24"/>
          <w:szCs w:val="24"/>
        </w:rPr>
        <w:t>о</w:t>
      </w:r>
      <w:r w:rsidRPr="00BD7F76">
        <w:rPr>
          <w:sz w:val="24"/>
          <w:szCs w:val="24"/>
        </w:rPr>
        <w:t>рия (история России, Всеобщая история), обществознание, география, окружающий мир (человек, природа, общество), физика, химия, биология, музыка, изобразительное иску</w:t>
      </w:r>
      <w:r w:rsidRPr="00BD7F76">
        <w:rPr>
          <w:sz w:val="24"/>
          <w:szCs w:val="24"/>
        </w:rPr>
        <w:t>с</w:t>
      </w:r>
      <w:r w:rsidRPr="00BD7F76">
        <w:rPr>
          <w:sz w:val="24"/>
          <w:szCs w:val="24"/>
        </w:rPr>
        <w:t>ство, технология (труд), информатика и ИКТ (8-9,10б,11б классы), МХК, основы безопа</w:t>
      </w:r>
      <w:r w:rsidRPr="00BD7F76">
        <w:rPr>
          <w:sz w:val="24"/>
          <w:szCs w:val="24"/>
        </w:rPr>
        <w:t>с</w:t>
      </w:r>
      <w:r w:rsidRPr="00BD7F76">
        <w:rPr>
          <w:sz w:val="24"/>
          <w:szCs w:val="24"/>
        </w:rPr>
        <w:t>ности жизнедеятельности,  физическая культура;</w:t>
      </w:r>
    </w:p>
    <w:p w:rsidR="00291426" w:rsidRPr="00BD7F76" w:rsidRDefault="00291426" w:rsidP="00B85A0E">
      <w:pPr>
        <w:widowControl/>
        <w:numPr>
          <w:ilvl w:val="0"/>
          <w:numId w:val="34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пропедевтического уровня: информатика и ИКТ (3,5-7 классы);</w:t>
      </w:r>
    </w:p>
    <w:p w:rsidR="00291426" w:rsidRPr="00BD7F76" w:rsidRDefault="00291426" w:rsidP="00B85A0E">
      <w:pPr>
        <w:widowControl/>
        <w:numPr>
          <w:ilvl w:val="0"/>
          <w:numId w:val="34"/>
        </w:numPr>
        <w:autoSpaceDE/>
        <w:spacing w:line="240" w:lineRule="auto"/>
        <w:ind w:left="0"/>
        <w:rPr>
          <w:sz w:val="24"/>
          <w:szCs w:val="24"/>
        </w:rPr>
      </w:pPr>
      <w:r w:rsidRPr="00BD7F76">
        <w:rPr>
          <w:sz w:val="24"/>
          <w:szCs w:val="24"/>
        </w:rPr>
        <w:t>углубленного уровня: русский язык (5, 6 классы), иностранный язык (английский) (2-10а,11а,11б классы);</w:t>
      </w:r>
    </w:p>
    <w:p w:rsidR="00291426" w:rsidRPr="00010A57" w:rsidRDefault="00291426" w:rsidP="00B85A0E">
      <w:pPr>
        <w:widowControl/>
        <w:numPr>
          <w:ilvl w:val="0"/>
          <w:numId w:val="34"/>
        </w:numPr>
        <w:autoSpaceDE/>
        <w:spacing w:line="240" w:lineRule="auto"/>
        <w:ind w:left="0"/>
        <w:rPr>
          <w:sz w:val="26"/>
          <w:szCs w:val="26"/>
        </w:rPr>
      </w:pPr>
      <w:r w:rsidRPr="00BD7F76">
        <w:rPr>
          <w:sz w:val="24"/>
          <w:szCs w:val="24"/>
        </w:rPr>
        <w:t>профильного уровня (</w:t>
      </w:r>
      <w:r w:rsidRPr="00BD7F76">
        <w:rPr>
          <w:sz w:val="24"/>
          <w:szCs w:val="24"/>
          <w:lang w:val="en-US"/>
        </w:rPr>
        <w:t>III</w:t>
      </w:r>
      <w:r w:rsidRPr="00BD7F76">
        <w:rPr>
          <w:sz w:val="24"/>
          <w:szCs w:val="24"/>
        </w:rPr>
        <w:t xml:space="preserve"> ступень образования – на основании утвержденных или рекоме</w:t>
      </w:r>
      <w:r w:rsidRPr="00BD7F76">
        <w:rPr>
          <w:sz w:val="24"/>
          <w:szCs w:val="24"/>
        </w:rPr>
        <w:t>н</w:t>
      </w:r>
      <w:r w:rsidRPr="00BD7F76">
        <w:rPr>
          <w:sz w:val="24"/>
          <w:szCs w:val="24"/>
        </w:rPr>
        <w:t>дованных Министерством образования и науки России учебных программ профильного изучения предметов: русский язык (10а,10б,11а),  иностранный язык (английский) (10б),  информатика</w:t>
      </w:r>
      <w:r w:rsidRPr="00010A57">
        <w:rPr>
          <w:sz w:val="26"/>
          <w:szCs w:val="26"/>
        </w:rPr>
        <w:t xml:space="preserve"> и ИКТ(10а,11а).</w:t>
      </w:r>
    </w:p>
    <w:p w:rsidR="00291426" w:rsidRDefault="00291426" w:rsidP="00291426">
      <w:pPr>
        <w:ind w:firstLine="0"/>
      </w:pPr>
    </w:p>
    <w:p w:rsidR="00EE7374" w:rsidRDefault="00EE7374" w:rsidP="00EE7374">
      <w:pPr>
        <w:ind w:firstLine="567"/>
        <w:rPr>
          <w:b/>
          <w:color w:val="C00000"/>
          <w:spacing w:val="-1"/>
          <w:sz w:val="24"/>
          <w:szCs w:val="24"/>
          <w:u w:val="single"/>
        </w:rPr>
      </w:pPr>
      <w:r>
        <w:rPr>
          <w:b/>
          <w:color w:val="C00000"/>
          <w:spacing w:val="-1"/>
          <w:sz w:val="24"/>
          <w:szCs w:val="24"/>
          <w:u w:val="single"/>
        </w:rPr>
        <w:t>7.1.НОРМАТИВНО-ПРАВОВАЯ ОСНОВА ФОРМИРОВАНИЯ УЧЕБНОГО ПЛАНА МУНИЦИПАЛЬНОГО ОБЩЕОБРАЗОВАТЕЛЬНОГО УЧРЕЖДЕНИЯ</w:t>
      </w:r>
    </w:p>
    <w:p w:rsidR="00291426" w:rsidRDefault="00EE7374" w:rsidP="00291426">
      <w:pPr>
        <w:ind w:firstLine="567"/>
        <w:rPr>
          <w:b/>
          <w:color w:val="C00000"/>
          <w:spacing w:val="-1"/>
          <w:sz w:val="24"/>
          <w:szCs w:val="24"/>
          <w:u w:val="single"/>
        </w:rPr>
      </w:pPr>
      <w:r>
        <w:rPr>
          <w:b/>
          <w:color w:val="C00000"/>
          <w:spacing w:val="-1"/>
          <w:sz w:val="24"/>
          <w:szCs w:val="24"/>
          <w:u w:val="single"/>
        </w:rPr>
        <w:t>«ГИМНАЗИЯ №1»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 xml:space="preserve">Закон РФ «Об образовании». 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>Закон РФ «Об основных гарантиях прав ребёнка в РФ», ст.11.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lastRenderedPageBreak/>
        <w:t xml:space="preserve">Постановление Правительства РФ от 19.03.2001г. № 196 «Об утверждении типового Положения об общеобразовательных учреждениях». </w:t>
      </w:r>
    </w:p>
    <w:p w:rsidR="00291426" w:rsidRPr="00BD7F76" w:rsidRDefault="00291426" w:rsidP="00291426">
      <w:pPr>
        <w:ind w:firstLine="567"/>
        <w:rPr>
          <w:bCs/>
          <w:sz w:val="24"/>
          <w:szCs w:val="24"/>
        </w:rPr>
      </w:pPr>
      <w:r w:rsidRPr="00BD7F76">
        <w:rPr>
          <w:sz w:val="24"/>
          <w:szCs w:val="24"/>
        </w:rPr>
        <w:t xml:space="preserve">Приказ </w:t>
      </w:r>
      <w:proofErr w:type="spellStart"/>
      <w:r w:rsidRPr="00BD7F76">
        <w:rPr>
          <w:sz w:val="24"/>
          <w:szCs w:val="24"/>
        </w:rPr>
        <w:t>МОиН</w:t>
      </w:r>
      <w:proofErr w:type="spellEnd"/>
      <w:r w:rsidRPr="00BD7F76">
        <w:rPr>
          <w:sz w:val="24"/>
          <w:szCs w:val="24"/>
        </w:rPr>
        <w:t xml:space="preserve"> от 06.10.2009г. №373  «</w:t>
      </w:r>
      <w:r w:rsidRPr="00BD7F76">
        <w:rPr>
          <w:bCs/>
          <w:sz w:val="24"/>
          <w:szCs w:val="24"/>
        </w:rPr>
        <w:t>Об утверждении и введении в действие фед</w:t>
      </w:r>
      <w:r w:rsidRPr="00BD7F76">
        <w:rPr>
          <w:bCs/>
          <w:sz w:val="24"/>
          <w:szCs w:val="24"/>
        </w:rPr>
        <w:t>е</w:t>
      </w:r>
      <w:r w:rsidRPr="00BD7F76">
        <w:rPr>
          <w:bCs/>
          <w:sz w:val="24"/>
          <w:szCs w:val="24"/>
        </w:rPr>
        <w:t>рального государственного образовательного стандарта начального общего образования»</w:t>
      </w:r>
      <w:r w:rsidRPr="00BD7F76">
        <w:rPr>
          <w:sz w:val="24"/>
          <w:szCs w:val="24"/>
        </w:rPr>
        <w:t xml:space="preserve"> (в редакции Приказов </w:t>
      </w:r>
      <w:proofErr w:type="spellStart"/>
      <w:r w:rsidRPr="00BD7F76">
        <w:rPr>
          <w:sz w:val="24"/>
          <w:szCs w:val="24"/>
        </w:rPr>
        <w:t>Минобрнауки</w:t>
      </w:r>
      <w:proofErr w:type="spellEnd"/>
      <w:r w:rsidRPr="00BD7F76">
        <w:rPr>
          <w:sz w:val="24"/>
          <w:szCs w:val="24"/>
        </w:rPr>
        <w:t xml:space="preserve"> РФ от</w:t>
      </w:r>
      <w:r w:rsidRPr="00BD7F76">
        <w:rPr>
          <w:b/>
          <w:bCs/>
          <w:sz w:val="24"/>
          <w:szCs w:val="24"/>
        </w:rPr>
        <w:t xml:space="preserve">  </w:t>
      </w:r>
      <w:r w:rsidRPr="00BD7F76">
        <w:rPr>
          <w:bCs/>
          <w:sz w:val="24"/>
          <w:szCs w:val="24"/>
        </w:rPr>
        <w:t>26.11.2010г.  № 1241, от 22.09.2011 г.  № 2357)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>Приказ Министерства образования Российской Федерации от 09.03.2004г.      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</w:t>
      </w:r>
      <w:r w:rsidRPr="00BD7F76">
        <w:rPr>
          <w:sz w:val="24"/>
          <w:szCs w:val="24"/>
        </w:rPr>
        <w:t>а</w:t>
      </w:r>
      <w:r w:rsidRPr="00BD7F76">
        <w:rPr>
          <w:sz w:val="24"/>
          <w:szCs w:val="24"/>
        </w:rPr>
        <w:t xml:space="preserve">зования» (в редакции Приказов </w:t>
      </w:r>
      <w:proofErr w:type="spellStart"/>
      <w:r w:rsidRPr="00BD7F76">
        <w:rPr>
          <w:sz w:val="24"/>
          <w:szCs w:val="24"/>
        </w:rPr>
        <w:t>Минобрнауки</w:t>
      </w:r>
      <w:proofErr w:type="spellEnd"/>
      <w:r w:rsidRPr="00BD7F76">
        <w:rPr>
          <w:sz w:val="24"/>
          <w:szCs w:val="24"/>
        </w:rPr>
        <w:t xml:space="preserve"> РФ от 20.08.2008г. №241, от 30.08.2010 №889, от 03.06.2011г. №1994, от 01.02.2012г. №74)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 xml:space="preserve">Приказ Министерства образования Российской Федерации от 18.07.2002г. №2783 «Об утверждении Концепции профильного обучения на старшей ступени образования». 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>Приказ МО и науки РФ от 27.12.2011 г. №2885 «Об утверждении федеральных п</w:t>
      </w:r>
      <w:r w:rsidRPr="00BD7F76">
        <w:rPr>
          <w:sz w:val="24"/>
          <w:szCs w:val="24"/>
        </w:rPr>
        <w:t>е</w:t>
      </w:r>
      <w:r w:rsidRPr="00BD7F76">
        <w:rPr>
          <w:sz w:val="24"/>
          <w:szCs w:val="24"/>
        </w:rPr>
        <w:t>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</w:t>
      </w:r>
      <w:r w:rsidRPr="00BD7F76">
        <w:rPr>
          <w:sz w:val="24"/>
          <w:szCs w:val="24"/>
        </w:rPr>
        <w:t>б</w:t>
      </w:r>
      <w:r w:rsidRPr="00BD7F76">
        <w:rPr>
          <w:sz w:val="24"/>
          <w:szCs w:val="24"/>
        </w:rPr>
        <w:t>щего образования и имеющих государственную аккредитацию на 2012/2013 учебный год»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>Письмо МОРФ об элективных курсах в системе профильного обучения на старшей ступени общего образования от 13.11.2003 г. №14-51-277\13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>Письмо Минобразования РФ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(Санитарно-эпидемиологические правила и нормат</w:t>
      </w:r>
      <w:r w:rsidRPr="00BD7F76">
        <w:rPr>
          <w:sz w:val="24"/>
          <w:szCs w:val="24"/>
        </w:rPr>
        <w:t>и</w:t>
      </w:r>
      <w:r w:rsidRPr="00BD7F76">
        <w:rPr>
          <w:sz w:val="24"/>
          <w:szCs w:val="24"/>
        </w:rPr>
        <w:t xml:space="preserve">вы </w:t>
      </w:r>
      <w:proofErr w:type="spellStart"/>
      <w:r w:rsidRPr="00BD7F76">
        <w:rPr>
          <w:sz w:val="24"/>
          <w:szCs w:val="24"/>
        </w:rPr>
        <w:t>СанПиН</w:t>
      </w:r>
      <w:proofErr w:type="spellEnd"/>
      <w:r w:rsidRPr="00BD7F76">
        <w:rPr>
          <w:sz w:val="24"/>
          <w:szCs w:val="24"/>
        </w:rPr>
        <w:t xml:space="preserve"> 2.4.2.2821-10) — раздел </w:t>
      </w:r>
      <w:r w:rsidRPr="00BD7F76">
        <w:rPr>
          <w:sz w:val="24"/>
          <w:szCs w:val="24"/>
          <w:lang w:val="en-US"/>
        </w:rPr>
        <w:t>X</w:t>
      </w:r>
      <w:r w:rsidRPr="00BD7F76">
        <w:rPr>
          <w:sz w:val="24"/>
          <w:szCs w:val="24"/>
        </w:rPr>
        <w:t>.</w:t>
      </w:r>
    </w:p>
    <w:p w:rsidR="00291426" w:rsidRPr="00BD7F76" w:rsidRDefault="00291426" w:rsidP="00291426">
      <w:pPr>
        <w:ind w:firstLine="567"/>
        <w:rPr>
          <w:sz w:val="24"/>
          <w:szCs w:val="24"/>
        </w:rPr>
      </w:pPr>
      <w:r w:rsidRPr="00BD7F76">
        <w:rPr>
          <w:sz w:val="24"/>
          <w:szCs w:val="24"/>
        </w:rPr>
        <w:t>Закон Ямало-Ненецкого автономного округа «Об образовании в Ямало-Ненецком автономном округе» в редакции 31.01.2000 № 6-ЗАО, с внесёнными изменениями.</w:t>
      </w:r>
    </w:p>
    <w:p w:rsidR="00291426" w:rsidRPr="00BD7F76" w:rsidRDefault="00291426" w:rsidP="00291426">
      <w:pPr>
        <w:ind w:firstLine="567"/>
        <w:rPr>
          <w:b/>
          <w:bCs/>
          <w:sz w:val="24"/>
          <w:szCs w:val="24"/>
        </w:rPr>
      </w:pPr>
      <w:r w:rsidRPr="00BD7F76">
        <w:rPr>
          <w:sz w:val="24"/>
          <w:szCs w:val="24"/>
        </w:rPr>
        <w:t xml:space="preserve"> Приказ департамента образования ЯНАО №500 от 11.05.2006г. «Об утверждении регионального базисного учебного плана для образовательных учреждений ЯНАО, реал</w:t>
      </w:r>
      <w:r w:rsidRPr="00BD7F76">
        <w:rPr>
          <w:sz w:val="24"/>
          <w:szCs w:val="24"/>
        </w:rPr>
        <w:t>и</w:t>
      </w:r>
      <w:r w:rsidRPr="00BD7F76">
        <w:rPr>
          <w:sz w:val="24"/>
          <w:szCs w:val="24"/>
        </w:rPr>
        <w:t xml:space="preserve">зующих программы общего образования» (с изменениями и дополнениями). </w:t>
      </w:r>
    </w:p>
    <w:p w:rsidR="00291426" w:rsidRPr="00BD7F76" w:rsidRDefault="00291426" w:rsidP="00291426">
      <w:pPr>
        <w:pStyle w:val="af"/>
        <w:keepNext/>
        <w:keepLines/>
        <w:suppressAutoHyphens/>
        <w:spacing w:before="0" w:after="0"/>
        <w:jc w:val="both"/>
      </w:pPr>
      <w:r w:rsidRPr="00BD7F76">
        <w:rPr>
          <w:bCs/>
        </w:rPr>
        <w:t>Устав муниципального автономного общеобразовательного учреждения «Гимназия №1» (приказ департамента образования Администрации муниципального образования город Салехард от 02.06.2011 №562-о ).</w:t>
      </w:r>
    </w:p>
    <w:p w:rsidR="00291426" w:rsidRPr="00BD7F76" w:rsidRDefault="00291426" w:rsidP="00291426">
      <w:pPr>
        <w:pStyle w:val="af"/>
        <w:keepNext/>
        <w:keepLines/>
        <w:suppressAutoHyphens/>
        <w:spacing w:before="0" w:after="0"/>
        <w:jc w:val="both"/>
      </w:pPr>
      <w:r w:rsidRPr="00BD7F76">
        <w:t>Программа развития муниципального общеобразовательного учреждения «Гимназия №1» на 2007-2012гг: «</w:t>
      </w:r>
      <w:proofErr w:type="spellStart"/>
      <w:r w:rsidRPr="00BD7F76">
        <w:t>Акмеологическая</w:t>
      </w:r>
      <w:proofErr w:type="spellEnd"/>
      <w:r w:rsidRPr="00BD7F76">
        <w:t xml:space="preserve"> </w:t>
      </w:r>
      <w:proofErr w:type="spellStart"/>
      <w:r w:rsidRPr="00BD7F76">
        <w:t>мультипрофильная</w:t>
      </w:r>
      <w:proofErr w:type="spellEnd"/>
      <w:r w:rsidRPr="00BD7F76">
        <w:t xml:space="preserve"> гимназия нового поколения».</w:t>
      </w:r>
    </w:p>
    <w:p w:rsidR="00C76391" w:rsidRDefault="00C76391" w:rsidP="00EE7374">
      <w:pPr>
        <w:ind w:firstLine="0"/>
        <w:rPr>
          <w:b/>
          <w:color w:val="C00000"/>
          <w:spacing w:val="-1"/>
          <w:sz w:val="24"/>
          <w:szCs w:val="24"/>
          <w:u w:val="single"/>
        </w:rPr>
      </w:pPr>
    </w:p>
    <w:p w:rsidR="00B132FA" w:rsidRDefault="00B132FA" w:rsidP="00150AAD">
      <w:pPr>
        <w:rPr>
          <w:b/>
          <w:color w:val="C00000"/>
          <w:sz w:val="24"/>
          <w:szCs w:val="26"/>
          <w:u w:val="single"/>
        </w:rPr>
      </w:pPr>
      <w:r>
        <w:rPr>
          <w:b/>
          <w:color w:val="C00000"/>
          <w:sz w:val="24"/>
          <w:szCs w:val="26"/>
          <w:u w:val="single"/>
        </w:rPr>
        <w:t>7.2. УЧЕБНЫЙ ПЛАН МУНИЦИПАЛЬНОГО ОБЩЕОБРАЗОВАТЕЛЬНОГО УЧРЕЖДЕНИЯ «ГИМНАЗИЯ №1» НА 20</w:t>
      </w:r>
      <w:r w:rsidR="0092084E">
        <w:rPr>
          <w:b/>
          <w:color w:val="C00000"/>
          <w:sz w:val="24"/>
          <w:szCs w:val="26"/>
          <w:u w:val="single"/>
        </w:rPr>
        <w:t>1</w:t>
      </w:r>
      <w:r w:rsidR="00BD7F76">
        <w:rPr>
          <w:b/>
          <w:color w:val="C00000"/>
          <w:sz w:val="24"/>
          <w:szCs w:val="26"/>
          <w:u w:val="single"/>
        </w:rPr>
        <w:t>2</w:t>
      </w:r>
      <w:r>
        <w:rPr>
          <w:b/>
          <w:color w:val="C00000"/>
          <w:sz w:val="24"/>
          <w:szCs w:val="26"/>
          <w:u w:val="single"/>
        </w:rPr>
        <w:t>-20</w:t>
      </w:r>
      <w:r w:rsidR="0092084E">
        <w:rPr>
          <w:b/>
          <w:color w:val="C00000"/>
          <w:sz w:val="24"/>
          <w:szCs w:val="26"/>
          <w:u w:val="single"/>
        </w:rPr>
        <w:t>1</w:t>
      </w:r>
      <w:r w:rsidR="00BD7F76">
        <w:rPr>
          <w:b/>
          <w:color w:val="C00000"/>
          <w:sz w:val="24"/>
          <w:szCs w:val="26"/>
          <w:u w:val="single"/>
        </w:rPr>
        <w:t>3</w:t>
      </w:r>
      <w:r>
        <w:rPr>
          <w:b/>
          <w:color w:val="C00000"/>
          <w:sz w:val="24"/>
          <w:szCs w:val="26"/>
          <w:u w:val="single"/>
        </w:rPr>
        <w:t xml:space="preserve"> УЧЕБНЫЙ ГОД</w:t>
      </w:r>
    </w:p>
    <w:p w:rsidR="00820E4A" w:rsidRDefault="00820E4A" w:rsidP="00150AAD">
      <w:pPr>
        <w:suppressAutoHyphens/>
        <w:spacing w:line="360" w:lineRule="auto"/>
        <w:ind w:firstLine="284"/>
        <w:rPr>
          <w:b/>
          <w:color w:val="C00000"/>
          <w:sz w:val="26"/>
          <w:szCs w:val="26"/>
        </w:rPr>
      </w:pPr>
    </w:p>
    <w:p w:rsidR="0092084E" w:rsidRPr="00820E4A" w:rsidRDefault="0092084E" w:rsidP="00150AAD">
      <w:pPr>
        <w:suppressAutoHyphens/>
        <w:spacing w:line="360" w:lineRule="auto"/>
        <w:ind w:firstLine="284"/>
        <w:rPr>
          <w:b/>
          <w:color w:val="C00000"/>
          <w:sz w:val="26"/>
          <w:szCs w:val="26"/>
        </w:rPr>
      </w:pPr>
      <w:r w:rsidRPr="00820E4A">
        <w:rPr>
          <w:b/>
          <w:color w:val="C00000"/>
          <w:sz w:val="26"/>
          <w:szCs w:val="26"/>
        </w:rPr>
        <w:t xml:space="preserve">Учебный план </w:t>
      </w:r>
      <w:r w:rsidRPr="00820E4A">
        <w:rPr>
          <w:b/>
          <w:color w:val="C00000"/>
          <w:sz w:val="26"/>
          <w:szCs w:val="26"/>
          <w:lang w:val="en-US"/>
        </w:rPr>
        <w:t>I</w:t>
      </w:r>
      <w:r w:rsidRPr="00820E4A">
        <w:rPr>
          <w:b/>
          <w:color w:val="C00000"/>
          <w:sz w:val="26"/>
          <w:szCs w:val="26"/>
        </w:rPr>
        <w:t xml:space="preserve"> ступени образования (приложение №1)</w:t>
      </w:r>
    </w:p>
    <w:p w:rsidR="00EE7374" w:rsidRPr="00EE7374" w:rsidRDefault="00EE7374" w:rsidP="00EE7374">
      <w:pPr>
        <w:suppressAutoHyphens/>
        <w:spacing w:line="360" w:lineRule="auto"/>
        <w:ind w:firstLine="284"/>
        <w:jc w:val="center"/>
        <w:rPr>
          <w:b/>
          <w:sz w:val="24"/>
          <w:szCs w:val="24"/>
        </w:rPr>
      </w:pPr>
      <w:r w:rsidRPr="00EE7374">
        <w:rPr>
          <w:b/>
          <w:sz w:val="24"/>
          <w:szCs w:val="24"/>
        </w:rPr>
        <w:t xml:space="preserve">Учебный план </w:t>
      </w:r>
      <w:r w:rsidRPr="00EE7374">
        <w:rPr>
          <w:b/>
          <w:sz w:val="24"/>
          <w:szCs w:val="24"/>
          <w:lang w:val="en-US"/>
        </w:rPr>
        <w:t>I</w:t>
      </w:r>
      <w:r w:rsidRPr="00EE7374">
        <w:rPr>
          <w:b/>
          <w:sz w:val="24"/>
          <w:szCs w:val="24"/>
        </w:rPr>
        <w:t xml:space="preserve"> ступени образования</w:t>
      </w:r>
    </w:p>
    <w:p w:rsidR="00210531" w:rsidRPr="00210531" w:rsidRDefault="00210531" w:rsidP="00210531">
      <w:pPr>
        <w:suppressAutoHyphens/>
        <w:spacing w:line="240" w:lineRule="auto"/>
        <w:ind w:firstLine="284"/>
        <w:rPr>
          <w:sz w:val="24"/>
          <w:szCs w:val="24"/>
        </w:rPr>
      </w:pPr>
      <w:r w:rsidRPr="00AA74C3">
        <w:rPr>
          <w:sz w:val="26"/>
          <w:szCs w:val="26"/>
        </w:rPr>
        <w:t>Учебный план для</w:t>
      </w:r>
      <w:r>
        <w:rPr>
          <w:sz w:val="26"/>
          <w:szCs w:val="26"/>
        </w:rPr>
        <w:t xml:space="preserve"> 3б, 4а, 4б, 4в</w:t>
      </w:r>
      <w:r w:rsidRPr="007945FF">
        <w:rPr>
          <w:sz w:val="26"/>
          <w:szCs w:val="26"/>
        </w:rPr>
        <w:t xml:space="preserve"> классов</w:t>
      </w:r>
      <w:r w:rsidRPr="00AA74C3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разработан в соответствии с</w:t>
      </w:r>
      <w:r w:rsidRPr="007945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приказом </w:t>
      </w:r>
      <w:r w:rsidRPr="00210531">
        <w:rPr>
          <w:sz w:val="24"/>
          <w:szCs w:val="24"/>
        </w:rPr>
        <w:t>Министерства образования Российской Федерации от 09.03.2004года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 (с учетом последующих изменений и дополнений).</w:t>
      </w:r>
    </w:p>
    <w:p w:rsidR="00210531" w:rsidRPr="00210531" w:rsidRDefault="00210531" w:rsidP="00210531">
      <w:pPr>
        <w:suppressAutoHyphens/>
        <w:spacing w:line="240" w:lineRule="auto"/>
        <w:ind w:firstLine="284"/>
        <w:rPr>
          <w:sz w:val="24"/>
          <w:szCs w:val="24"/>
        </w:rPr>
      </w:pPr>
    </w:p>
    <w:p w:rsidR="00210531" w:rsidRPr="00210531" w:rsidRDefault="00210531" w:rsidP="00210531">
      <w:pPr>
        <w:suppressAutoHyphens/>
        <w:spacing w:line="240" w:lineRule="auto"/>
        <w:ind w:firstLine="284"/>
        <w:rPr>
          <w:b/>
          <w:sz w:val="24"/>
          <w:szCs w:val="24"/>
        </w:rPr>
      </w:pPr>
      <w:r w:rsidRPr="00210531">
        <w:rPr>
          <w:b/>
          <w:i/>
          <w:sz w:val="24"/>
          <w:szCs w:val="24"/>
        </w:rPr>
        <w:t xml:space="preserve">Учебный план </w:t>
      </w:r>
      <w:r w:rsidRPr="00210531">
        <w:rPr>
          <w:b/>
          <w:i/>
          <w:sz w:val="24"/>
          <w:szCs w:val="24"/>
          <w:lang w:val="en-US"/>
        </w:rPr>
        <w:t>I</w:t>
      </w:r>
      <w:r w:rsidRPr="00210531">
        <w:rPr>
          <w:b/>
          <w:i/>
          <w:sz w:val="24"/>
          <w:szCs w:val="24"/>
        </w:rPr>
        <w:t xml:space="preserve"> ступени образования</w:t>
      </w:r>
      <w:r w:rsidRPr="00210531">
        <w:rPr>
          <w:sz w:val="24"/>
          <w:szCs w:val="24"/>
        </w:rPr>
        <w:t xml:space="preserve">  обеспечивает реализацию обязательного минимума содержания основных образовательных программ общего образования через </w:t>
      </w:r>
      <w:r w:rsidRPr="00210531">
        <w:rPr>
          <w:sz w:val="24"/>
          <w:szCs w:val="24"/>
        </w:rPr>
        <w:lastRenderedPageBreak/>
        <w:t>изучение учебных предметов в рамках ФГОС (2009г.) и  федерального компонента государственного стандарта общего образования (2004г.);  дает право на полноценное образование, вариативность и свободу выбора в образовании обучающихся и их родителей, сохраняет единое региональное образовательное пространство, обеспечивает готовность обучающихся использовать полученные знания, учебные умения и навыки, а также способы деятельности для решения практических и теоретических задач и возможность дальнейшего продолжения образования.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Данные учебные планы ориентированы на следующие нормативные требования освоения общеобразовательной программы: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693"/>
        <w:gridCol w:w="3544"/>
      </w:tblGrid>
      <w:tr w:rsidR="00210531" w:rsidRPr="00210531" w:rsidTr="002105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Нормативные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2-4 классы</w:t>
            </w:r>
          </w:p>
        </w:tc>
      </w:tr>
      <w:tr w:rsidR="00210531" w:rsidRPr="00210531" w:rsidTr="002105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учебн</w:t>
            </w:r>
            <w:r w:rsidRPr="00210531">
              <w:rPr>
                <w:sz w:val="24"/>
                <w:szCs w:val="24"/>
              </w:rPr>
              <w:t>о</w:t>
            </w:r>
            <w:r w:rsidRPr="00210531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33 учебные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34 учебные недели</w:t>
            </w:r>
          </w:p>
        </w:tc>
      </w:tr>
      <w:tr w:rsidR="00210531" w:rsidRPr="00210531" w:rsidTr="002105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5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6 дней</w:t>
            </w:r>
          </w:p>
        </w:tc>
      </w:tr>
      <w:tr w:rsidR="00210531" w:rsidRPr="00210531" w:rsidTr="002105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35минут</w:t>
            </w:r>
            <w:r w:rsidRPr="00210531">
              <w:rPr>
                <w:sz w:val="24"/>
                <w:szCs w:val="24"/>
                <w:vertAlign w:val="superscript"/>
              </w:rPr>
              <w:t>_</w:t>
            </w:r>
            <w:r w:rsidRPr="00210531">
              <w:rPr>
                <w:sz w:val="24"/>
                <w:szCs w:val="24"/>
                <w:lang w:val="en-US"/>
              </w:rPr>
              <w:t>I</w:t>
            </w:r>
            <w:r w:rsidRPr="00210531">
              <w:rPr>
                <w:sz w:val="24"/>
                <w:szCs w:val="24"/>
              </w:rPr>
              <w:t xml:space="preserve"> полугодие</w:t>
            </w:r>
          </w:p>
          <w:p w:rsidR="00210531" w:rsidRPr="00210531" w:rsidRDefault="00210531" w:rsidP="00210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40минут-</w:t>
            </w:r>
            <w:r w:rsidRPr="00210531">
              <w:rPr>
                <w:sz w:val="24"/>
                <w:szCs w:val="24"/>
                <w:lang w:val="en-US"/>
              </w:rPr>
              <w:t>II</w:t>
            </w:r>
            <w:r w:rsidRPr="00210531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40 минут</w:t>
            </w:r>
          </w:p>
        </w:tc>
      </w:tr>
      <w:tr w:rsidR="00210531" w:rsidRPr="00210531" w:rsidTr="002105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Система оценивания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Без отметок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«5» - отлично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«4» - хорошо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«3» - удовлетворительно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«2» - неудовлетворительно</w:t>
            </w:r>
          </w:p>
        </w:tc>
      </w:tr>
      <w:tr w:rsidR="00210531" w:rsidRPr="00210531" w:rsidTr="00210531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Максимальная еженедельная нагрузка в соответствии с треб</w:t>
            </w:r>
            <w:r w:rsidRPr="00210531">
              <w:rPr>
                <w:sz w:val="24"/>
                <w:szCs w:val="24"/>
              </w:rPr>
              <w:t>о</w:t>
            </w:r>
            <w:r w:rsidRPr="00210531">
              <w:rPr>
                <w:sz w:val="24"/>
                <w:szCs w:val="24"/>
              </w:rPr>
              <w:t xml:space="preserve">ваниями  </w:t>
            </w:r>
            <w:proofErr w:type="spellStart"/>
            <w:r w:rsidRPr="00210531">
              <w:rPr>
                <w:sz w:val="24"/>
                <w:szCs w:val="24"/>
              </w:rPr>
              <w:t>СанПиН</w:t>
            </w:r>
            <w:proofErr w:type="spellEnd"/>
            <w:r w:rsidRPr="0021053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21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26 часов</w:t>
            </w:r>
          </w:p>
        </w:tc>
      </w:tr>
    </w:tbl>
    <w:p w:rsidR="00210531" w:rsidRPr="00210531" w:rsidRDefault="00210531" w:rsidP="00210531">
      <w:pPr>
        <w:spacing w:line="240" w:lineRule="auto"/>
        <w:rPr>
          <w:sz w:val="24"/>
          <w:szCs w:val="24"/>
          <w:vertAlign w:val="superscript"/>
        </w:rPr>
      </w:pPr>
    </w:p>
    <w:p w:rsidR="00210531" w:rsidRPr="00210531" w:rsidRDefault="00210531" w:rsidP="00210531">
      <w:pPr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 xml:space="preserve">Обучение на </w:t>
      </w:r>
      <w:r w:rsidRPr="00210531">
        <w:rPr>
          <w:sz w:val="24"/>
          <w:szCs w:val="24"/>
          <w:lang w:val="en-US"/>
        </w:rPr>
        <w:t>I</w:t>
      </w:r>
      <w:r w:rsidRPr="00210531">
        <w:rPr>
          <w:sz w:val="24"/>
          <w:szCs w:val="24"/>
        </w:rPr>
        <w:t xml:space="preserve"> ступени образования осуществляется: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4353"/>
        <w:gridCol w:w="3194"/>
      </w:tblGrid>
      <w:tr w:rsidR="00210531" w:rsidRPr="00210531" w:rsidTr="00210531">
        <w:tc>
          <w:tcPr>
            <w:tcW w:w="2024" w:type="dxa"/>
          </w:tcPr>
          <w:p w:rsidR="00210531" w:rsidRPr="00210531" w:rsidRDefault="00210531" w:rsidP="00210531">
            <w:pPr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Классы</w:t>
            </w:r>
          </w:p>
        </w:tc>
        <w:tc>
          <w:tcPr>
            <w:tcW w:w="4353" w:type="dxa"/>
          </w:tcPr>
          <w:p w:rsidR="00210531" w:rsidRPr="00210531" w:rsidRDefault="00210531" w:rsidP="00210531">
            <w:pPr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Федеральный государственный о</w:t>
            </w:r>
            <w:r w:rsidRPr="00210531">
              <w:rPr>
                <w:sz w:val="24"/>
                <w:szCs w:val="24"/>
              </w:rPr>
              <w:t>б</w:t>
            </w:r>
            <w:r w:rsidRPr="00210531">
              <w:rPr>
                <w:sz w:val="24"/>
                <w:szCs w:val="24"/>
              </w:rPr>
              <w:t>разовательный стандарт</w:t>
            </w:r>
          </w:p>
        </w:tc>
        <w:tc>
          <w:tcPr>
            <w:tcW w:w="3194" w:type="dxa"/>
          </w:tcPr>
          <w:p w:rsidR="00210531" w:rsidRPr="00210531" w:rsidRDefault="00210531" w:rsidP="00210531">
            <w:pPr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Программа</w:t>
            </w:r>
          </w:p>
        </w:tc>
      </w:tr>
      <w:tr w:rsidR="00210531" w:rsidRPr="00210531" w:rsidTr="00210531">
        <w:tc>
          <w:tcPr>
            <w:tcW w:w="2024" w:type="dxa"/>
          </w:tcPr>
          <w:p w:rsidR="00210531" w:rsidRPr="00210531" w:rsidRDefault="00210531" w:rsidP="00210531">
            <w:pPr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3б, 4а, 4б, 4в</w:t>
            </w:r>
          </w:p>
        </w:tc>
        <w:tc>
          <w:tcPr>
            <w:tcW w:w="4353" w:type="dxa"/>
          </w:tcPr>
          <w:p w:rsidR="00210531" w:rsidRPr="00210531" w:rsidRDefault="00210531" w:rsidP="00210531">
            <w:pPr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Приказ Министерства образования Российской Федерации от 09.03.2004года № 1312 «Об утвержд</w:t>
            </w:r>
            <w:r w:rsidRPr="00210531">
              <w:rPr>
                <w:sz w:val="24"/>
                <w:szCs w:val="24"/>
              </w:rPr>
              <w:t>е</w:t>
            </w:r>
            <w:r w:rsidRPr="00210531">
              <w:rPr>
                <w:sz w:val="24"/>
                <w:szCs w:val="24"/>
              </w:rPr>
              <w:t>нии федерального базисного учебного плана и примерных учебных планов для общеобразовательных учреждений РФ, реализующих программы общего обр</w:t>
            </w:r>
            <w:r w:rsidRPr="00210531">
              <w:rPr>
                <w:sz w:val="24"/>
                <w:szCs w:val="24"/>
              </w:rPr>
              <w:t>а</w:t>
            </w:r>
            <w:r w:rsidRPr="00210531">
              <w:rPr>
                <w:sz w:val="24"/>
                <w:szCs w:val="24"/>
              </w:rPr>
              <w:t>зования»</w:t>
            </w:r>
          </w:p>
        </w:tc>
        <w:tc>
          <w:tcPr>
            <w:tcW w:w="3194" w:type="dxa"/>
          </w:tcPr>
          <w:p w:rsidR="00210531" w:rsidRPr="00210531" w:rsidRDefault="00210531" w:rsidP="00210531">
            <w:pPr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Проект «Начальная школа ХХ</w:t>
            </w:r>
            <w:r w:rsidRPr="00210531">
              <w:rPr>
                <w:sz w:val="24"/>
                <w:szCs w:val="24"/>
                <w:lang w:val="en-US"/>
              </w:rPr>
              <w:t>I</w:t>
            </w:r>
            <w:r w:rsidRPr="00210531">
              <w:rPr>
                <w:sz w:val="24"/>
                <w:szCs w:val="24"/>
              </w:rPr>
              <w:t xml:space="preserve"> века» (руковод</w:t>
            </w:r>
            <w:r w:rsidRPr="00210531">
              <w:rPr>
                <w:sz w:val="24"/>
                <w:szCs w:val="24"/>
              </w:rPr>
              <w:t>и</w:t>
            </w:r>
            <w:r w:rsidRPr="00210531">
              <w:rPr>
                <w:sz w:val="24"/>
                <w:szCs w:val="24"/>
              </w:rPr>
              <w:t>тель проекта Н.Ф. Виногр</w:t>
            </w:r>
            <w:r w:rsidRPr="00210531">
              <w:rPr>
                <w:sz w:val="24"/>
                <w:szCs w:val="24"/>
              </w:rPr>
              <w:t>а</w:t>
            </w:r>
            <w:r w:rsidRPr="00210531">
              <w:rPr>
                <w:sz w:val="24"/>
                <w:szCs w:val="24"/>
              </w:rPr>
              <w:t>дова)</w:t>
            </w:r>
          </w:p>
        </w:tc>
      </w:tr>
    </w:tbl>
    <w:p w:rsidR="00210531" w:rsidRDefault="00210531" w:rsidP="00210531">
      <w:pPr>
        <w:spacing w:line="240" w:lineRule="auto"/>
        <w:rPr>
          <w:sz w:val="26"/>
          <w:szCs w:val="26"/>
        </w:rPr>
      </w:pPr>
    </w:p>
    <w:p w:rsidR="00210531" w:rsidRDefault="00210531" w:rsidP="00210531">
      <w:pPr>
        <w:spacing w:line="240" w:lineRule="auto"/>
        <w:rPr>
          <w:sz w:val="26"/>
          <w:szCs w:val="26"/>
        </w:rPr>
      </w:pP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. Учебный план 3б, 4-х классов представлен</w:t>
      </w:r>
      <w:r w:rsidRPr="00210531">
        <w:rPr>
          <w:b/>
          <w:i/>
          <w:sz w:val="24"/>
          <w:szCs w:val="24"/>
        </w:rPr>
        <w:t xml:space="preserve"> </w:t>
      </w:r>
      <w:r w:rsidRPr="00210531">
        <w:rPr>
          <w:sz w:val="24"/>
          <w:szCs w:val="24"/>
        </w:rPr>
        <w:t>инвариантной частью и</w:t>
      </w:r>
      <w:r w:rsidRPr="00210531">
        <w:rPr>
          <w:b/>
          <w:i/>
          <w:sz w:val="24"/>
          <w:szCs w:val="24"/>
        </w:rPr>
        <w:t xml:space="preserve"> </w:t>
      </w:r>
      <w:r w:rsidRPr="00210531">
        <w:rPr>
          <w:sz w:val="24"/>
          <w:szCs w:val="24"/>
        </w:rPr>
        <w:t>региональным (национально-региональным) компонентом.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b/>
          <w:i/>
          <w:sz w:val="24"/>
          <w:szCs w:val="24"/>
        </w:rPr>
        <w:t xml:space="preserve">Инвариантная часть учебного плана (3б,4абв) </w:t>
      </w:r>
      <w:r w:rsidRPr="00210531">
        <w:rPr>
          <w:sz w:val="24"/>
          <w:szCs w:val="24"/>
        </w:rPr>
        <w:t>обеспечивает реализацию фед</w:t>
      </w:r>
      <w:r w:rsidRPr="00210531">
        <w:rPr>
          <w:sz w:val="24"/>
          <w:szCs w:val="24"/>
        </w:rPr>
        <w:t>е</w:t>
      </w:r>
      <w:r w:rsidRPr="00210531">
        <w:rPr>
          <w:sz w:val="24"/>
          <w:szCs w:val="24"/>
        </w:rPr>
        <w:t>рального компонента государственного стандарта общего образования с учетом основных направлений модернизации общего образования. Реализуется  через предметы: русский язык, литературное чтение, иностранный язык (английский), математика, окружающий мир (человек,  природа, общество), искусство (музыка и ИЗО),  технология (труд), физ</w:t>
      </w:r>
      <w:r w:rsidRPr="00210531">
        <w:rPr>
          <w:sz w:val="24"/>
          <w:szCs w:val="24"/>
        </w:rPr>
        <w:t>и</w:t>
      </w:r>
      <w:r w:rsidRPr="00210531">
        <w:rPr>
          <w:sz w:val="24"/>
          <w:szCs w:val="24"/>
        </w:rPr>
        <w:t>ческая культура, основы религиозных культур и светской этики (4 классы).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b/>
          <w:i/>
          <w:sz w:val="24"/>
          <w:szCs w:val="24"/>
        </w:rPr>
        <w:t>Региональный (национально-региональный) компонент и компонент образов</w:t>
      </w:r>
      <w:r w:rsidRPr="00210531">
        <w:rPr>
          <w:b/>
          <w:i/>
          <w:sz w:val="24"/>
          <w:szCs w:val="24"/>
        </w:rPr>
        <w:t>а</w:t>
      </w:r>
      <w:r w:rsidRPr="00210531">
        <w:rPr>
          <w:b/>
          <w:i/>
          <w:sz w:val="24"/>
          <w:szCs w:val="24"/>
        </w:rPr>
        <w:t>тельного учреждения(3б,4абв)</w:t>
      </w:r>
      <w:r w:rsidRPr="00210531">
        <w:rPr>
          <w:sz w:val="24"/>
          <w:szCs w:val="24"/>
        </w:rPr>
        <w:t xml:space="preserve"> обеспечивает реализацию программы по углубленному изучению английского языка в 3б и 4-х классах (по 1 часу); реализацию гуманитарной н</w:t>
      </w:r>
      <w:r w:rsidRPr="00210531">
        <w:rPr>
          <w:sz w:val="24"/>
          <w:szCs w:val="24"/>
        </w:rPr>
        <w:t>а</w:t>
      </w:r>
      <w:r w:rsidRPr="00210531">
        <w:rPr>
          <w:sz w:val="24"/>
          <w:szCs w:val="24"/>
        </w:rPr>
        <w:t xml:space="preserve">правленности учебного плана  в соответствии со статусом гимназии за счет введения </w:t>
      </w:r>
      <w:r w:rsidRPr="00210531">
        <w:rPr>
          <w:sz w:val="24"/>
          <w:szCs w:val="24"/>
        </w:rPr>
        <w:lastRenderedPageBreak/>
        <w:t>предмета «Риторика» (1 час в 3б);  на реализацию национально – регионального комп</w:t>
      </w:r>
      <w:r w:rsidRPr="00210531">
        <w:rPr>
          <w:sz w:val="24"/>
          <w:szCs w:val="24"/>
        </w:rPr>
        <w:t>о</w:t>
      </w:r>
      <w:r w:rsidRPr="00210531">
        <w:rPr>
          <w:sz w:val="24"/>
          <w:szCs w:val="24"/>
        </w:rPr>
        <w:t xml:space="preserve">нента  за счет расширении содержательной части предмета «Литературное чтение» </w:t>
      </w:r>
      <w:proofErr w:type="spellStart"/>
      <w:r w:rsidRPr="00210531">
        <w:rPr>
          <w:sz w:val="24"/>
          <w:szCs w:val="24"/>
        </w:rPr>
        <w:t>ист</w:t>
      </w:r>
      <w:r w:rsidRPr="00210531">
        <w:rPr>
          <w:sz w:val="24"/>
          <w:szCs w:val="24"/>
        </w:rPr>
        <w:t>о</w:t>
      </w:r>
      <w:r w:rsidRPr="00210531">
        <w:rPr>
          <w:sz w:val="24"/>
          <w:szCs w:val="24"/>
        </w:rPr>
        <w:t>рико</w:t>
      </w:r>
      <w:proofErr w:type="spellEnd"/>
      <w:r w:rsidRPr="00210531">
        <w:rPr>
          <w:sz w:val="24"/>
          <w:szCs w:val="24"/>
        </w:rPr>
        <w:t xml:space="preserve"> – литературными и природоведческими материалами, основанными на произведен</w:t>
      </w:r>
      <w:r w:rsidRPr="00210531">
        <w:rPr>
          <w:sz w:val="24"/>
          <w:szCs w:val="24"/>
        </w:rPr>
        <w:t>и</w:t>
      </w:r>
      <w:r w:rsidRPr="00210531">
        <w:rPr>
          <w:sz w:val="24"/>
          <w:szCs w:val="24"/>
        </w:rPr>
        <w:t>ях писателей ЯНАО (по 1 часу в 4-х классах), осуществление пропедевтики профильного обучения  через введение предмета «Информатика  и  ИКТ» в 3б классе (1 час).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Региональный (национально-региональный) компонент учебного плана,  часть, формируемая участниками образовательного процесса,  отражают социально-экономические, национально-этнические, природно-климатические, географические, культурно-исторические особенности ЯНАО. Изучение этих вопросов реализуется </w:t>
      </w:r>
      <w:r>
        <w:rPr>
          <w:sz w:val="24"/>
          <w:szCs w:val="24"/>
        </w:rPr>
        <w:t xml:space="preserve">в </w:t>
      </w:r>
      <w:r w:rsidRPr="00210531">
        <w:rPr>
          <w:sz w:val="24"/>
          <w:szCs w:val="24"/>
        </w:rPr>
        <w:t>и</w:t>
      </w:r>
      <w:r w:rsidRPr="00210531">
        <w:rPr>
          <w:sz w:val="24"/>
          <w:szCs w:val="24"/>
        </w:rPr>
        <w:t>н</w:t>
      </w:r>
      <w:r w:rsidRPr="00210531">
        <w:rPr>
          <w:sz w:val="24"/>
          <w:szCs w:val="24"/>
        </w:rPr>
        <w:t>вариантной (4абв) частей учебного плана: интегрировано через уроки литературного чт</w:t>
      </w:r>
      <w:r w:rsidRPr="00210531">
        <w:rPr>
          <w:sz w:val="24"/>
          <w:szCs w:val="24"/>
        </w:rPr>
        <w:t>е</w:t>
      </w:r>
      <w:r w:rsidRPr="00210531">
        <w:rPr>
          <w:sz w:val="24"/>
          <w:szCs w:val="24"/>
        </w:rPr>
        <w:t>ния, окружающего мира, музыки, изобразительного искусства, технологии и физической культуры.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Региональный (национально-региональный) компонент и компонент образовател</w:t>
      </w:r>
      <w:r w:rsidRPr="00210531">
        <w:rPr>
          <w:sz w:val="24"/>
          <w:szCs w:val="24"/>
        </w:rPr>
        <w:t>ь</w:t>
      </w:r>
      <w:r w:rsidRPr="00210531">
        <w:rPr>
          <w:sz w:val="24"/>
          <w:szCs w:val="24"/>
        </w:rPr>
        <w:t>ного учреждения,</w:t>
      </w:r>
      <w:r w:rsidRPr="00210531">
        <w:rPr>
          <w:b/>
          <w:i/>
          <w:sz w:val="24"/>
          <w:szCs w:val="24"/>
        </w:rPr>
        <w:t xml:space="preserve"> </w:t>
      </w:r>
      <w:r w:rsidRPr="00210531">
        <w:rPr>
          <w:sz w:val="24"/>
          <w:szCs w:val="24"/>
        </w:rPr>
        <w:t>часть, формируемая участниками образовательного процесса</w:t>
      </w:r>
      <w:r w:rsidRPr="00210531">
        <w:rPr>
          <w:b/>
          <w:i/>
          <w:sz w:val="24"/>
          <w:szCs w:val="24"/>
        </w:rPr>
        <w:t xml:space="preserve"> </w:t>
      </w:r>
      <w:r w:rsidRPr="00210531">
        <w:rPr>
          <w:sz w:val="24"/>
          <w:szCs w:val="24"/>
        </w:rPr>
        <w:t>сформ</w:t>
      </w:r>
      <w:r w:rsidRPr="00210531">
        <w:rPr>
          <w:sz w:val="24"/>
          <w:szCs w:val="24"/>
        </w:rPr>
        <w:t>и</w:t>
      </w:r>
      <w:r w:rsidRPr="00210531">
        <w:rPr>
          <w:sz w:val="24"/>
          <w:szCs w:val="24"/>
        </w:rPr>
        <w:t>рованы в соответствии с  Программой развития гимназии и позволяют создать условия для развития познавательных интересов обучающихся, готовности к социальной адапт</w:t>
      </w:r>
      <w:r w:rsidRPr="00210531">
        <w:rPr>
          <w:sz w:val="24"/>
          <w:szCs w:val="24"/>
        </w:rPr>
        <w:t>а</w:t>
      </w:r>
      <w:r w:rsidRPr="00210531">
        <w:rPr>
          <w:sz w:val="24"/>
          <w:szCs w:val="24"/>
        </w:rPr>
        <w:t xml:space="preserve">ции, </w:t>
      </w:r>
      <w:proofErr w:type="spellStart"/>
      <w:r w:rsidRPr="00210531">
        <w:rPr>
          <w:sz w:val="24"/>
          <w:szCs w:val="24"/>
        </w:rPr>
        <w:t>допрофессиональной</w:t>
      </w:r>
      <w:proofErr w:type="spellEnd"/>
      <w:r w:rsidRPr="00210531">
        <w:rPr>
          <w:sz w:val="24"/>
          <w:szCs w:val="24"/>
        </w:rPr>
        <w:t xml:space="preserve"> ориентации; дальнейшего самообразования, саморазвития и с</w:t>
      </w:r>
      <w:r w:rsidRPr="00210531">
        <w:rPr>
          <w:sz w:val="24"/>
          <w:szCs w:val="24"/>
        </w:rPr>
        <w:t>а</w:t>
      </w:r>
      <w:r w:rsidRPr="00210531">
        <w:rPr>
          <w:sz w:val="24"/>
          <w:szCs w:val="24"/>
        </w:rPr>
        <w:t xml:space="preserve">мосовершенствования учащихся. 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b/>
          <w:i/>
          <w:sz w:val="24"/>
          <w:szCs w:val="24"/>
        </w:rPr>
        <w:t xml:space="preserve">     </w:t>
      </w:r>
      <w:r w:rsidRPr="00210531">
        <w:rPr>
          <w:sz w:val="24"/>
          <w:szCs w:val="24"/>
        </w:rPr>
        <w:t xml:space="preserve">Принцип интеграции учебных предметов в рамках программы «Начальная </w:t>
      </w:r>
    </w:p>
    <w:p w:rsidR="00210531" w:rsidRPr="00210531" w:rsidRDefault="00210531" w:rsidP="00210531">
      <w:pPr>
        <w:spacing w:line="240" w:lineRule="auto"/>
        <w:ind w:firstLine="0"/>
        <w:rPr>
          <w:sz w:val="24"/>
          <w:szCs w:val="24"/>
        </w:rPr>
      </w:pPr>
      <w:r w:rsidRPr="00210531">
        <w:rPr>
          <w:sz w:val="24"/>
          <w:szCs w:val="24"/>
        </w:rPr>
        <w:t>школа ХХ</w:t>
      </w:r>
      <w:r w:rsidRPr="00210531">
        <w:rPr>
          <w:sz w:val="24"/>
          <w:szCs w:val="24"/>
          <w:lang w:val="en-US"/>
        </w:rPr>
        <w:t>I</w:t>
      </w:r>
      <w:r w:rsidRPr="00210531">
        <w:rPr>
          <w:sz w:val="24"/>
          <w:szCs w:val="24"/>
        </w:rPr>
        <w:t xml:space="preserve"> века» позволяет учащимся 4-х классов овладевать  информационно-коммуникационными  технологиями интегрировано через предметы федерального комп</w:t>
      </w:r>
      <w:r w:rsidRPr="00210531">
        <w:rPr>
          <w:sz w:val="24"/>
          <w:szCs w:val="24"/>
        </w:rPr>
        <w:t>о</w:t>
      </w:r>
      <w:r w:rsidRPr="00210531">
        <w:rPr>
          <w:sz w:val="24"/>
          <w:szCs w:val="24"/>
        </w:rPr>
        <w:t>нента:</w:t>
      </w:r>
    </w:p>
    <w:p w:rsidR="00210531" w:rsidRDefault="00210531" w:rsidP="00210531">
      <w:pPr>
        <w:spacing w:line="240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-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410"/>
        <w:gridCol w:w="6271"/>
      </w:tblGrid>
      <w:tr w:rsidR="00210531" w:rsidRPr="00210531" w:rsidTr="0021053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Технология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Разделы: «Основы технико-технологических знаний и умений», «Из истории технологии»</w:t>
            </w:r>
          </w:p>
        </w:tc>
      </w:tr>
      <w:tr w:rsidR="00210531" w:rsidRPr="00210531" w:rsidTr="0021053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Математика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Темы: «Логические понятия», «Диаграммы», «Табл</w:t>
            </w:r>
            <w:r w:rsidRPr="00210531">
              <w:rPr>
                <w:sz w:val="24"/>
                <w:szCs w:val="24"/>
              </w:rPr>
              <w:t>и</w:t>
            </w:r>
            <w:r w:rsidRPr="00210531">
              <w:rPr>
                <w:sz w:val="24"/>
                <w:szCs w:val="24"/>
              </w:rPr>
              <w:t>цы», «Умножение и деление на однозначное число, на двухзначное и трехзначное число»</w:t>
            </w:r>
          </w:p>
        </w:tc>
      </w:tr>
      <w:tr w:rsidR="00210531" w:rsidRPr="00210531" w:rsidTr="00210531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Профессии. Режим дня.</w:t>
            </w:r>
          </w:p>
        </w:tc>
      </w:tr>
    </w:tbl>
    <w:p w:rsidR="00210531" w:rsidRPr="00210531" w:rsidRDefault="00210531" w:rsidP="00210531">
      <w:pPr>
        <w:spacing w:line="240" w:lineRule="auto"/>
        <w:ind w:firstLine="284"/>
        <w:rPr>
          <w:sz w:val="24"/>
          <w:szCs w:val="24"/>
        </w:rPr>
      </w:pPr>
      <w:r w:rsidRPr="00210531">
        <w:rPr>
          <w:b/>
          <w:i/>
          <w:sz w:val="24"/>
          <w:szCs w:val="24"/>
        </w:rPr>
        <w:t xml:space="preserve">  </w:t>
      </w:r>
      <w:r w:rsidRPr="00210531">
        <w:rPr>
          <w:b/>
          <w:i/>
          <w:sz w:val="24"/>
          <w:szCs w:val="24"/>
        </w:rPr>
        <w:tab/>
      </w:r>
      <w:r w:rsidRPr="00210531">
        <w:rPr>
          <w:sz w:val="24"/>
          <w:szCs w:val="24"/>
        </w:rPr>
        <w:t>Учебный предмет «Окружающий мир (человек, природа, общество)» является   и</w:t>
      </w:r>
      <w:r w:rsidRPr="00210531">
        <w:rPr>
          <w:sz w:val="24"/>
          <w:szCs w:val="24"/>
        </w:rPr>
        <w:t>н</w:t>
      </w:r>
      <w:r w:rsidRPr="00210531">
        <w:rPr>
          <w:sz w:val="24"/>
          <w:szCs w:val="24"/>
        </w:rPr>
        <w:t>тегрированным. В его содержание введены разделы социально-гуманитарной направле</w:t>
      </w:r>
      <w:r w:rsidRPr="00210531">
        <w:rPr>
          <w:sz w:val="24"/>
          <w:szCs w:val="24"/>
        </w:rPr>
        <w:t>н</w:t>
      </w:r>
      <w:r w:rsidRPr="00210531">
        <w:rPr>
          <w:sz w:val="24"/>
          <w:szCs w:val="24"/>
        </w:rPr>
        <w:t>ности, элементы безопасности жизнедеятельности.</w:t>
      </w:r>
    </w:p>
    <w:p w:rsidR="00210531" w:rsidRPr="00210531" w:rsidRDefault="00210531" w:rsidP="00210531">
      <w:pPr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 xml:space="preserve">Комплексный учебный курс ОРКИСЭ  представлен  шестью модулями, из которых обучающимися гимназии и их родителями выбраны четыре: «Основы </w:t>
      </w:r>
    </w:p>
    <w:p w:rsidR="00210531" w:rsidRPr="00210531" w:rsidRDefault="00210531" w:rsidP="00210531">
      <w:pPr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>светской этики», «Основы мировых религиозных культур», «Основы православной культуры», «Основы иудейской культуры». Изучение данных модулей направлено на формирование у обучающихся мотивации к осознанному нравственному поведению, о</w:t>
      </w:r>
      <w:r w:rsidRPr="00210531">
        <w:rPr>
          <w:sz w:val="24"/>
          <w:szCs w:val="24"/>
        </w:rPr>
        <w:t>с</w:t>
      </w:r>
      <w:r w:rsidRPr="00210531">
        <w:rPr>
          <w:sz w:val="24"/>
          <w:szCs w:val="24"/>
        </w:rPr>
        <w:t>нованному на знании и уважении культурных и религиозных традиций многонационал</w:t>
      </w:r>
      <w:r w:rsidRPr="00210531">
        <w:rPr>
          <w:sz w:val="24"/>
          <w:szCs w:val="24"/>
        </w:rPr>
        <w:t>ь</w:t>
      </w:r>
      <w:r w:rsidRPr="00210531">
        <w:rPr>
          <w:sz w:val="24"/>
          <w:szCs w:val="24"/>
        </w:rPr>
        <w:t>ного народа России, а также к диалогу с представителями других культур и мировоззр</w:t>
      </w:r>
      <w:r w:rsidRPr="00210531">
        <w:rPr>
          <w:sz w:val="24"/>
          <w:szCs w:val="24"/>
        </w:rPr>
        <w:t>е</w:t>
      </w:r>
      <w:r w:rsidRPr="00210531">
        <w:rPr>
          <w:sz w:val="24"/>
          <w:szCs w:val="24"/>
        </w:rPr>
        <w:t>ний.</w:t>
      </w:r>
    </w:p>
    <w:p w:rsidR="0092084E" w:rsidRPr="0092084E" w:rsidRDefault="0092084E" w:rsidP="00D04B6C">
      <w:pPr>
        <w:spacing w:line="360" w:lineRule="auto"/>
        <w:ind w:left="360"/>
        <w:jc w:val="center"/>
        <w:rPr>
          <w:b/>
          <w:color w:val="C00000"/>
          <w:sz w:val="26"/>
          <w:szCs w:val="26"/>
          <w:lang w:eastAsia="ru-RU"/>
        </w:rPr>
      </w:pPr>
      <w:r w:rsidRPr="0092084E">
        <w:rPr>
          <w:b/>
          <w:color w:val="C00000"/>
          <w:sz w:val="26"/>
          <w:szCs w:val="26"/>
          <w:lang w:eastAsia="ru-RU"/>
        </w:rPr>
        <w:t xml:space="preserve">Учебный план </w:t>
      </w:r>
      <w:r w:rsidRPr="0092084E">
        <w:rPr>
          <w:b/>
          <w:color w:val="C00000"/>
          <w:sz w:val="26"/>
          <w:szCs w:val="26"/>
          <w:lang w:val="en-US" w:eastAsia="ru-RU"/>
        </w:rPr>
        <w:t>II</w:t>
      </w:r>
      <w:r w:rsidRPr="0092084E">
        <w:rPr>
          <w:b/>
          <w:color w:val="C00000"/>
          <w:sz w:val="26"/>
          <w:szCs w:val="26"/>
          <w:lang w:eastAsia="ru-RU"/>
        </w:rPr>
        <w:t xml:space="preserve"> ступени образования (приложение №2)</w:t>
      </w:r>
    </w:p>
    <w:p w:rsidR="00210531" w:rsidRPr="00210531" w:rsidRDefault="00210531" w:rsidP="00210531">
      <w:pPr>
        <w:spacing w:line="240" w:lineRule="auto"/>
        <w:ind w:firstLine="360"/>
        <w:rPr>
          <w:sz w:val="24"/>
          <w:szCs w:val="24"/>
        </w:rPr>
      </w:pPr>
      <w:r w:rsidRPr="00210531">
        <w:rPr>
          <w:sz w:val="24"/>
          <w:szCs w:val="24"/>
        </w:rPr>
        <w:t xml:space="preserve">Учебный план </w:t>
      </w:r>
      <w:r w:rsidRPr="00210531">
        <w:rPr>
          <w:sz w:val="24"/>
          <w:szCs w:val="24"/>
          <w:lang w:val="en-US"/>
        </w:rPr>
        <w:t>II</w:t>
      </w:r>
      <w:r w:rsidRPr="00210531">
        <w:rPr>
          <w:sz w:val="24"/>
          <w:szCs w:val="24"/>
        </w:rPr>
        <w:t xml:space="preserve"> ступени образования обеспечивает освоение учащимися общеобраз</w:t>
      </w:r>
      <w:r w:rsidRPr="00210531">
        <w:rPr>
          <w:sz w:val="24"/>
          <w:szCs w:val="24"/>
        </w:rPr>
        <w:t>о</w:t>
      </w:r>
      <w:r w:rsidRPr="00210531">
        <w:rPr>
          <w:sz w:val="24"/>
          <w:szCs w:val="24"/>
        </w:rPr>
        <w:t>вательных программ в условиях становления и формирования личности ребенка и напра</w:t>
      </w:r>
      <w:r w:rsidRPr="00210531">
        <w:rPr>
          <w:sz w:val="24"/>
          <w:szCs w:val="24"/>
        </w:rPr>
        <w:t>в</w:t>
      </w:r>
      <w:r w:rsidRPr="00210531">
        <w:rPr>
          <w:sz w:val="24"/>
          <w:szCs w:val="24"/>
        </w:rPr>
        <w:t>лен на развитие его склонностей, интересов и способностей к социальному и професси</w:t>
      </w:r>
      <w:r w:rsidRPr="00210531">
        <w:rPr>
          <w:sz w:val="24"/>
          <w:szCs w:val="24"/>
        </w:rPr>
        <w:t>о</w:t>
      </w:r>
      <w:r w:rsidRPr="00210531">
        <w:rPr>
          <w:sz w:val="24"/>
          <w:szCs w:val="24"/>
        </w:rPr>
        <w:t>нальному самоопределению.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color w:val="000000"/>
          <w:sz w:val="24"/>
          <w:szCs w:val="24"/>
        </w:rPr>
      </w:pPr>
      <w:r w:rsidRPr="00210531">
        <w:rPr>
          <w:sz w:val="24"/>
          <w:szCs w:val="24"/>
        </w:rPr>
        <w:t xml:space="preserve">Основой для разработки учебного плана </w:t>
      </w:r>
      <w:r w:rsidRPr="00210531">
        <w:rPr>
          <w:sz w:val="24"/>
          <w:szCs w:val="24"/>
          <w:lang w:val="en-US"/>
        </w:rPr>
        <w:t>II</w:t>
      </w:r>
      <w:r w:rsidRPr="00210531">
        <w:rPr>
          <w:sz w:val="24"/>
          <w:szCs w:val="24"/>
        </w:rPr>
        <w:t xml:space="preserve"> ступени образования  МАОУ «Гимназия №1» является  </w:t>
      </w:r>
      <w:r w:rsidRPr="00210531">
        <w:rPr>
          <w:color w:val="000000"/>
          <w:sz w:val="24"/>
          <w:szCs w:val="24"/>
        </w:rPr>
        <w:t>Региональный базисный учебный план  образовательных учреждений ЯНАО (приказ департамента образования ЯНАО от 11.05.2006 г №500), первый вариант с внесенными изменениями и дополнениями.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lastRenderedPageBreak/>
        <w:t>Данный учебный план ориентирован на следующие нормативные требования о</w:t>
      </w:r>
      <w:r w:rsidRPr="00210531">
        <w:rPr>
          <w:sz w:val="24"/>
          <w:szCs w:val="24"/>
        </w:rPr>
        <w:t>с</w:t>
      </w:r>
      <w:r w:rsidRPr="00210531">
        <w:rPr>
          <w:sz w:val="24"/>
          <w:szCs w:val="24"/>
        </w:rPr>
        <w:t>воения общеобразовательной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0"/>
        <w:gridCol w:w="1677"/>
        <w:gridCol w:w="3344"/>
      </w:tblGrid>
      <w:tr w:rsidR="00210531" w:rsidRPr="00210531" w:rsidTr="0021053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Нормативные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5-8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9 классы</w:t>
            </w:r>
          </w:p>
        </w:tc>
      </w:tr>
      <w:tr w:rsidR="00210531" w:rsidRPr="00210531" w:rsidTr="0021053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35 учебных недель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34 учебные недели (без учета государственной (итоговой) аттестации)</w:t>
            </w:r>
          </w:p>
        </w:tc>
      </w:tr>
      <w:tr w:rsidR="00210531" w:rsidRPr="00210531" w:rsidTr="0021053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6 дней</w:t>
            </w:r>
          </w:p>
        </w:tc>
      </w:tr>
      <w:tr w:rsidR="00210531" w:rsidRPr="00210531" w:rsidTr="0021053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40 минут</w:t>
            </w:r>
          </w:p>
        </w:tc>
      </w:tr>
      <w:tr w:rsidR="00210531" w:rsidRPr="00210531" w:rsidTr="0021053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Система оценивания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«5» - отлично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«4» - хорошо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«3» - удовлетворительно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«2» - неудовлетворительно</w:t>
            </w:r>
          </w:p>
        </w:tc>
      </w:tr>
      <w:tr w:rsidR="00210531" w:rsidRPr="00210531" w:rsidTr="00210531">
        <w:trPr>
          <w:trHeight w:val="9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Максимальная еженедельная нагрузка в соответствии с требованиями  </w:t>
            </w:r>
            <w:proofErr w:type="spellStart"/>
            <w:r w:rsidRPr="00210531">
              <w:rPr>
                <w:sz w:val="24"/>
                <w:szCs w:val="24"/>
              </w:rPr>
              <w:t>СанПиН</w:t>
            </w:r>
            <w:proofErr w:type="spellEnd"/>
            <w:r w:rsidRPr="00210531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5кл. – 32 часа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6кл. – 33 часа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7кл. – 35 часа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8-9кл. – 36 часов</w:t>
            </w:r>
          </w:p>
        </w:tc>
      </w:tr>
    </w:tbl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Реализация содержательной части программы осуществляется через предметы федерального, национально-регионального и компонента образовательного учреждения.       </w:t>
      </w:r>
    </w:p>
    <w:p w:rsidR="00210531" w:rsidRPr="00210531" w:rsidRDefault="00210531" w:rsidP="00210531">
      <w:pPr>
        <w:suppressAutoHyphens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 xml:space="preserve">      Количество часов, отведенных на предметы: «Русский язык», «Литература», «Математика», «Алгебра», «Геометрия», «Иностранный язык (английский)», «История», «Обществознание (включая экономику и право)», «География», «Природоведение», «Биология», «Физика», «Химия», «Информатика и ИКТ», «Искусство (Музыка)» «Искусство (ИЗО)», «Технология», «Физическая культура», «ОБЖ»  соответствует количеству часов федерального компонента базисного учебного плана. 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 xml:space="preserve">Курс «Математика» в 7-9 классах реализуется через учебные предметы: математика (5,6 классы – 5 часов), алгебра (7,8,9 классы – 3 часа), геометрия (7,8,9 классы – 2 часа). 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>Учебный предмет «История» в 9 классе в учебном плане представлен двумя предметами «История России» и «Всеобщая история».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>Учебный предмет «Технология» направлен на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Предмет представлен двумя направлениями  «Технология. Технический труд», «Технология. Обслуживающий труд». Каждый раздел программы включает в себя основные теоретические сведения и практические работы.</w:t>
      </w:r>
      <w:r w:rsidRPr="00210531">
        <w:rPr>
          <w:color w:val="FF0000"/>
          <w:sz w:val="24"/>
          <w:szCs w:val="24"/>
        </w:rPr>
        <w:t xml:space="preserve"> 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 xml:space="preserve"> Часы учебного предмета «Технология» в  </w:t>
      </w:r>
      <w:r w:rsidRPr="00210531">
        <w:rPr>
          <w:sz w:val="24"/>
          <w:szCs w:val="24"/>
          <w:lang w:val="en-US"/>
        </w:rPr>
        <w:t>IX</w:t>
      </w:r>
      <w:r w:rsidRPr="00210531">
        <w:rPr>
          <w:sz w:val="24"/>
          <w:szCs w:val="24"/>
        </w:rPr>
        <w:t xml:space="preserve"> классе переданы в компонент образовательного учреждения для организации </w:t>
      </w:r>
      <w:proofErr w:type="spellStart"/>
      <w:r w:rsidRPr="00210531">
        <w:rPr>
          <w:sz w:val="24"/>
          <w:szCs w:val="24"/>
        </w:rPr>
        <w:t>предпрофильной</w:t>
      </w:r>
      <w:proofErr w:type="spellEnd"/>
      <w:r w:rsidRPr="00210531">
        <w:rPr>
          <w:sz w:val="24"/>
          <w:szCs w:val="24"/>
        </w:rPr>
        <w:t xml:space="preserve"> подготовки.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b/>
          <w:i/>
          <w:sz w:val="24"/>
          <w:szCs w:val="24"/>
        </w:rPr>
        <w:t>Национально-региональный компонент</w:t>
      </w:r>
      <w:r w:rsidRPr="00210531">
        <w:rPr>
          <w:sz w:val="24"/>
          <w:szCs w:val="24"/>
        </w:rPr>
        <w:t xml:space="preserve"> представлен следующими обязательными предметами:</w:t>
      </w:r>
    </w:p>
    <w:p w:rsidR="00210531" w:rsidRPr="00210531" w:rsidRDefault="00210531" w:rsidP="00210531">
      <w:pPr>
        <w:suppressAutoHyphens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ab/>
        <w:t>5-7 классы – культура народов Ямала  - по 1 часу</w:t>
      </w:r>
    </w:p>
    <w:p w:rsidR="00210531" w:rsidRPr="00210531" w:rsidRDefault="00210531" w:rsidP="00210531">
      <w:pPr>
        <w:suppressAutoHyphens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 xml:space="preserve">           6 классы – география (за счет расширения содержания предмета «География» материалами краеведческой направленности по разделам: «Географические модели Земли», «Земная кора», «Атмосфера», «Гидросфера», «Биосфера», «Географическая оболочка» -  по 1 часу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8 классы – география ЯНАО – 1 час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b/>
          <w:i/>
          <w:sz w:val="24"/>
          <w:szCs w:val="24"/>
        </w:rPr>
        <w:t xml:space="preserve">Часы компонента образовательного учреждения </w:t>
      </w:r>
      <w:r w:rsidRPr="00210531">
        <w:rPr>
          <w:sz w:val="24"/>
          <w:szCs w:val="24"/>
        </w:rPr>
        <w:t xml:space="preserve">направлены на: </w:t>
      </w:r>
    </w:p>
    <w:p w:rsidR="00210531" w:rsidRPr="00210531" w:rsidRDefault="00210531" w:rsidP="00B85A0E">
      <w:pPr>
        <w:widowControl/>
        <w:numPr>
          <w:ilvl w:val="0"/>
          <w:numId w:val="36"/>
        </w:numPr>
        <w:suppressAutoHyphens/>
        <w:autoSpaceDE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 xml:space="preserve">реализацию программы по углубленному изучению английского языка в 5-9 классах(5 классы по 3 часа; 6,7,8,9 классы – по 2 часа); </w:t>
      </w:r>
    </w:p>
    <w:p w:rsidR="00210531" w:rsidRPr="00210531" w:rsidRDefault="00210531" w:rsidP="00B85A0E">
      <w:pPr>
        <w:widowControl/>
        <w:numPr>
          <w:ilvl w:val="0"/>
          <w:numId w:val="36"/>
        </w:numPr>
        <w:suppressAutoHyphens/>
        <w:autoSpaceDE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>реализацию гуманитарной направленности учебного плана  в соответствии со статусом гимназии за счет введения</w:t>
      </w:r>
      <w:r w:rsidRPr="00210531">
        <w:rPr>
          <w:color w:val="000000"/>
          <w:sz w:val="24"/>
          <w:szCs w:val="24"/>
        </w:rPr>
        <w:t xml:space="preserve"> специальных</w:t>
      </w:r>
      <w:r w:rsidRPr="00210531">
        <w:rPr>
          <w:color w:val="FF0000"/>
          <w:sz w:val="24"/>
          <w:szCs w:val="24"/>
        </w:rPr>
        <w:t xml:space="preserve"> </w:t>
      </w:r>
      <w:r w:rsidRPr="00210531">
        <w:rPr>
          <w:sz w:val="24"/>
          <w:szCs w:val="24"/>
        </w:rPr>
        <w:t xml:space="preserve">курсов по английскому языку: «Практикум по иностранному языку (разговорный английский)» (8 класс - 1 час), </w:t>
      </w:r>
      <w:r w:rsidRPr="00210531">
        <w:rPr>
          <w:sz w:val="24"/>
          <w:szCs w:val="24"/>
        </w:rPr>
        <w:lastRenderedPageBreak/>
        <w:t>«Практическая грамматика (английский язык)» (8 класс - 1 час); по русскому языку: «Комплексный анализ текста» (7 классы – по 1 часу);</w:t>
      </w:r>
    </w:p>
    <w:p w:rsidR="00210531" w:rsidRPr="00210531" w:rsidRDefault="00210531" w:rsidP="00B85A0E">
      <w:pPr>
        <w:widowControl/>
        <w:numPr>
          <w:ilvl w:val="0"/>
          <w:numId w:val="36"/>
        </w:numPr>
        <w:suppressAutoHyphens/>
        <w:autoSpaceDE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>осуществление пропедевтики профильного обучения  через введение предмета «Информатика и ИКТ» в 5-х - 7-х классах (по 1 часу);</w:t>
      </w:r>
    </w:p>
    <w:p w:rsidR="00210531" w:rsidRPr="00210531" w:rsidRDefault="00210531" w:rsidP="00B85A0E">
      <w:pPr>
        <w:widowControl/>
        <w:numPr>
          <w:ilvl w:val="0"/>
          <w:numId w:val="36"/>
        </w:numPr>
        <w:suppressAutoHyphens/>
        <w:autoSpaceDE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 xml:space="preserve">завершение курса ОРКИСЭ, начатого в </w:t>
      </w:r>
      <w:r w:rsidRPr="00210531">
        <w:rPr>
          <w:sz w:val="24"/>
          <w:szCs w:val="24"/>
          <w:lang w:val="en-US"/>
        </w:rPr>
        <w:t>IV</w:t>
      </w:r>
      <w:r w:rsidRPr="00210531">
        <w:rPr>
          <w:sz w:val="24"/>
          <w:szCs w:val="24"/>
        </w:rPr>
        <w:t xml:space="preserve"> четверти 2011/2012 (в 5-х классах);</w:t>
      </w:r>
    </w:p>
    <w:p w:rsidR="00210531" w:rsidRPr="00210531" w:rsidRDefault="00210531" w:rsidP="00B85A0E">
      <w:pPr>
        <w:widowControl/>
        <w:numPr>
          <w:ilvl w:val="0"/>
          <w:numId w:val="36"/>
        </w:numPr>
        <w:suppressAutoHyphens/>
        <w:autoSpaceDE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>введение курса «Формула правильного питания»;</w:t>
      </w:r>
    </w:p>
    <w:p w:rsidR="00210531" w:rsidRPr="00210531" w:rsidRDefault="00210531" w:rsidP="00B85A0E">
      <w:pPr>
        <w:widowControl/>
        <w:numPr>
          <w:ilvl w:val="0"/>
          <w:numId w:val="37"/>
        </w:numPr>
        <w:suppressAutoHyphens/>
        <w:autoSpaceDE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 xml:space="preserve">реализацию </w:t>
      </w:r>
      <w:proofErr w:type="spellStart"/>
      <w:r w:rsidRPr="00210531">
        <w:rPr>
          <w:sz w:val="24"/>
          <w:szCs w:val="24"/>
        </w:rPr>
        <w:t>предпрофильной</w:t>
      </w:r>
      <w:proofErr w:type="spellEnd"/>
      <w:r w:rsidRPr="00210531">
        <w:rPr>
          <w:sz w:val="24"/>
          <w:szCs w:val="24"/>
        </w:rPr>
        <w:t xml:space="preserve"> подготовки в 9-м классе  через введение элективных курсов:</w:t>
      </w:r>
    </w:p>
    <w:p w:rsidR="00210531" w:rsidRPr="00210531" w:rsidRDefault="00210531" w:rsidP="00B85A0E">
      <w:pPr>
        <w:pStyle w:val="af1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предметно-ориентированные элективные курсы:  «Совершенствуем грамматику(англ.яз.)», «Теория и практика сочинения-рассуждения по исходному тексту»,  «Практикум по решению математических задач», «Избранные вопросы математики» - направлены на расширение и углубление программ изучаемых базовых курсов;</w:t>
      </w:r>
    </w:p>
    <w:p w:rsidR="00210531" w:rsidRPr="00210531" w:rsidRDefault="00210531" w:rsidP="00B85A0E">
      <w:pPr>
        <w:pStyle w:val="af1"/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 xml:space="preserve">ориентационные элективные курсы: «Профессиональная карьера», «Профессиональное самоопределение», «Основы научно-исследовательской деятельности», «Проектная деятельность» -  предоставляют возможность учащимся сориентироваться в выборе будущего профиля обучения и профессии. </w:t>
      </w:r>
    </w:p>
    <w:p w:rsidR="00210531" w:rsidRPr="00210531" w:rsidRDefault="00210531" w:rsidP="00210531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210531">
        <w:rPr>
          <w:b/>
          <w:sz w:val="24"/>
          <w:szCs w:val="24"/>
        </w:rPr>
        <w:t>Распределение часов элективных курсов МАОУ «Гимназия №1»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13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0531" w:rsidRPr="00210531" w:rsidTr="0021053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и месяцы изучения предметов в 9кл.</w:t>
            </w:r>
          </w:p>
        </w:tc>
      </w:tr>
      <w:tr w:rsidR="00210531" w:rsidRPr="00210531" w:rsidTr="0021053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31" w:rsidRPr="00210531" w:rsidRDefault="00210531" w:rsidP="002105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31" w:rsidRPr="00210531" w:rsidRDefault="00210531" w:rsidP="002105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tabs>
                <w:tab w:val="left" w:pos="318"/>
              </w:tabs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5</w:t>
            </w:r>
          </w:p>
        </w:tc>
      </w:tr>
      <w:tr w:rsidR="00210531" w:rsidRPr="00210531" w:rsidTr="002105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«Профессиональная карьера»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tabs>
                <w:tab w:val="left" w:pos="318"/>
              </w:tabs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210531" w:rsidRPr="00210531" w:rsidTr="002105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tabs>
                <w:tab w:val="left" w:pos="318"/>
              </w:tabs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</w:tr>
      <w:tr w:rsidR="00210531" w:rsidRPr="00210531" w:rsidTr="002105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«Основы научно-исследовательской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tabs>
                <w:tab w:val="left" w:pos="318"/>
              </w:tabs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</w:tr>
      <w:tr w:rsidR="00210531" w:rsidRPr="00210531" w:rsidTr="002105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tabs>
                <w:tab w:val="left" w:pos="318"/>
              </w:tabs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</w:tr>
      <w:tr w:rsidR="00210531" w:rsidRPr="00210531" w:rsidTr="002105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«Совершенствуем грамматику» (англ.яз.)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</w:tr>
      <w:tr w:rsidR="00210531" w:rsidRPr="00210531" w:rsidTr="002105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«Теория и практика сочинения-рассуждения на основе прочитанного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</w:tr>
      <w:tr w:rsidR="00210531" w:rsidRPr="00210531" w:rsidTr="002105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«Практикум по решению математических задач»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</w:tr>
      <w:tr w:rsidR="00210531" w:rsidRPr="00210531" w:rsidTr="002105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tabs>
                <w:tab w:val="left" w:pos="318"/>
              </w:tabs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31" w:rsidRPr="00210531" w:rsidRDefault="00210531" w:rsidP="00210531">
            <w:pPr>
              <w:ind w:firstLine="34"/>
              <w:rPr>
                <w:sz w:val="24"/>
                <w:szCs w:val="24"/>
              </w:rPr>
            </w:pPr>
          </w:p>
        </w:tc>
      </w:tr>
    </w:tbl>
    <w:p w:rsidR="00820E4A" w:rsidRPr="00EE7374" w:rsidRDefault="00820E4A" w:rsidP="00D04B6C">
      <w:pPr>
        <w:spacing w:line="240" w:lineRule="auto"/>
        <w:jc w:val="center"/>
        <w:rPr>
          <w:b/>
          <w:color w:val="C00000"/>
          <w:sz w:val="24"/>
          <w:szCs w:val="24"/>
        </w:rPr>
      </w:pPr>
      <w:r w:rsidRPr="00EE7374">
        <w:rPr>
          <w:b/>
          <w:color w:val="C00000"/>
          <w:sz w:val="24"/>
          <w:szCs w:val="24"/>
        </w:rPr>
        <w:t xml:space="preserve">Учебный план </w:t>
      </w:r>
      <w:r w:rsidRPr="00EE7374">
        <w:rPr>
          <w:b/>
          <w:color w:val="C00000"/>
          <w:sz w:val="24"/>
          <w:szCs w:val="24"/>
          <w:lang w:val="en-US"/>
        </w:rPr>
        <w:t>III</w:t>
      </w:r>
      <w:r w:rsidRPr="00EE7374">
        <w:rPr>
          <w:b/>
          <w:color w:val="C00000"/>
          <w:sz w:val="24"/>
          <w:szCs w:val="24"/>
        </w:rPr>
        <w:t xml:space="preserve"> ступени образования (приложение №3)</w:t>
      </w:r>
    </w:p>
    <w:p w:rsidR="00820E4A" w:rsidRPr="00EE7374" w:rsidRDefault="00820E4A" w:rsidP="00150AAD">
      <w:pPr>
        <w:spacing w:line="240" w:lineRule="auto"/>
        <w:rPr>
          <w:color w:val="C00000"/>
          <w:sz w:val="24"/>
          <w:szCs w:val="24"/>
        </w:rPr>
      </w:pP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ясно представляющей потенциальные возможности, ресурсы и способы реализации профессиональных намерений. Эффективное достижение указанных целей возможно при реализации профильного обучения, которое является системой специализированной подготовки обучающихся старших классов.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В основе принципа построения учебного плана для  10-11 классов  лежит идея двухуровневого (базового и профильного) федерального компонента государственного </w:t>
      </w:r>
      <w:r w:rsidRPr="00210531">
        <w:rPr>
          <w:sz w:val="24"/>
          <w:szCs w:val="24"/>
        </w:rPr>
        <w:lastRenderedPageBreak/>
        <w:t>стандарта общего образования. Эта модель предполагает стандартизацию двух уровней преподавания основных учебных предметов: базового и профильного, и включение в компонент образовательного учреждения элективных учебных предметов, которые учащиеся могут выбрать в соответствии с их индивидуальными интересами и предпочтениями. Выбирая различные сочетания базовых, профильных и элективных учебных предметов и учитывая нормативы учебного времени, установленные действующими санитарно-эпидемиологическими правилами и нормативами, в гимназии сформирован учебный план среднего (полного) общего образования.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  В 2012/2013 учебном году на </w:t>
      </w:r>
      <w:r w:rsidRPr="00210531">
        <w:rPr>
          <w:sz w:val="24"/>
          <w:szCs w:val="24"/>
          <w:lang w:val="en-US"/>
        </w:rPr>
        <w:t>III</w:t>
      </w:r>
      <w:r w:rsidRPr="00210531">
        <w:rPr>
          <w:sz w:val="24"/>
          <w:szCs w:val="24"/>
        </w:rPr>
        <w:t xml:space="preserve"> ступени образования в МАОУ «Гимназия №1» обучается 4 класса: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b/>
          <w:sz w:val="24"/>
          <w:szCs w:val="24"/>
        </w:rPr>
      </w:pPr>
      <w:r w:rsidRPr="00210531">
        <w:rPr>
          <w:b/>
          <w:sz w:val="24"/>
          <w:szCs w:val="24"/>
        </w:rPr>
        <w:t>Профильное обучение</w:t>
      </w:r>
    </w:p>
    <w:p w:rsidR="00210531" w:rsidRPr="00210531" w:rsidRDefault="00210531" w:rsidP="00B85A0E">
      <w:pPr>
        <w:pStyle w:val="af1"/>
        <w:numPr>
          <w:ilvl w:val="0"/>
          <w:numId w:val="38"/>
        </w:numPr>
        <w:suppressAutoHyphens/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10а  (</w:t>
      </w:r>
      <w:proofErr w:type="spellStart"/>
      <w:r w:rsidRPr="00210531">
        <w:rPr>
          <w:rFonts w:ascii="Times New Roman" w:hAnsi="Times New Roman"/>
          <w:sz w:val="24"/>
          <w:szCs w:val="24"/>
        </w:rPr>
        <w:t>лингвистико-информационный</w:t>
      </w:r>
      <w:proofErr w:type="spellEnd"/>
      <w:r w:rsidRPr="00210531">
        <w:rPr>
          <w:rFonts w:ascii="Times New Roman" w:hAnsi="Times New Roman"/>
          <w:sz w:val="24"/>
          <w:szCs w:val="24"/>
        </w:rPr>
        <w:t xml:space="preserve"> профиль);</w:t>
      </w:r>
    </w:p>
    <w:p w:rsidR="00210531" w:rsidRPr="00210531" w:rsidRDefault="00210531" w:rsidP="00B85A0E">
      <w:pPr>
        <w:pStyle w:val="af1"/>
        <w:numPr>
          <w:ilvl w:val="0"/>
          <w:numId w:val="38"/>
        </w:numPr>
        <w:suppressAutoHyphens/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10б (лингвистический профиль);</w:t>
      </w:r>
    </w:p>
    <w:p w:rsidR="00210531" w:rsidRPr="00210531" w:rsidRDefault="00210531" w:rsidP="00B85A0E">
      <w:pPr>
        <w:pStyle w:val="af1"/>
        <w:numPr>
          <w:ilvl w:val="0"/>
          <w:numId w:val="38"/>
        </w:numPr>
        <w:suppressAutoHyphens/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11а (</w:t>
      </w:r>
      <w:proofErr w:type="spellStart"/>
      <w:r w:rsidRPr="00210531">
        <w:rPr>
          <w:rFonts w:ascii="Times New Roman" w:hAnsi="Times New Roman"/>
          <w:sz w:val="24"/>
          <w:szCs w:val="24"/>
        </w:rPr>
        <w:t>лингвистико-информационный</w:t>
      </w:r>
      <w:proofErr w:type="spellEnd"/>
      <w:r w:rsidRPr="00210531">
        <w:rPr>
          <w:rFonts w:ascii="Times New Roman" w:hAnsi="Times New Roman"/>
          <w:sz w:val="24"/>
          <w:szCs w:val="24"/>
        </w:rPr>
        <w:t xml:space="preserve"> профиль);</w:t>
      </w:r>
    </w:p>
    <w:p w:rsidR="00210531" w:rsidRPr="00210531" w:rsidRDefault="00210531" w:rsidP="00210531">
      <w:pPr>
        <w:pStyle w:val="af1"/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b/>
          <w:sz w:val="24"/>
          <w:szCs w:val="24"/>
        </w:rPr>
        <w:t xml:space="preserve">        Универсальное обучение</w:t>
      </w:r>
    </w:p>
    <w:p w:rsidR="00210531" w:rsidRPr="00210531" w:rsidRDefault="00210531" w:rsidP="00B85A0E">
      <w:pPr>
        <w:pStyle w:val="af1"/>
        <w:numPr>
          <w:ilvl w:val="0"/>
          <w:numId w:val="38"/>
        </w:numPr>
        <w:suppressAutoHyphens/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 xml:space="preserve"> 11б - класс 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Данный учебный план ориентирован на следующие нормативные требования о</w:t>
      </w:r>
      <w:r w:rsidRPr="00210531">
        <w:rPr>
          <w:sz w:val="24"/>
          <w:szCs w:val="24"/>
        </w:rPr>
        <w:t>с</w:t>
      </w:r>
      <w:r w:rsidRPr="00210531">
        <w:rPr>
          <w:sz w:val="24"/>
          <w:szCs w:val="24"/>
        </w:rPr>
        <w:t>воения общеобразовательной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1852"/>
        <w:gridCol w:w="3115"/>
      </w:tblGrid>
      <w:tr w:rsidR="00210531" w:rsidRPr="00210531" w:rsidTr="0021053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Нормативные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  <w:lang w:val="en-US"/>
              </w:rPr>
              <w:t>10</w:t>
            </w:r>
            <w:r w:rsidRPr="0021053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11 классы</w:t>
            </w:r>
          </w:p>
        </w:tc>
      </w:tr>
      <w:tr w:rsidR="00210531" w:rsidRPr="00210531" w:rsidTr="0021053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35 учебных н</w:t>
            </w:r>
            <w:r w:rsidRPr="00210531">
              <w:rPr>
                <w:sz w:val="24"/>
                <w:szCs w:val="24"/>
              </w:rPr>
              <w:t>е</w:t>
            </w:r>
            <w:r w:rsidRPr="00210531">
              <w:rPr>
                <w:sz w:val="24"/>
                <w:szCs w:val="24"/>
              </w:rPr>
              <w:t>дель (с учетом промежуточной аттестации)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34 учебные недели (без учета государственной (итоговой) аттестации)</w:t>
            </w:r>
          </w:p>
        </w:tc>
      </w:tr>
      <w:tr w:rsidR="00210531" w:rsidRPr="00210531" w:rsidTr="0021053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6 дней</w:t>
            </w:r>
          </w:p>
        </w:tc>
      </w:tr>
      <w:tr w:rsidR="00210531" w:rsidRPr="00210531" w:rsidTr="0021053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40 минут</w:t>
            </w:r>
          </w:p>
        </w:tc>
      </w:tr>
      <w:tr w:rsidR="00210531" w:rsidRPr="00210531" w:rsidTr="0021053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Система оценивания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«5» - отлично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«4» - хорошо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«3» - удовлетворительно</w:t>
            </w:r>
          </w:p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«2» - неудовлетворительно</w:t>
            </w:r>
          </w:p>
        </w:tc>
      </w:tr>
      <w:tr w:rsidR="00210531" w:rsidRPr="00210531" w:rsidTr="00210531">
        <w:trPr>
          <w:trHeight w:val="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Максимальная еженедельная нагрузка в соответствии с требованиями  </w:t>
            </w:r>
            <w:proofErr w:type="spellStart"/>
            <w:r w:rsidRPr="00210531">
              <w:rPr>
                <w:sz w:val="24"/>
                <w:szCs w:val="24"/>
              </w:rPr>
              <w:t>СанПиН</w:t>
            </w:r>
            <w:proofErr w:type="spellEnd"/>
            <w:r w:rsidRPr="00210531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31" w:rsidRPr="00210531" w:rsidRDefault="00210531" w:rsidP="00210531">
            <w:pPr>
              <w:spacing w:line="240" w:lineRule="auto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37 часов</w:t>
            </w:r>
          </w:p>
        </w:tc>
      </w:tr>
    </w:tbl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b/>
          <w:i/>
          <w:sz w:val="24"/>
          <w:szCs w:val="24"/>
        </w:rPr>
        <w:t>Федеральный компонент учебного плана</w:t>
      </w:r>
      <w:r w:rsidRPr="00210531">
        <w:rPr>
          <w:sz w:val="24"/>
          <w:szCs w:val="24"/>
        </w:rPr>
        <w:t xml:space="preserve">  представлен учебными предметами на базовом и профильном уровнях. 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 xml:space="preserve">Набор базовых общеобразовательных учебных предметов обеспечивает завершение общеобразовательной подготовки обучающихся. 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>Профильные общеобразовательные учебные предметы, обеспечивают специализацию конкретного профиля обучения.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>Совокупность базовых и профильных общеобразовательных учебных предметов определяет состав федерального компонента федерального базисного учебного плана.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>Часы, отведенные на компонент образовательного учреждения, используются для:</w:t>
      </w:r>
    </w:p>
    <w:p w:rsidR="00210531" w:rsidRPr="00210531" w:rsidRDefault="00210531" w:rsidP="00B85A0E">
      <w:pPr>
        <w:pStyle w:val="af1"/>
        <w:numPr>
          <w:ilvl w:val="0"/>
          <w:numId w:val="4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 xml:space="preserve">увеличения количества часов, отведенных на преподавание предметов </w:t>
      </w:r>
    </w:p>
    <w:p w:rsidR="00210531" w:rsidRPr="00210531" w:rsidRDefault="00210531" w:rsidP="00210531">
      <w:pPr>
        <w:pStyle w:val="af1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федерального компонента базового уровня;</w:t>
      </w:r>
    </w:p>
    <w:p w:rsidR="00210531" w:rsidRPr="00210531" w:rsidRDefault="00210531" w:rsidP="00B85A0E">
      <w:pPr>
        <w:pStyle w:val="af1"/>
        <w:numPr>
          <w:ilvl w:val="0"/>
          <w:numId w:val="4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 xml:space="preserve"> реализации программы по углубленному изучению английского языка;</w:t>
      </w:r>
    </w:p>
    <w:p w:rsidR="00210531" w:rsidRPr="00210531" w:rsidRDefault="00210531" w:rsidP="00B85A0E">
      <w:pPr>
        <w:pStyle w:val="af1"/>
        <w:numPr>
          <w:ilvl w:val="0"/>
          <w:numId w:val="4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 xml:space="preserve">преподавания элективных учебных предметов, предлагаемых образовательным  </w:t>
      </w:r>
    </w:p>
    <w:p w:rsidR="00210531" w:rsidRDefault="00210531" w:rsidP="00210531">
      <w:pPr>
        <w:pStyle w:val="af1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учреждением.</w:t>
      </w:r>
    </w:p>
    <w:p w:rsidR="00210531" w:rsidRPr="00210531" w:rsidRDefault="00210531" w:rsidP="00210531">
      <w:pPr>
        <w:pStyle w:val="af1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Элективные учебные предметы – обязательные учебные предметы по выбору учащихся из компонента образовательного учреждения. Элективные учебные предметы выполняют следующие функции:</w:t>
      </w:r>
    </w:p>
    <w:p w:rsidR="00210531" w:rsidRPr="00210531" w:rsidRDefault="00210531" w:rsidP="00B85A0E">
      <w:pPr>
        <w:pStyle w:val="af1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развитие содержания одного из базовых учебных предметов;</w:t>
      </w:r>
    </w:p>
    <w:p w:rsidR="00210531" w:rsidRPr="00210531" w:rsidRDefault="00210531" w:rsidP="00B85A0E">
      <w:pPr>
        <w:pStyle w:val="af1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lastRenderedPageBreak/>
        <w:t>«надстройка» профильного учебного предмета;</w:t>
      </w:r>
    </w:p>
    <w:p w:rsidR="00210531" w:rsidRPr="00210531" w:rsidRDefault="00210531" w:rsidP="00B85A0E">
      <w:pPr>
        <w:pStyle w:val="af1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10531">
        <w:rPr>
          <w:rFonts w:ascii="Times New Roman" w:hAnsi="Times New Roman"/>
          <w:sz w:val="24"/>
          <w:szCs w:val="24"/>
        </w:rPr>
        <w:t>удовлетворение познавательных интересов обучающихся.</w:t>
      </w:r>
    </w:p>
    <w:p w:rsidR="00210531" w:rsidRPr="00210531" w:rsidRDefault="00210531" w:rsidP="00210531">
      <w:pPr>
        <w:pStyle w:val="af1"/>
        <w:suppressAutoHyphens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260"/>
        <w:gridCol w:w="1985"/>
        <w:gridCol w:w="3402"/>
      </w:tblGrid>
      <w:tr w:rsidR="00210531" w:rsidRPr="00210531" w:rsidTr="00210531">
        <w:tc>
          <w:tcPr>
            <w:tcW w:w="1276" w:type="dxa"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Профиль</w:t>
            </w:r>
          </w:p>
        </w:tc>
        <w:tc>
          <w:tcPr>
            <w:tcW w:w="3260" w:type="dxa"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Предметы,</w:t>
            </w:r>
          </w:p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изучаемые на базовом уровне (в т.ч. по углубленной программе)</w:t>
            </w:r>
          </w:p>
        </w:tc>
        <w:tc>
          <w:tcPr>
            <w:tcW w:w="1985" w:type="dxa"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Предметы, изучаемые на профильном уровне </w:t>
            </w:r>
          </w:p>
        </w:tc>
        <w:tc>
          <w:tcPr>
            <w:tcW w:w="3402" w:type="dxa"/>
          </w:tcPr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Элективные </w:t>
            </w:r>
          </w:p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учебные предметы</w:t>
            </w:r>
          </w:p>
        </w:tc>
      </w:tr>
      <w:tr w:rsidR="00210531" w:rsidRPr="00210531" w:rsidTr="00210531">
        <w:trPr>
          <w:cantSplit/>
          <w:trHeight w:val="4243"/>
        </w:trPr>
        <w:tc>
          <w:tcPr>
            <w:tcW w:w="1276" w:type="dxa"/>
            <w:textDirection w:val="btLr"/>
          </w:tcPr>
          <w:p w:rsidR="00210531" w:rsidRPr="00210531" w:rsidRDefault="00210531" w:rsidP="0021053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10531">
              <w:rPr>
                <w:b/>
                <w:sz w:val="24"/>
                <w:szCs w:val="24"/>
              </w:rPr>
              <w:t>10а</w:t>
            </w:r>
          </w:p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210531">
              <w:rPr>
                <w:b/>
                <w:sz w:val="24"/>
                <w:szCs w:val="24"/>
              </w:rPr>
              <w:t>Лингвистико-информационный</w:t>
            </w:r>
            <w:proofErr w:type="spellEnd"/>
            <w:r w:rsidRPr="00210531">
              <w:rPr>
                <w:b/>
                <w:sz w:val="24"/>
                <w:szCs w:val="24"/>
              </w:rPr>
              <w:t xml:space="preserve"> профиль</w:t>
            </w:r>
          </w:p>
        </w:tc>
        <w:tc>
          <w:tcPr>
            <w:tcW w:w="3260" w:type="dxa"/>
          </w:tcPr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  <w:p w:rsidR="00210531" w:rsidRPr="00210531" w:rsidRDefault="00210531" w:rsidP="00210531">
            <w:pPr>
              <w:pStyle w:val="af1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531" w:rsidRPr="00210531" w:rsidRDefault="00210531" w:rsidP="00210531">
            <w:pPr>
              <w:suppressAutoHyphens/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«Русское правописание: орфография и пунктуация»</w:t>
            </w:r>
          </w:p>
          <w:p w:rsidR="00210531" w:rsidRPr="00210531" w:rsidRDefault="00210531" w:rsidP="00210531">
            <w:pPr>
              <w:suppressAutoHyphens/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«Искусство творческого общения» (англ.яз.)</w:t>
            </w:r>
          </w:p>
          <w:p w:rsidR="00210531" w:rsidRPr="00210531" w:rsidRDefault="00210531" w:rsidP="00210531">
            <w:pPr>
              <w:suppressAutoHyphens/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«Практикум по решению алгебраических задач»</w:t>
            </w:r>
          </w:p>
          <w:p w:rsidR="00210531" w:rsidRPr="00210531" w:rsidRDefault="00210531" w:rsidP="00210531">
            <w:pPr>
              <w:suppressAutoHyphens/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«Методы решения физических задач» «Основы правовых знаний»</w:t>
            </w:r>
          </w:p>
          <w:p w:rsidR="00210531" w:rsidRPr="00210531" w:rsidRDefault="00210531" w:rsidP="00210531">
            <w:pPr>
              <w:suppressAutoHyphens/>
              <w:ind w:firstLine="34"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«Основы экономических знаний»</w:t>
            </w:r>
          </w:p>
          <w:p w:rsidR="00210531" w:rsidRPr="00210531" w:rsidRDefault="00210531" w:rsidP="00210531">
            <w:pPr>
              <w:pStyle w:val="af1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531" w:rsidRPr="00210531" w:rsidTr="00210531">
        <w:trPr>
          <w:cantSplit/>
          <w:trHeight w:val="1134"/>
        </w:trPr>
        <w:tc>
          <w:tcPr>
            <w:tcW w:w="1276" w:type="dxa"/>
            <w:textDirection w:val="btLr"/>
          </w:tcPr>
          <w:p w:rsidR="00210531" w:rsidRPr="00210531" w:rsidRDefault="00210531" w:rsidP="0021053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10531">
              <w:rPr>
                <w:b/>
                <w:sz w:val="24"/>
                <w:szCs w:val="24"/>
              </w:rPr>
              <w:t>10б</w:t>
            </w:r>
          </w:p>
          <w:p w:rsidR="00210531" w:rsidRPr="00210531" w:rsidRDefault="00210531" w:rsidP="00210531">
            <w:pPr>
              <w:suppressAutoHyphens/>
              <w:jc w:val="center"/>
              <w:rPr>
                <w:sz w:val="24"/>
                <w:szCs w:val="24"/>
              </w:rPr>
            </w:pPr>
            <w:r w:rsidRPr="00210531">
              <w:rPr>
                <w:b/>
                <w:sz w:val="24"/>
                <w:szCs w:val="24"/>
              </w:rPr>
              <w:t>Лингвистический профиль</w:t>
            </w:r>
          </w:p>
        </w:tc>
        <w:tc>
          <w:tcPr>
            <w:tcW w:w="3260" w:type="dxa"/>
          </w:tcPr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2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 xml:space="preserve">  Информатика и ИКТ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2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40"/>
              </w:numPr>
              <w:suppressAutoHyphens/>
              <w:spacing w:after="0" w:line="240" w:lineRule="auto"/>
              <w:ind w:left="0" w:hanging="2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  <w:p w:rsidR="00210531" w:rsidRPr="00210531" w:rsidRDefault="00210531" w:rsidP="00210531">
            <w:pPr>
              <w:pStyle w:val="af1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«Русское правописание: орфография и пунктуация»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«Сочинение-рассуждение на основе прочитанного текста»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«Искусство творческого общения» (англ.яз.)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«Практикум по решению алгебраических задач»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«Методы решения физических задач» «Основы правовых знаний»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«Основы экономических знаний»</w:t>
            </w:r>
          </w:p>
          <w:p w:rsidR="00210531" w:rsidRPr="00210531" w:rsidRDefault="00210531" w:rsidP="00210531">
            <w:pPr>
              <w:pStyle w:val="af1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531" w:rsidRPr="00210531" w:rsidTr="00210531">
        <w:trPr>
          <w:cantSplit/>
          <w:trHeight w:val="1134"/>
        </w:trPr>
        <w:tc>
          <w:tcPr>
            <w:tcW w:w="1276" w:type="dxa"/>
            <w:textDirection w:val="btLr"/>
          </w:tcPr>
          <w:p w:rsidR="00210531" w:rsidRPr="00210531" w:rsidRDefault="00210531" w:rsidP="0021053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10531">
              <w:rPr>
                <w:b/>
                <w:sz w:val="24"/>
                <w:szCs w:val="24"/>
              </w:rPr>
              <w:lastRenderedPageBreak/>
              <w:t xml:space="preserve">11а </w:t>
            </w:r>
            <w:proofErr w:type="spellStart"/>
            <w:r w:rsidRPr="00210531">
              <w:rPr>
                <w:b/>
                <w:sz w:val="24"/>
                <w:szCs w:val="24"/>
              </w:rPr>
              <w:t>Лингвистико-информационный</w:t>
            </w:r>
            <w:proofErr w:type="spellEnd"/>
            <w:r w:rsidRPr="00210531">
              <w:rPr>
                <w:b/>
                <w:sz w:val="24"/>
                <w:szCs w:val="24"/>
              </w:rPr>
              <w:t xml:space="preserve"> профиль</w:t>
            </w:r>
          </w:p>
        </w:tc>
        <w:tc>
          <w:tcPr>
            <w:tcW w:w="3260" w:type="dxa"/>
          </w:tcPr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  <w:p w:rsidR="00210531" w:rsidRPr="00210531" w:rsidRDefault="00210531" w:rsidP="00210531">
            <w:pPr>
              <w:pStyle w:val="af1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«Русское правописание: орфография и пунктуация»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«Беседы о русской стилистике»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«Искусство творческого общения» (англ.яз.)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«Практикум по решению алгебраических задач»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«Коммуникативная грамматика» (</w:t>
            </w:r>
            <w:proofErr w:type="spellStart"/>
            <w:r w:rsidRPr="00210531">
              <w:rPr>
                <w:sz w:val="24"/>
                <w:szCs w:val="24"/>
              </w:rPr>
              <w:t>анг.яз</w:t>
            </w:r>
            <w:proofErr w:type="spellEnd"/>
            <w:r w:rsidRPr="00210531">
              <w:rPr>
                <w:sz w:val="24"/>
                <w:szCs w:val="24"/>
              </w:rPr>
              <w:t>.)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«Методы решения физических задач» </w:t>
            </w:r>
          </w:p>
          <w:p w:rsidR="00210531" w:rsidRPr="00210531" w:rsidRDefault="00210531" w:rsidP="00210531">
            <w:pPr>
              <w:pStyle w:val="af1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531" w:rsidRPr="00210531" w:rsidTr="00210531">
        <w:trPr>
          <w:cantSplit/>
          <w:trHeight w:val="1134"/>
        </w:trPr>
        <w:tc>
          <w:tcPr>
            <w:tcW w:w="1276" w:type="dxa"/>
            <w:textDirection w:val="btLr"/>
          </w:tcPr>
          <w:p w:rsidR="00210531" w:rsidRPr="00210531" w:rsidRDefault="00210531" w:rsidP="0021053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10531">
              <w:rPr>
                <w:b/>
                <w:sz w:val="24"/>
                <w:szCs w:val="24"/>
              </w:rPr>
              <w:t>11б  универсальное обучение</w:t>
            </w:r>
          </w:p>
        </w:tc>
        <w:tc>
          <w:tcPr>
            <w:tcW w:w="3260" w:type="dxa"/>
          </w:tcPr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 xml:space="preserve">  Информатика и ИКТ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МХК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10531" w:rsidRPr="00210531" w:rsidRDefault="00210531" w:rsidP="00B85A0E">
            <w:pPr>
              <w:pStyle w:val="af1"/>
              <w:numPr>
                <w:ilvl w:val="0"/>
                <w:numId w:val="39"/>
              </w:numPr>
              <w:suppressAutoHyphens/>
              <w:spacing w:after="0" w:line="240" w:lineRule="auto"/>
              <w:ind w:left="0" w:hanging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3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210531" w:rsidRPr="00210531" w:rsidRDefault="00210531" w:rsidP="00210531">
            <w:pPr>
              <w:pStyle w:val="af1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«Русское правописание: орфография и пунктуация»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«Практикум по решению алгебраических задач»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«Коммуникативная грамматика» (</w:t>
            </w:r>
            <w:proofErr w:type="spellStart"/>
            <w:r w:rsidRPr="00210531">
              <w:rPr>
                <w:sz w:val="24"/>
                <w:szCs w:val="24"/>
              </w:rPr>
              <w:t>анг.яз</w:t>
            </w:r>
            <w:proofErr w:type="spellEnd"/>
            <w:r w:rsidRPr="00210531">
              <w:rPr>
                <w:sz w:val="24"/>
                <w:szCs w:val="24"/>
              </w:rPr>
              <w:t>.)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«Методы решения физических задач» 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«Искусство творческого общения» (англ.яз.)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«Деловая речь»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«Основы правовых знаний»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 xml:space="preserve"> «Основы экономических знаний»</w:t>
            </w:r>
          </w:p>
          <w:p w:rsidR="00210531" w:rsidRPr="00210531" w:rsidRDefault="00210531" w:rsidP="00210531">
            <w:pPr>
              <w:suppressAutoHyphens/>
              <w:rPr>
                <w:sz w:val="24"/>
                <w:szCs w:val="24"/>
              </w:rPr>
            </w:pPr>
            <w:r w:rsidRPr="00210531">
              <w:rPr>
                <w:sz w:val="24"/>
                <w:szCs w:val="24"/>
              </w:rPr>
              <w:t>«Основы начертательной геометрии»</w:t>
            </w:r>
          </w:p>
        </w:tc>
      </w:tr>
    </w:tbl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Предмет «</w:t>
      </w:r>
      <w:r w:rsidRPr="00210531">
        <w:rPr>
          <w:b/>
          <w:sz w:val="24"/>
          <w:szCs w:val="24"/>
        </w:rPr>
        <w:t>Русский язык»</w:t>
      </w:r>
      <w:r w:rsidRPr="00210531">
        <w:rPr>
          <w:sz w:val="24"/>
          <w:szCs w:val="24"/>
        </w:rPr>
        <w:t xml:space="preserve"> изучается в 10а,10б,11а классах на профильном (3 часа) уровне, в 11б на базовом уровне. 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Изучение «</w:t>
      </w:r>
      <w:r w:rsidRPr="00210531">
        <w:rPr>
          <w:b/>
          <w:sz w:val="24"/>
          <w:szCs w:val="24"/>
        </w:rPr>
        <w:t xml:space="preserve">Литературы» </w:t>
      </w:r>
      <w:r w:rsidRPr="00210531">
        <w:rPr>
          <w:sz w:val="24"/>
          <w:szCs w:val="24"/>
        </w:rPr>
        <w:t>в 10-11 классах ведется на базовом уровне – 3 часа в неделю.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Преподавание и</w:t>
      </w:r>
      <w:r w:rsidRPr="00210531">
        <w:rPr>
          <w:b/>
          <w:sz w:val="24"/>
          <w:szCs w:val="24"/>
        </w:rPr>
        <w:t xml:space="preserve">ностранного языка (английского) </w:t>
      </w:r>
      <w:r w:rsidRPr="00210531">
        <w:rPr>
          <w:sz w:val="24"/>
          <w:szCs w:val="24"/>
        </w:rPr>
        <w:t>ведется в 10б классе (лингвистический профиль) на профильном (6 часов) уровне, в 10а и 11аб классах по государственным программам для  школ с углубленным изучением иностранного языка – 4 часа.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В учебном предмете «</w:t>
      </w:r>
      <w:r w:rsidRPr="00210531">
        <w:rPr>
          <w:b/>
          <w:sz w:val="24"/>
          <w:szCs w:val="24"/>
        </w:rPr>
        <w:t xml:space="preserve">Математика» </w:t>
      </w:r>
      <w:r w:rsidRPr="00210531">
        <w:rPr>
          <w:sz w:val="24"/>
          <w:szCs w:val="24"/>
        </w:rPr>
        <w:t>выделяются предметы</w:t>
      </w:r>
      <w:r w:rsidRPr="00210531">
        <w:rPr>
          <w:b/>
          <w:sz w:val="24"/>
          <w:szCs w:val="24"/>
        </w:rPr>
        <w:t xml:space="preserve"> «Алгебра и начала анализа» </w:t>
      </w:r>
      <w:r w:rsidRPr="00210531">
        <w:rPr>
          <w:sz w:val="24"/>
          <w:szCs w:val="24"/>
        </w:rPr>
        <w:t>и</w:t>
      </w:r>
      <w:r w:rsidRPr="00210531">
        <w:rPr>
          <w:b/>
          <w:sz w:val="24"/>
          <w:szCs w:val="24"/>
        </w:rPr>
        <w:t xml:space="preserve"> «Геометрия». </w:t>
      </w:r>
      <w:r w:rsidRPr="00210531">
        <w:rPr>
          <w:sz w:val="24"/>
          <w:szCs w:val="24"/>
        </w:rPr>
        <w:t>Распределение часов по предметам соответствует базовому уровню – 3 часа (</w:t>
      </w:r>
      <w:r w:rsidRPr="00210531">
        <w:rPr>
          <w:b/>
          <w:sz w:val="24"/>
          <w:szCs w:val="24"/>
        </w:rPr>
        <w:t>Алгебра и начала анализа</w:t>
      </w:r>
      <w:r w:rsidRPr="00210531">
        <w:rPr>
          <w:sz w:val="24"/>
          <w:szCs w:val="24"/>
        </w:rPr>
        <w:t>) и 2 часа (</w:t>
      </w:r>
      <w:r w:rsidRPr="00210531">
        <w:rPr>
          <w:b/>
          <w:sz w:val="24"/>
          <w:szCs w:val="24"/>
        </w:rPr>
        <w:t>Геометрия</w:t>
      </w:r>
      <w:r w:rsidRPr="00210531">
        <w:rPr>
          <w:sz w:val="24"/>
          <w:szCs w:val="24"/>
        </w:rPr>
        <w:t>). Увеличение часов в рамках предмета «</w:t>
      </w:r>
      <w:r w:rsidRPr="00210531">
        <w:rPr>
          <w:b/>
          <w:sz w:val="24"/>
          <w:szCs w:val="24"/>
        </w:rPr>
        <w:t>Математика»</w:t>
      </w:r>
      <w:r w:rsidRPr="00210531">
        <w:rPr>
          <w:sz w:val="24"/>
          <w:szCs w:val="24"/>
        </w:rPr>
        <w:t xml:space="preserve"> является результатом расширенного изучения содержательных разделов стереометрии и изучением некоторых сведений из планиметрии в курсе </w:t>
      </w:r>
      <w:r w:rsidRPr="00210531">
        <w:rPr>
          <w:b/>
          <w:sz w:val="24"/>
          <w:szCs w:val="24"/>
        </w:rPr>
        <w:t>геометрии</w:t>
      </w:r>
      <w:r w:rsidRPr="00210531">
        <w:rPr>
          <w:sz w:val="24"/>
          <w:szCs w:val="24"/>
        </w:rPr>
        <w:t xml:space="preserve">. 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На изучение предмета </w:t>
      </w:r>
      <w:r w:rsidRPr="00210531">
        <w:rPr>
          <w:b/>
          <w:sz w:val="24"/>
          <w:szCs w:val="24"/>
        </w:rPr>
        <w:t xml:space="preserve">«Информатика и ИКТ» </w:t>
      </w:r>
      <w:r w:rsidRPr="00210531">
        <w:rPr>
          <w:sz w:val="24"/>
          <w:szCs w:val="24"/>
        </w:rPr>
        <w:t>отводится в 10а,11а классах (</w:t>
      </w:r>
      <w:proofErr w:type="spellStart"/>
      <w:r w:rsidRPr="00210531">
        <w:rPr>
          <w:sz w:val="24"/>
          <w:szCs w:val="24"/>
        </w:rPr>
        <w:t>лингвистико-информационный</w:t>
      </w:r>
      <w:proofErr w:type="spellEnd"/>
      <w:r w:rsidRPr="00210531">
        <w:rPr>
          <w:sz w:val="24"/>
          <w:szCs w:val="24"/>
        </w:rPr>
        <w:t xml:space="preserve"> профиль) 4 часа (профильный уровень), в 10б,11б классах </w:t>
      </w:r>
      <w:r w:rsidRPr="00210531">
        <w:rPr>
          <w:sz w:val="24"/>
          <w:szCs w:val="24"/>
        </w:rPr>
        <w:lastRenderedPageBreak/>
        <w:t>– 1 час (базовый уровень).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В учебном предмете </w:t>
      </w:r>
      <w:r w:rsidRPr="00210531">
        <w:rPr>
          <w:b/>
          <w:sz w:val="24"/>
          <w:szCs w:val="24"/>
        </w:rPr>
        <w:t xml:space="preserve">«История» </w:t>
      </w:r>
      <w:r w:rsidRPr="00210531">
        <w:rPr>
          <w:sz w:val="24"/>
          <w:szCs w:val="24"/>
        </w:rPr>
        <w:t xml:space="preserve">выделены предметы </w:t>
      </w:r>
      <w:r w:rsidRPr="00210531">
        <w:rPr>
          <w:b/>
          <w:sz w:val="24"/>
          <w:szCs w:val="24"/>
        </w:rPr>
        <w:t>«История России»</w:t>
      </w:r>
      <w:r w:rsidRPr="00210531">
        <w:rPr>
          <w:sz w:val="24"/>
          <w:szCs w:val="24"/>
        </w:rPr>
        <w:t xml:space="preserve"> и </w:t>
      </w:r>
      <w:r w:rsidRPr="00210531">
        <w:rPr>
          <w:b/>
          <w:sz w:val="24"/>
          <w:szCs w:val="24"/>
        </w:rPr>
        <w:t xml:space="preserve">«Всеобщая история». </w:t>
      </w:r>
      <w:r w:rsidRPr="00210531">
        <w:rPr>
          <w:sz w:val="24"/>
          <w:szCs w:val="24"/>
        </w:rPr>
        <w:t xml:space="preserve">На изучение предмета </w:t>
      </w:r>
      <w:r w:rsidRPr="00210531">
        <w:rPr>
          <w:b/>
          <w:sz w:val="24"/>
          <w:szCs w:val="24"/>
        </w:rPr>
        <w:t>«История»</w:t>
      </w:r>
      <w:r w:rsidRPr="00210531">
        <w:rPr>
          <w:sz w:val="24"/>
          <w:szCs w:val="24"/>
        </w:rPr>
        <w:t xml:space="preserve"> отведено 2 часа в 10-11-х классах.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Предмет </w:t>
      </w:r>
      <w:r w:rsidRPr="00210531">
        <w:rPr>
          <w:b/>
          <w:sz w:val="24"/>
          <w:szCs w:val="24"/>
        </w:rPr>
        <w:t>«Обществознание (включая экономику и право)»</w:t>
      </w:r>
      <w:r w:rsidRPr="00210531">
        <w:rPr>
          <w:sz w:val="24"/>
          <w:szCs w:val="24"/>
        </w:rPr>
        <w:t xml:space="preserve"> изучается на уровне базового стандарта – по 2 часа в неделю в 10-11-х классах.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На изучение предмета </w:t>
      </w:r>
      <w:r w:rsidRPr="00210531">
        <w:rPr>
          <w:b/>
          <w:sz w:val="24"/>
          <w:szCs w:val="24"/>
        </w:rPr>
        <w:t xml:space="preserve">«География» </w:t>
      </w:r>
      <w:r w:rsidRPr="00210531">
        <w:rPr>
          <w:sz w:val="24"/>
          <w:szCs w:val="24"/>
        </w:rPr>
        <w:t>отводится 1 час в 10-х и 1 час в 11-х классах (2 часа за 2 года обучения на 3 ступени).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Изучение естественнонаучных дисциплин в учебном плане гимназии осуществляется через предметы </w:t>
      </w:r>
      <w:r w:rsidRPr="00210531">
        <w:rPr>
          <w:b/>
          <w:sz w:val="24"/>
          <w:szCs w:val="24"/>
        </w:rPr>
        <w:t>«Физика», «Химия», «Биология»</w:t>
      </w:r>
      <w:r w:rsidRPr="00210531">
        <w:rPr>
          <w:sz w:val="24"/>
          <w:szCs w:val="24"/>
        </w:rPr>
        <w:t xml:space="preserve">. На изучение предметы </w:t>
      </w:r>
      <w:r w:rsidRPr="00210531">
        <w:rPr>
          <w:b/>
          <w:sz w:val="24"/>
          <w:szCs w:val="24"/>
        </w:rPr>
        <w:t>«Физика»</w:t>
      </w:r>
      <w:r w:rsidRPr="00210531">
        <w:rPr>
          <w:sz w:val="24"/>
          <w:szCs w:val="24"/>
        </w:rPr>
        <w:t xml:space="preserve"> в 10-11 </w:t>
      </w:r>
      <w:proofErr w:type="spellStart"/>
      <w:r w:rsidRPr="00210531">
        <w:rPr>
          <w:sz w:val="24"/>
          <w:szCs w:val="24"/>
        </w:rPr>
        <w:t>кл</w:t>
      </w:r>
      <w:proofErr w:type="spellEnd"/>
      <w:r w:rsidRPr="00210531">
        <w:rPr>
          <w:sz w:val="24"/>
          <w:szCs w:val="24"/>
        </w:rPr>
        <w:t xml:space="preserve">. отводится 2 часа, </w:t>
      </w:r>
      <w:r w:rsidRPr="00210531">
        <w:rPr>
          <w:b/>
          <w:sz w:val="24"/>
          <w:szCs w:val="24"/>
        </w:rPr>
        <w:t>«Химия»</w:t>
      </w:r>
      <w:r w:rsidRPr="00210531">
        <w:rPr>
          <w:sz w:val="24"/>
          <w:szCs w:val="24"/>
        </w:rPr>
        <w:t xml:space="preserve"> и </w:t>
      </w:r>
      <w:r w:rsidRPr="00210531">
        <w:rPr>
          <w:b/>
          <w:sz w:val="24"/>
          <w:szCs w:val="24"/>
        </w:rPr>
        <w:t>«Биология»</w:t>
      </w:r>
      <w:r w:rsidRPr="00210531">
        <w:rPr>
          <w:sz w:val="24"/>
          <w:szCs w:val="24"/>
        </w:rPr>
        <w:t xml:space="preserve"> в 10-11 </w:t>
      </w:r>
      <w:proofErr w:type="spellStart"/>
      <w:r w:rsidRPr="00210531">
        <w:rPr>
          <w:sz w:val="24"/>
          <w:szCs w:val="24"/>
        </w:rPr>
        <w:t>кл</w:t>
      </w:r>
      <w:proofErr w:type="spellEnd"/>
      <w:r w:rsidRPr="00210531">
        <w:rPr>
          <w:sz w:val="24"/>
          <w:szCs w:val="24"/>
        </w:rPr>
        <w:t>. по 1 часу.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Учебный план 11б класса (универсальное обучение) предусматривает изучение предмета </w:t>
      </w:r>
      <w:r w:rsidRPr="00210531">
        <w:rPr>
          <w:b/>
          <w:sz w:val="24"/>
          <w:szCs w:val="24"/>
        </w:rPr>
        <w:t>«Мировая художественная культура»</w:t>
      </w:r>
      <w:r w:rsidRPr="00210531">
        <w:rPr>
          <w:sz w:val="24"/>
          <w:szCs w:val="24"/>
        </w:rPr>
        <w:t xml:space="preserve"> и «</w:t>
      </w:r>
      <w:r w:rsidRPr="00210531">
        <w:rPr>
          <w:b/>
          <w:sz w:val="24"/>
          <w:szCs w:val="24"/>
        </w:rPr>
        <w:t>Технология»</w:t>
      </w:r>
      <w:r w:rsidRPr="00210531">
        <w:rPr>
          <w:sz w:val="24"/>
          <w:szCs w:val="24"/>
        </w:rPr>
        <w:t xml:space="preserve">. Распределение часов базовое -  1 час. 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На изучение предмета </w:t>
      </w:r>
      <w:r w:rsidRPr="00210531">
        <w:rPr>
          <w:b/>
          <w:sz w:val="24"/>
          <w:szCs w:val="24"/>
        </w:rPr>
        <w:t>«Физическая культура»</w:t>
      </w:r>
      <w:r w:rsidRPr="00210531">
        <w:rPr>
          <w:sz w:val="24"/>
          <w:szCs w:val="24"/>
        </w:rPr>
        <w:t xml:space="preserve"> в 10-11 классах отводится 3 часа, предмет </w:t>
      </w:r>
      <w:r w:rsidRPr="00210531">
        <w:rPr>
          <w:b/>
          <w:sz w:val="24"/>
          <w:szCs w:val="24"/>
        </w:rPr>
        <w:t>«ОБЖ»</w:t>
      </w:r>
      <w:r w:rsidRPr="00210531">
        <w:rPr>
          <w:sz w:val="24"/>
          <w:szCs w:val="24"/>
        </w:rPr>
        <w:t xml:space="preserve"> изучается как самостоятельный с учебной нагрузкой 1 час в каждом классе.</w:t>
      </w:r>
    </w:p>
    <w:p w:rsidR="00210531" w:rsidRPr="00210531" w:rsidRDefault="00210531" w:rsidP="00210531">
      <w:pPr>
        <w:spacing w:line="240" w:lineRule="auto"/>
        <w:ind w:firstLine="709"/>
        <w:rPr>
          <w:sz w:val="24"/>
          <w:szCs w:val="24"/>
        </w:rPr>
      </w:pPr>
      <w:r w:rsidRPr="00210531">
        <w:rPr>
          <w:b/>
          <w:i/>
          <w:sz w:val="24"/>
          <w:szCs w:val="24"/>
        </w:rPr>
        <w:t>Региональный (национально-региональный) компонент и компонент образов</w:t>
      </w:r>
      <w:r w:rsidRPr="00210531">
        <w:rPr>
          <w:b/>
          <w:i/>
          <w:sz w:val="24"/>
          <w:szCs w:val="24"/>
        </w:rPr>
        <w:t>а</w:t>
      </w:r>
      <w:r w:rsidRPr="00210531">
        <w:rPr>
          <w:b/>
          <w:i/>
          <w:sz w:val="24"/>
          <w:szCs w:val="24"/>
        </w:rPr>
        <w:t>тельного учреждения (элективные учебные предметы)</w:t>
      </w:r>
      <w:r w:rsidRPr="00210531">
        <w:rPr>
          <w:sz w:val="24"/>
          <w:szCs w:val="24"/>
        </w:rPr>
        <w:t xml:space="preserve"> обеспечивает: </w:t>
      </w:r>
    </w:p>
    <w:p w:rsidR="00210531" w:rsidRPr="00210531" w:rsidRDefault="00210531" w:rsidP="00B85A0E">
      <w:pPr>
        <w:widowControl/>
        <w:numPr>
          <w:ilvl w:val="0"/>
          <w:numId w:val="36"/>
        </w:numPr>
        <w:suppressAutoHyphens/>
        <w:autoSpaceDE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 xml:space="preserve">реализацию программного количества часов: по иностранному языку (английскому) в 10а, 11аб классах (Программа «Английский язык для школ с углубленным изучением иностранных языков 2-11 класс».  В.В. Сафонова. М.: Просвещение, 2010); по геометрии (Программы общеобразовательных учреждений. Геометрия. 10-11 классы. Составитель </w:t>
      </w:r>
      <w:proofErr w:type="spellStart"/>
      <w:r w:rsidRPr="00210531">
        <w:rPr>
          <w:sz w:val="24"/>
          <w:szCs w:val="24"/>
        </w:rPr>
        <w:t>Т.А.Бурмистрова</w:t>
      </w:r>
      <w:proofErr w:type="spellEnd"/>
      <w:r w:rsidRPr="00210531">
        <w:rPr>
          <w:sz w:val="24"/>
          <w:szCs w:val="24"/>
        </w:rPr>
        <w:t xml:space="preserve">. </w:t>
      </w:r>
      <w:proofErr w:type="spellStart"/>
      <w:r w:rsidRPr="00210531">
        <w:rPr>
          <w:sz w:val="24"/>
          <w:szCs w:val="24"/>
        </w:rPr>
        <w:t>М.:Просвещение</w:t>
      </w:r>
      <w:proofErr w:type="spellEnd"/>
      <w:r w:rsidRPr="00210531">
        <w:rPr>
          <w:sz w:val="24"/>
          <w:szCs w:val="24"/>
        </w:rPr>
        <w:t xml:space="preserve">, 2009); </w:t>
      </w:r>
    </w:p>
    <w:p w:rsidR="00210531" w:rsidRPr="00210531" w:rsidRDefault="00210531" w:rsidP="00B85A0E">
      <w:pPr>
        <w:widowControl/>
        <w:numPr>
          <w:ilvl w:val="0"/>
          <w:numId w:val="36"/>
        </w:numPr>
        <w:suppressAutoHyphens/>
        <w:autoSpaceDE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</w:rPr>
        <w:t>введение элективных учебных предметов.</w:t>
      </w:r>
    </w:p>
    <w:p w:rsidR="00210531" w:rsidRPr="00210531" w:rsidRDefault="00210531" w:rsidP="00210531">
      <w:pPr>
        <w:suppressAutoHyphens/>
        <w:spacing w:line="240" w:lineRule="auto"/>
        <w:ind w:firstLine="424"/>
        <w:rPr>
          <w:sz w:val="24"/>
          <w:szCs w:val="24"/>
        </w:rPr>
      </w:pPr>
      <w:r w:rsidRPr="00210531">
        <w:rPr>
          <w:sz w:val="24"/>
          <w:szCs w:val="24"/>
        </w:rPr>
        <w:t>Элективные учебные предметы, выполняют несколько функций и предусматривают организацию подготовки учащихся по следующим направлениям:</w:t>
      </w:r>
    </w:p>
    <w:p w:rsidR="00210531" w:rsidRPr="00210531" w:rsidRDefault="00210531" w:rsidP="00210531">
      <w:pPr>
        <w:suppressAutoHyphens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  <w:u w:val="single"/>
        </w:rPr>
        <w:t>Надстройка» профильного учебного предмета</w:t>
      </w:r>
      <w:r w:rsidRPr="00210531">
        <w:rPr>
          <w:sz w:val="24"/>
          <w:szCs w:val="24"/>
        </w:rPr>
        <w:t xml:space="preserve">: «Русское правописание: орфография и пунктуация»(10а,10б,11а), «Сочинение-рассуждение на основе прочитанного текста»(10б),  «Беседы о русской стилистике» (11а), «Искусство творческого общения (англ.яз.)»(10б). </w:t>
      </w:r>
    </w:p>
    <w:p w:rsidR="00210531" w:rsidRPr="00210531" w:rsidRDefault="00210531" w:rsidP="00210531">
      <w:pPr>
        <w:suppressAutoHyphens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  <w:u w:val="single"/>
        </w:rPr>
        <w:t>Развитие содержания базового учебного предмета</w:t>
      </w:r>
      <w:r w:rsidRPr="00210531">
        <w:rPr>
          <w:b/>
          <w:sz w:val="24"/>
          <w:szCs w:val="24"/>
        </w:rPr>
        <w:t>:</w:t>
      </w:r>
      <w:r w:rsidRPr="00210531">
        <w:rPr>
          <w:sz w:val="24"/>
          <w:szCs w:val="24"/>
        </w:rPr>
        <w:t xml:space="preserve"> «Практикум по решению алгебраических задач»(10аб, 11аб), «Искусство творческого общения (англ.яз.)» (10а,11а,11б), «Методы решения физических задач»(10а,10б,11а,11б). </w:t>
      </w:r>
    </w:p>
    <w:p w:rsidR="00210531" w:rsidRPr="00210531" w:rsidRDefault="00210531" w:rsidP="00210531">
      <w:pPr>
        <w:suppressAutoHyphens/>
        <w:spacing w:line="240" w:lineRule="auto"/>
        <w:rPr>
          <w:sz w:val="24"/>
          <w:szCs w:val="24"/>
        </w:rPr>
      </w:pPr>
      <w:r w:rsidRPr="00210531">
        <w:rPr>
          <w:sz w:val="24"/>
          <w:szCs w:val="24"/>
          <w:u w:val="single"/>
        </w:rPr>
        <w:t>Реализация познавательных интересов в отдельно взятой области и приобретение учащимися образовательных результатов для успешного продвижения на рынке труда</w:t>
      </w:r>
      <w:r w:rsidRPr="00210531">
        <w:rPr>
          <w:sz w:val="24"/>
          <w:szCs w:val="24"/>
        </w:rPr>
        <w:t xml:space="preserve">: «Коммуникативная грамматика(англ.яз.)» (11аб), «Деловая речь»(11б), «Основы правовых знаний» (10а,10б,11б), «Основы экономических знаний» (10а,10б,11б),  «Основы начертательной геометрии» (11б).  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Используя образовательные ресурсы муниципальной системы образования, учащиеся 10а класса (3 чел), прикреплены к МБОУ СОШ №3 для удовлетворения своих образовательных потребностей и освоения элективного учебного предмета «Решение планиметрических задач».</w:t>
      </w:r>
    </w:p>
    <w:p w:rsidR="00210531" w:rsidRPr="00210531" w:rsidRDefault="00210531" w:rsidP="00210531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С целью удовлетворения познавательных запросов обучающихся 10-х классов МБОУ СОШ №3 открыта сетевая группа по изучению элективного учебного предмета «Основы правовых знаний».  Для реализации программы данного курса учебный план десятых классов дополнен 1 часом. </w:t>
      </w:r>
    </w:p>
    <w:p w:rsidR="00210531" w:rsidRPr="00210531" w:rsidRDefault="00210531" w:rsidP="00210531">
      <w:pPr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>Изучение вопросов связанных с особенностями Ямало-Ненецкого автономного о</w:t>
      </w:r>
      <w:r w:rsidRPr="00210531">
        <w:rPr>
          <w:sz w:val="24"/>
          <w:szCs w:val="24"/>
        </w:rPr>
        <w:t>к</w:t>
      </w:r>
      <w:r w:rsidRPr="00210531">
        <w:rPr>
          <w:sz w:val="24"/>
          <w:szCs w:val="24"/>
        </w:rPr>
        <w:t>руга социально-экономического, национально-этнического, природно-климатического, географического, культурно-исторического характера интегрировано через уроки литер</w:t>
      </w:r>
      <w:r w:rsidRPr="00210531">
        <w:rPr>
          <w:sz w:val="24"/>
          <w:szCs w:val="24"/>
        </w:rPr>
        <w:t>а</w:t>
      </w:r>
      <w:r w:rsidRPr="00210531">
        <w:rPr>
          <w:sz w:val="24"/>
          <w:szCs w:val="24"/>
        </w:rPr>
        <w:t xml:space="preserve">туры, географии, биологии, истории, обществознания, МХК. </w:t>
      </w:r>
    </w:p>
    <w:p w:rsidR="00210531" w:rsidRPr="00210531" w:rsidRDefault="00210531" w:rsidP="00210531">
      <w:pPr>
        <w:suppressAutoHyphens/>
        <w:spacing w:line="240" w:lineRule="auto"/>
        <w:ind w:firstLine="709"/>
        <w:rPr>
          <w:sz w:val="24"/>
          <w:szCs w:val="24"/>
        </w:rPr>
      </w:pPr>
      <w:r w:rsidRPr="00210531">
        <w:rPr>
          <w:sz w:val="24"/>
          <w:szCs w:val="24"/>
        </w:rPr>
        <w:t xml:space="preserve">Продолжение изучения иностранного языка (немецкого) не предусмотренного </w:t>
      </w:r>
      <w:r w:rsidRPr="00210531">
        <w:rPr>
          <w:sz w:val="24"/>
          <w:szCs w:val="24"/>
        </w:rPr>
        <w:lastRenderedPageBreak/>
        <w:t>учебным планом гимназии, вновь прибывшему обучающемуся 11б класса (Щетининой К.), организовано через включение в учебный план МАОУ «Гимназия №1» индивидуального учебного плана по иностранному языку (немецкому) в размере 3 учебных часов (базовый уровень).  Индивидуальный учебный план обеспечивает необходимое прохождение программного материала по иностранному языку (немецкому) и завершение общеобразовательной подготовки по данному предмету.</w:t>
      </w:r>
    </w:p>
    <w:p w:rsidR="00210531" w:rsidRPr="00BD7F76" w:rsidRDefault="00210531" w:rsidP="00BD7F76">
      <w:pPr>
        <w:suppressAutoHyphens/>
        <w:spacing w:line="240" w:lineRule="auto"/>
        <w:ind w:firstLine="708"/>
        <w:rPr>
          <w:sz w:val="24"/>
          <w:szCs w:val="24"/>
        </w:rPr>
      </w:pPr>
      <w:r w:rsidRPr="00210531">
        <w:rPr>
          <w:sz w:val="24"/>
          <w:szCs w:val="24"/>
        </w:rPr>
        <w:t xml:space="preserve">Максимальный объем учебной нагрузки обучающихся соответствует нормам </w:t>
      </w:r>
      <w:proofErr w:type="spellStart"/>
      <w:r w:rsidRPr="00210531">
        <w:rPr>
          <w:sz w:val="24"/>
          <w:szCs w:val="24"/>
        </w:rPr>
        <w:t>СанПиН</w:t>
      </w:r>
      <w:proofErr w:type="spellEnd"/>
    </w:p>
    <w:p w:rsidR="00210531" w:rsidRDefault="00210531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Pr="0042705C" w:rsidRDefault="00BD7F76" w:rsidP="0042705C">
      <w:pPr>
        <w:rPr>
          <w:b/>
          <w:color w:val="C00000"/>
          <w:sz w:val="24"/>
          <w:szCs w:val="26"/>
          <w:u w:val="single"/>
        </w:rPr>
      </w:pPr>
      <w:r>
        <w:rPr>
          <w:b/>
          <w:color w:val="C00000"/>
          <w:sz w:val="24"/>
          <w:szCs w:val="26"/>
          <w:u w:val="single"/>
        </w:rPr>
        <w:t>7.3. УЧЕБНО-МЕТОДИЧЕСКОЕ ОБЕСПЕЧЕНИЕ ОБРАЗОВАТЕЛЬНОГО ПРОЦЕССА  НА 2012-2013 УЧЕБНЫЙ ГОД</w:t>
      </w:r>
    </w:p>
    <w:p w:rsidR="0042705C" w:rsidRPr="0042705C" w:rsidRDefault="0042705C" w:rsidP="0042705C">
      <w:pPr>
        <w:rPr>
          <w:sz w:val="24"/>
          <w:szCs w:val="24"/>
        </w:rPr>
      </w:pPr>
      <w:r w:rsidRPr="00017713">
        <w:rPr>
          <w:sz w:val="26"/>
          <w:szCs w:val="26"/>
        </w:rPr>
        <w:t xml:space="preserve">В соответствии с Федеральным законом «Об образовании» </w:t>
      </w:r>
      <w:r>
        <w:rPr>
          <w:sz w:val="26"/>
          <w:szCs w:val="26"/>
        </w:rPr>
        <w:t xml:space="preserve"> образовательный </w:t>
      </w:r>
      <w:r w:rsidRPr="0042705C">
        <w:rPr>
          <w:sz w:val="24"/>
          <w:szCs w:val="24"/>
        </w:rPr>
        <w:t>процесс обеспечивается в соответствии с  Федеральным перечнем учебников, рекоменд</w:t>
      </w:r>
      <w:r w:rsidRPr="0042705C">
        <w:rPr>
          <w:sz w:val="24"/>
          <w:szCs w:val="24"/>
        </w:rPr>
        <w:t>о</w:t>
      </w:r>
      <w:r w:rsidRPr="0042705C">
        <w:rPr>
          <w:sz w:val="24"/>
          <w:szCs w:val="24"/>
        </w:rPr>
        <w:t>ванных Министерством образования и науки Российской Федерации к использованию в образовательном процессе в образовательных учреждениях ,реализующих образовател</w:t>
      </w:r>
      <w:r w:rsidRPr="0042705C">
        <w:rPr>
          <w:sz w:val="24"/>
          <w:szCs w:val="24"/>
        </w:rPr>
        <w:t>ь</w:t>
      </w:r>
      <w:r w:rsidRPr="0042705C">
        <w:rPr>
          <w:sz w:val="24"/>
          <w:szCs w:val="24"/>
        </w:rPr>
        <w:t>ные программы общего образования и имеющих государственную аккредитацию, на 2012/13 учебный год. (Перечень утвержден приказом Министерства образования и науки РФ от  27 декабря  2011 года №2885..</w:t>
      </w:r>
      <w:r>
        <w:t xml:space="preserve"> </w:t>
      </w:r>
      <w:r w:rsidRPr="0042705C">
        <w:rPr>
          <w:sz w:val="24"/>
          <w:szCs w:val="24"/>
        </w:rPr>
        <w:t xml:space="preserve">Рабочие программы по предметам </w:t>
      </w:r>
      <w:r>
        <w:rPr>
          <w:sz w:val="24"/>
          <w:szCs w:val="24"/>
        </w:rPr>
        <w:t xml:space="preserve">учебного плана </w:t>
      </w:r>
      <w:r w:rsidRPr="0042705C">
        <w:rPr>
          <w:sz w:val="24"/>
          <w:szCs w:val="24"/>
        </w:rPr>
        <w:t xml:space="preserve"> составлены в соответствии с Положением о рабочей программе, рассмотрены  на засед</w:t>
      </w:r>
      <w:r w:rsidRPr="0042705C">
        <w:rPr>
          <w:sz w:val="24"/>
          <w:szCs w:val="24"/>
        </w:rPr>
        <w:t>а</w:t>
      </w:r>
      <w:r w:rsidRPr="0042705C">
        <w:rPr>
          <w:sz w:val="24"/>
          <w:szCs w:val="24"/>
        </w:rPr>
        <w:t>ниях кафедры, согласованы на НМС,  утверждены приказом  директора МАОУ «Гимна</w:t>
      </w:r>
      <w:r>
        <w:rPr>
          <w:sz w:val="24"/>
          <w:szCs w:val="24"/>
        </w:rPr>
        <w:t xml:space="preserve">зия №1» № 281 </w:t>
      </w:r>
      <w:r w:rsidRPr="0042705C">
        <w:rPr>
          <w:sz w:val="24"/>
          <w:szCs w:val="24"/>
        </w:rPr>
        <w:t xml:space="preserve"> от </w:t>
      </w:r>
      <w:r>
        <w:rPr>
          <w:sz w:val="24"/>
          <w:szCs w:val="24"/>
        </w:rPr>
        <w:t>31.08.2012</w:t>
      </w:r>
      <w:r w:rsidRPr="0042705C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(Приложение №4)</w:t>
      </w:r>
    </w:p>
    <w:p w:rsidR="00BD7F76" w:rsidRPr="0042705C" w:rsidRDefault="00BD7F76" w:rsidP="00597645">
      <w:pPr>
        <w:spacing w:line="360" w:lineRule="auto"/>
        <w:jc w:val="center"/>
        <w:rPr>
          <w:b/>
          <w:sz w:val="24"/>
          <w:szCs w:val="24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BD7F76" w:rsidRDefault="00BD7F76" w:rsidP="0042705C">
      <w:pPr>
        <w:spacing w:line="360" w:lineRule="auto"/>
        <w:ind w:firstLine="0"/>
        <w:rPr>
          <w:b/>
          <w:sz w:val="20"/>
          <w:szCs w:val="26"/>
        </w:rPr>
      </w:pPr>
    </w:p>
    <w:p w:rsidR="0042705C" w:rsidRDefault="0042705C" w:rsidP="0042705C">
      <w:pPr>
        <w:spacing w:line="360" w:lineRule="auto"/>
        <w:ind w:firstLine="0"/>
        <w:rPr>
          <w:b/>
          <w:sz w:val="20"/>
          <w:szCs w:val="26"/>
        </w:rPr>
      </w:pPr>
    </w:p>
    <w:p w:rsidR="00BD7F76" w:rsidRDefault="00BD7F76" w:rsidP="00597645">
      <w:pPr>
        <w:spacing w:line="360" w:lineRule="auto"/>
        <w:jc w:val="center"/>
        <w:rPr>
          <w:b/>
          <w:sz w:val="20"/>
          <w:szCs w:val="26"/>
        </w:rPr>
      </w:pPr>
    </w:p>
    <w:p w:rsidR="00597645" w:rsidRDefault="00B132FA" w:rsidP="00C85602">
      <w:pPr>
        <w:spacing w:line="360" w:lineRule="auto"/>
        <w:jc w:val="right"/>
        <w:rPr>
          <w:sz w:val="26"/>
          <w:szCs w:val="26"/>
        </w:rPr>
      </w:pPr>
      <w:r>
        <w:rPr>
          <w:b/>
          <w:sz w:val="20"/>
          <w:szCs w:val="26"/>
        </w:rPr>
        <w:lastRenderedPageBreak/>
        <w:t>Приложение №1</w:t>
      </w:r>
      <w:r w:rsidR="00597645" w:rsidRPr="00597645">
        <w:rPr>
          <w:sz w:val="26"/>
          <w:szCs w:val="26"/>
        </w:rPr>
        <w:t xml:space="preserve"> </w:t>
      </w:r>
    </w:p>
    <w:p w:rsidR="00597645" w:rsidRPr="00597645" w:rsidRDefault="00597645" w:rsidP="00597645">
      <w:pPr>
        <w:spacing w:line="240" w:lineRule="auto"/>
        <w:ind w:firstLine="403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 xml:space="preserve">Учебный план </w:t>
      </w:r>
    </w:p>
    <w:p w:rsidR="00597645" w:rsidRDefault="00597645" w:rsidP="00597645">
      <w:pPr>
        <w:spacing w:line="240" w:lineRule="auto"/>
        <w:ind w:firstLine="403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 xml:space="preserve"> муниципального автономного общеобразовательного учреждения </w:t>
      </w:r>
    </w:p>
    <w:p w:rsidR="00597645" w:rsidRPr="00597645" w:rsidRDefault="00597645" w:rsidP="00597645">
      <w:pPr>
        <w:spacing w:line="240" w:lineRule="auto"/>
        <w:ind w:firstLine="403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>«Гимназия №1»</w:t>
      </w:r>
    </w:p>
    <w:p w:rsidR="00597645" w:rsidRPr="00597645" w:rsidRDefault="00597645" w:rsidP="00597645">
      <w:pPr>
        <w:spacing w:line="240" w:lineRule="auto"/>
        <w:ind w:firstLine="403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>3б класса на 2012/2013 учебный год по шестидневной неделе.</w:t>
      </w:r>
    </w:p>
    <w:p w:rsidR="00597645" w:rsidRPr="00597645" w:rsidRDefault="00597645" w:rsidP="00597645">
      <w:pPr>
        <w:spacing w:line="240" w:lineRule="auto"/>
        <w:ind w:firstLine="403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>Составлен на основании федерального базисного учебного плана,</w:t>
      </w:r>
    </w:p>
    <w:p w:rsidR="00597645" w:rsidRPr="00597645" w:rsidRDefault="00597645" w:rsidP="00597645">
      <w:pPr>
        <w:spacing w:line="240" w:lineRule="auto"/>
        <w:ind w:firstLine="403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 xml:space="preserve"> утвержденного приказом Министерства образования Российской Федерации </w:t>
      </w:r>
    </w:p>
    <w:p w:rsidR="00597645" w:rsidRPr="00597645" w:rsidRDefault="00597645" w:rsidP="00597645">
      <w:pPr>
        <w:spacing w:line="240" w:lineRule="auto"/>
        <w:ind w:firstLine="403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>от 09 марта 2004г. №1312, с учетом изменений и дополнений</w:t>
      </w:r>
    </w:p>
    <w:p w:rsidR="00597645" w:rsidRPr="00597645" w:rsidRDefault="00597645" w:rsidP="00597645">
      <w:pPr>
        <w:spacing w:line="240" w:lineRule="auto"/>
        <w:ind w:firstLine="403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 xml:space="preserve">Лицензия департамента образования Администрации ЯНАО </w:t>
      </w:r>
    </w:p>
    <w:p w:rsidR="002E7B1E" w:rsidRDefault="002E7B1E" w:rsidP="002E7B1E">
      <w:pPr>
        <w:jc w:val="center"/>
        <w:rPr>
          <w:b/>
          <w:color w:val="C00000"/>
          <w:sz w:val="24"/>
          <w:szCs w:val="26"/>
        </w:rPr>
      </w:pPr>
      <w:r w:rsidRPr="002E7B1E">
        <w:rPr>
          <w:b/>
          <w:color w:val="C00000"/>
          <w:sz w:val="24"/>
          <w:szCs w:val="26"/>
        </w:rPr>
        <w:t>от 28 сентября 2011года серия А №0000177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2693"/>
        <w:gridCol w:w="1417"/>
      </w:tblGrid>
      <w:tr w:rsidR="00210531" w:rsidTr="00210531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jc w:val="center"/>
              <w:rPr>
                <w:b/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>Количество ч</w:t>
            </w:r>
            <w:r w:rsidRPr="00210531">
              <w:rPr>
                <w:b/>
                <w:sz w:val="26"/>
                <w:szCs w:val="26"/>
              </w:rPr>
              <w:t>а</w:t>
            </w:r>
            <w:r w:rsidRPr="00210531">
              <w:rPr>
                <w:b/>
                <w:sz w:val="26"/>
                <w:szCs w:val="26"/>
              </w:rPr>
              <w:t xml:space="preserve">сов </w:t>
            </w:r>
          </w:p>
          <w:p w:rsidR="00210531" w:rsidRPr="00210531" w:rsidRDefault="00210531" w:rsidP="00210531">
            <w:pPr>
              <w:jc w:val="center"/>
              <w:rPr>
                <w:b/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>Всего</w:t>
            </w:r>
          </w:p>
        </w:tc>
      </w:tr>
      <w:tr w:rsidR="00210531" w:rsidTr="00210531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 xml:space="preserve">(«Начальная школа </w:t>
            </w:r>
            <w:r w:rsidRPr="00210531">
              <w:rPr>
                <w:b/>
                <w:sz w:val="26"/>
                <w:szCs w:val="26"/>
                <w:lang w:val="en-US"/>
              </w:rPr>
              <w:t>XXI</w:t>
            </w:r>
            <w:r w:rsidRPr="00210531">
              <w:rPr>
                <w:b/>
                <w:sz w:val="26"/>
                <w:szCs w:val="26"/>
              </w:rPr>
              <w:t xml:space="preserve"> в</w:t>
            </w:r>
            <w:r w:rsidRPr="00210531">
              <w:rPr>
                <w:b/>
                <w:sz w:val="26"/>
                <w:szCs w:val="26"/>
              </w:rPr>
              <w:t>е</w:t>
            </w:r>
            <w:r w:rsidRPr="00210531">
              <w:rPr>
                <w:b/>
                <w:sz w:val="26"/>
                <w:szCs w:val="26"/>
              </w:rPr>
              <w:t>ка»)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5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3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2/2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2/2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4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Окружающий мир (человек, природа, общ</w:t>
            </w:r>
            <w:r w:rsidRPr="00210531">
              <w:rPr>
                <w:sz w:val="26"/>
                <w:szCs w:val="26"/>
              </w:rPr>
              <w:t>е</w:t>
            </w:r>
            <w:r w:rsidRPr="00210531">
              <w:rPr>
                <w:sz w:val="26"/>
                <w:szCs w:val="26"/>
              </w:rPr>
              <w:t>ство)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2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Искусство (Музыка)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Искусство (ИЗО)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Технология (Труд)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2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3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b/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b/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>23/2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b/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>23/2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ind w:firstLine="0"/>
              <w:rPr>
                <w:b/>
                <w:color w:val="92D050"/>
                <w:sz w:val="26"/>
                <w:szCs w:val="26"/>
              </w:rPr>
            </w:pPr>
            <w:r w:rsidRPr="00210531">
              <w:rPr>
                <w:b/>
                <w:color w:val="92D050"/>
                <w:sz w:val="26"/>
                <w:szCs w:val="26"/>
              </w:rPr>
              <w:t>Региональный (национально-региональный) компонент и компонент образовательного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ind w:firstLine="0"/>
              <w:jc w:val="center"/>
              <w:rPr>
                <w:b/>
                <w:color w:val="92D050"/>
                <w:sz w:val="26"/>
                <w:szCs w:val="26"/>
              </w:rPr>
            </w:pPr>
            <w:r w:rsidRPr="00210531">
              <w:rPr>
                <w:b/>
                <w:color w:val="92D05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ind w:firstLine="0"/>
              <w:jc w:val="center"/>
              <w:rPr>
                <w:b/>
                <w:color w:val="92D050"/>
                <w:sz w:val="26"/>
                <w:szCs w:val="26"/>
              </w:rPr>
            </w:pPr>
            <w:r w:rsidRPr="00210531">
              <w:rPr>
                <w:b/>
                <w:color w:val="92D050"/>
                <w:sz w:val="26"/>
                <w:szCs w:val="26"/>
              </w:rPr>
              <w:t>3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Риторика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1/1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sz w:val="26"/>
                <w:szCs w:val="26"/>
              </w:rPr>
            </w:pPr>
            <w:r w:rsidRPr="00210531">
              <w:rPr>
                <w:sz w:val="26"/>
                <w:szCs w:val="26"/>
              </w:rPr>
              <w:t>1/1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spacing w:before="60"/>
              <w:rPr>
                <w:b/>
                <w:sz w:val="26"/>
                <w:szCs w:val="26"/>
              </w:rPr>
            </w:pPr>
            <w:r w:rsidRPr="0021053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b/>
              </w:rPr>
            </w:pPr>
            <w:r w:rsidRPr="00210531">
              <w:rPr>
                <w:b/>
                <w:sz w:val="26"/>
                <w:szCs w:val="26"/>
              </w:rPr>
              <w:t>6/2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jc w:val="center"/>
              <w:rPr>
                <w:b/>
              </w:rPr>
            </w:pPr>
            <w:r w:rsidRPr="00210531">
              <w:rPr>
                <w:b/>
                <w:sz w:val="26"/>
                <w:szCs w:val="26"/>
              </w:rPr>
              <w:t>6/2</w:t>
            </w:r>
          </w:p>
        </w:tc>
      </w:tr>
      <w:tr w:rsidR="00210531" w:rsidTr="0021053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31" w:rsidRPr="00210531" w:rsidRDefault="00210531" w:rsidP="00210531">
            <w:pPr>
              <w:spacing w:before="60"/>
              <w:ind w:firstLine="0"/>
              <w:rPr>
                <w:b/>
                <w:color w:val="92D050"/>
                <w:sz w:val="26"/>
                <w:szCs w:val="26"/>
              </w:rPr>
            </w:pPr>
            <w:r w:rsidRPr="00210531">
              <w:rPr>
                <w:b/>
                <w:color w:val="92D050"/>
                <w:sz w:val="26"/>
                <w:szCs w:val="26"/>
              </w:rPr>
              <w:t xml:space="preserve">Предельно допустимая </w:t>
            </w:r>
          </w:p>
          <w:p w:rsidR="00210531" w:rsidRPr="00210531" w:rsidRDefault="00210531" w:rsidP="00210531">
            <w:pPr>
              <w:spacing w:before="60"/>
              <w:ind w:firstLine="0"/>
              <w:rPr>
                <w:b/>
                <w:color w:val="92D050"/>
                <w:sz w:val="26"/>
                <w:szCs w:val="26"/>
              </w:rPr>
            </w:pPr>
            <w:r w:rsidRPr="00210531">
              <w:rPr>
                <w:b/>
                <w:color w:val="92D050"/>
                <w:sz w:val="26"/>
                <w:szCs w:val="26"/>
              </w:rPr>
              <w:t>аудиторная учебная нагрузка при 6-дневной учебной неделе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ind w:firstLine="0"/>
              <w:jc w:val="center"/>
              <w:rPr>
                <w:b/>
                <w:color w:val="92D050"/>
                <w:sz w:val="26"/>
                <w:szCs w:val="26"/>
              </w:rPr>
            </w:pPr>
            <w:r w:rsidRPr="00210531">
              <w:rPr>
                <w:b/>
                <w:color w:val="92D050"/>
                <w:sz w:val="26"/>
                <w:szCs w:val="26"/>
              </w:rPr>
              <w:t>26/4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531" w:rsidRPr="00210531" w:rsidRDefault="00210531" w:rsidP="00210531">
            <w:pPr>
              <w:ind w:firstLine="0"/>
              <w:jc w:val="center"/>
              <w:rPr>
                <w:b/>
                <w:color w:val="92D050"/>
                <w:sz w:val="26"/>
                <w:szCs w:val="26"/>
              </w:rPr>
            </w:pPr>
            <w:r w:rsidRPr="00210531">
              <w:rPr>
                <w:b/>
                <w:color w:val="92D050"/>
                <w:sz w:val="26"/>
                <w:szCs w:val="26"/>
              </w:rPr>
              <w:t>26/4</w:t>
            </w:r>
          </w:p>
        </w:tc>
      </w:tr>
    </w:tbl>
    <w:p w:rsidR="00210531" w:rsidRPr="002E7B1E" w:rsidRDefault="00210531" w:rsidP="002E7B1E">
      <w:pPr>
        <w:jc w:val="center"/>
        <w:rPr>
          <w:b/>
          <w:color w:val="C00000"/>
          <w:sz w:val="24"/>
          <w:szCs w:val="26"/>
        </w:rPr>
      </w:pPr>
    </w:p>
    <w:p w:rsidR="00597645" w:rsidRPr="00597645" w:rsidRDefault="00597645" w:rsidP="00597645">
      <w:pPr>
        <w:rPr>
          <w:sz w:val="24"/>
          <w:szCs w:val="24"/>
        </w:rPr>
      </w:pPr>
    </w:p>
    <w:p w:rsidR="00597645" w:rsidRPr="00597645" w:rsidRDefault="00597645" w:rsidP="00597645">
      <w:pPr>
        <w:rPr>
          <w:sz w:val="24"/>
          <w:szCs w:val="24"/>
        </w:rPr>
      </w:pPr>
    </w:p>
    <w:p w:rsidR="00597645" w:rsidRPr="00597645" w:rsidRDefault="00597645" w:rsidP="00597645">
      <w:pPr>
        <w:rPr>
          <w:sz w:val="24"/>
          <w:szCs w:val="24"/>
        </w:rPr>
      </w:pPr>
    </w:p>
    <w:p w:rsidR="00820E4A" w:rsidRPr="00AE170D" w:rsidRDefault="00820E4A" w:rsidP="00597645">
      <w:pPr>
        <w:ind w:firstLine="0"/>
        <w:rPr>
          <w:sz w:val="26"/>
          <w:szCs w:val="26"/>
        </w:rPr>
      </w:pPr>
    </w:p>
    <w:p w:rsidR="00820E4A" w:rsidRDefault="00820E4A" w:rsidP="00150AAD">
      <w:pPr>
        <w:ind w:firstLine="0"/>
        <w:rPr>
          <w:sz w:val="20"/>
        </w:rPr>
      </w:pPr>
    </w:p>
    <w:p w:rsidR="00C61B20" w:rsidRDefault="00C61B20" w:rsidP="00210531">
      <w:pPr>
        <w:spacing w:line="240" w:lineRule="auto"/>
        <w:ind w:firstLine="0"/>
        <w:rPr>
          <w:b/>
          <w:color w:val="C00000"/>
          <w:sz w:val="24"/>
          <w:szCs w:val="24"/>
        </w:rPr>
      </w:pPr>
    </w:p>
    <w:p w:rsidR="00597645" w:rsidRPr="00597645" w:rsidRDefault="00597645" w:rsidP="00597645">
      <w:pPr>
        <w:spacing w:line="240" w:lineRule="auto"/>
        <w:ind w:firstLine="0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lastRenderedPageBreak/>
        <w:t>Учебный план</w:t>
      </w:r>
    </w:p>
    <w:p w:rsidR="00597645" w:rsidRPr="00597645" w:rsidRDefault="00597645" w:rsidP="00597645">
      <w:pPr>
        <w:spacing w:line="240" w:lineRule="auto"/>
        <w:ind w:firstLine="0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 xml:space="preserve"> муниципального автономного общеобразовательного учреждения «Гимназия №1»</w:t>
      </w:r>
    </w:p>
    <w:p w:rsidR="00597645" w:rsidRPr="00597645" w:rsidRDefault="00597645" w:rsidP="00597645">
      <w:pPr>
        <w:spacing w:line="240" w:lineRule="auto"/>
        <w:ind w:firstLine="0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>4а, 4б, 4в классов на 2012/2013 учебный год по шестидневной неделе.</w:t>
      </w:r>
    </w:p>
    <w:p w:rsidR="00597645" w:rsidRPr="00597645" w:rsidRDefault="00597645" w:rsidP="00597645">
      <w:pPr>
        <w:spacing w:line="240" w:lineRule="auto"/>
        <w:ind w:firstLine="0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>Составлен на основании федерального базисного учебного плана,</w:t>
      </w:r>
    </w:p>
    <w:p w:rsidR="00597645" w:rsidRPr="00597645" w:rsidRDefault="00597645" w:rsidP="00597645">
      <w:pPr>
        <w:spacing w:line="240" w:lineRule="auto"/>
        <w:ind w:firstLine="0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 xml:space="preserve"> утвержденного приказом Министерства образования Российской Федерации </w:t>
      </w:r>
    </w:p>
    <w:p w:rsidR="00597645" w:rsidRPr="00597645" w:rsidRDefault="00597645" w:rsidP="00597645">
      <w:pPr>
        <w:spacing w:line="240" w:lineRule="auto"/>
        <w:ind w:firstLine="0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>от 09 марта 2004г. №1312, с учетом изменений и дополнений</w:t>
      </w:r>
    </w:p>
    <w:p w:rsidR="00597645" w:rsidRPr="00597645" w:rsidRDefault="00597645" w:rsidP="00597645">
      <w:pPr>
        <w:spacing w:line="240" w:lineRule="auto"/>
        <w:ind w:firstLine="0"/>
        <w:jc w:val="center"/>
        <w:rPr>
          <w:b/>
          <w:color w:val="C00000"/>
          <w:sz w:val="24"/>
          <w:szCs w:val="24"/>
        </w:rPr>
      </w:pPr>
      <w:r w:rsidRPr="00597645">
        <w:rPr>
          <w:b/>
          <w:color w:val="C00000"/>
          <w:sz w:val="24"/>
          <w:szCs w:val="24"/>
        </w:rPr>
        <w:t xml:space="preserve">Лицензия департамента образования Администрации ЯНАО </w:t>
      </w:r>
    </w:p>
    <w:p w:rsidR="002E7B1E" w:rsidRDefault="002E7B1E" w:rsidP="002E7B1E">
      <w:pPr>
        <w:jc w:val="center"/>
        <w:rPr>
          <w:b/>
          <w:color w:val="C00000"/>
          <w:sz w:val="24"/>
          <w:szCs w:val="26"/>
        </w:rPr>
      </w:pPr>
      <w:r w:rsidRPr="002E7B1E">
        <w:rPr>
          <w:b/>
          <w:color w:val="C00000"/>
          <w:sz w:val="24"/>
          <w:szCs w:val="26"/>
        </w:rPr>
        <w:t>от 28 сентября 2011года серия А №0000177</w:t>
      </w:r>
    </w:p>
    <w:p w:rsidR="00C85602" w:rsidRDefault="00C85602" w:rsidP="002E7B1E">
      <w:pPr>
        <w:jc w:val="center"/>
        <w:rPr>
          <w:b/>
          <w:color w:val="C00000"/>
          <w:sz w:val="24"/>
          <w:szCs w:val="26"/>
        </w:rPr>
      </w:pPr>
    </w:p>
    <w:p w:rsidR="00C85602" w:rsidRDefault="00C85602" w:rsidP="00C85602">
      <w:pPr>
        <w:ind w:left="-142" w:hanging="284"/>
        <w:rPr>
          <w:sz w:val="26"/>
          <w:szCs w:val="26"/>
        </w:rPr>
      </w:pPr>
    </w:p>
    <w:tbl>
      <w:tblPr>
        <w:tblW w:w="97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134"/>
        <w:gridCol w:w="992"/>
        <w:gridCol w:w="992"/>
        <w:gridCol w:w="992"/>
      </w:tblGrid>
      <w:tr w:rsidR="00C85602" w:rsidRPr="006424D8" w:rsidTr="00C85602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120"/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Всего</w:t>
            </w:r>
          </w:p>
        </w:tc>
      </w:tr>
      <w:tr w:rsidR="00C85602" w:rsidRPr="006424D8" w:rsidTr="00C85602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</w:p>
        </w:tc>
      </w:tr>
      <w:tr w:rsidR="00C85602" w:rsidRPr="006424D8" w:rsidTr="00C85602"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 xml:space="preserve">(«Начальная школа </w:t>
            </w:r>
            <w:r w:rsidRPr="006424D8">
              <w:rPr>
                <w:b/>
                <w:sz w:val="24"/>
                <w:szCs w:val="24"/>
                <w:lang w:val="en-US"/>
              </w:rPr>
              <w:t>XXI</w:t>
            </w:r>
            <w:r w:rsidRPr="006424D8">
              <w:rPr>
                <w:b/>
                <w:sz w:val="24"/>
                <w:szCs w:val="24"/>
              </w:rPr>
              <w:t xml:space="preserve"> века»)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15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9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6/6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12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6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Искусство (Музыка)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Искусство (ИЗО)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Технология (Труд)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6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9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24/2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24/2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24/3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72/7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b/>
                <w:i/>
                <w:color w:val="92D050"/>
                <w:sz w:val="24"/>
                <w:szCs w:val="24"/>
              </w:rPr>
            </w:pPr>
            <w:r w:rsidRPr="006424D8">
              <w:rPr>
                <w:b/>
                <w:i/>
                <w:color w:val="92D050"/>
                <w:sz w:val="24"/>
                <w:szCs w:val="24"/>
              </w:rPr>
              <w:t>Региональный (национально-региональный) компонент и компонент образовательного учр</w:t>
            </w:r>
            <w:r w:rsidRPr="006424D8">
              <w:rPr>
                <w:b/>
                <w:i/>
                <w:color w:val="92D050"/>
                <w:sz w:val="24"/>
                <w:szCs w:val="24"/>
              </w:rPr>
              <w:t>е</w:t>
            </w:r>
            <w:r w:rsidRPr="006424D8">
              <w:rPr>
                <w:b/>
                <w:i/>
                <w:color w:val="92D050"/>
                <w:sz w:val="24"/>
                <w:szCs w:val="24"/>
              </w:rPr>
              <w:t>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6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3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sz w:val="24"/>
                <w:szCs w:val="24"/>
              </w:rPr>
            </w:pPr>
            <w:r w:rsidRPr="006424D8">
              <w:rPr>
                <w:sz w:val="24"/>
                <w:szCs w:val="24"/>
              </w:rPr>
              <w:t>3/3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sz w:val="24"/>
                <w:szCs w:val="24"/>
              </w:rPr>
            </w:pPr>
            <w:r w:rsidRPr="006424D8">
              <w:rPr>
                <w:b/>
                <w:sz w:val="24"/>
                <w:szCs w:val="24"/>
              </w:rPr>
              <w:t>6/3</w:t>
            </w:r>
          </w:p>
        </w:tc>
      </w:tr>
      <w:tr w:rsidR="00C85602" w:rsidRPr="006424D8" w:rsidTr="00C8560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602" w:rsidRPr="006424D8" w:rsidRDefault="00C85602" w:rsidP="00C85602">
            <w:pPr>
              <w:spacing w:before="60"/>
              <w:ind w:firstLine="0"/>
              <w:rPr>
                <w:b/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 xml:space="preserve">Предельно допустимая </w:t>
            </w:r>
          </w:p>
          <w:p w:rsidR="00C85602" w:rsidRPr="006424D8" w:rsidRDefault="00C85602" w:rsidP="00C85602">
            <w:pPr>
              <w:spacing w:before="60"/>
              <w:ind w:firstLine="0"/>
              <w:rPr>
                <w:b/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аудиторная учебная нагрузка при 6-дневной учебной неделе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26/3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26/3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02" w:rsidRPr="006424D8" w:rsidRDefault="00C85602" w:rsidP="00C85602">
            <w:pPr>
              <w:ind w:hanging="67"/>
              <w:jc w:val="center"/>
              <w:rPr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26/4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602" w:rsidRPr="006424D8" w:rsidRDefault="00C85602" w:rsidP="00C85602">
            <w:pPr>
              <w:ind w:hanging="67"/>
              <w:jc w:val="center"/>
              <w:rPr>
                <w:b/>
                <w:color w:val="92D050"/>
                <w:sz w:val="24"/>
                <w:szCs w:val="24"/>
              </w:rPr>
            </w:pPr>
            <w:r w:rsidRPr="006424D8">
              <w:rPr>
                <w:b/>
                <w:color w:val="92D050"/>
                <w:sz w:val="24"/>
                <w:szCs w:val="24"/>
              </w:rPr>
              <w:t>78/10</w:t>
            </w:r>
          </w:p>
        </w:tc>
      </w:tr>
    </w:tbl>
    <w:p w:rsidR="00C85602" w:rsidRPr="006424D8" w:rsidRDefault="00C85602" w:rsidP="002E7B1E">
      <w:pPr>
        <w:jc w:val="center"/>
        <w:rPr>
          <w:b/>
          <w:color w:val="C00000"/>
          <w:sz w:val="24"/>
          <w:szCs w:val="24"/>
        </w:rPr>
      </w:pPr>
    </w:p>
    <w:p w:rsidR="00C85602" w:rsidRPr="006424D8" w:rsidRDefault="00C85602" w:rsidP="002E7B1E">
      <w:pPr>
        <w:jc w:val="center"/>
        <w:rPr>
          <w:b/>
          <w:color w:val="C00000"/>
          <w:sz w:val="24"/>
          <w:szCs w:val="24"/>
        </w:rPr>
      </w:pPr>
    </w:p>
    <w:p w:rsidR="00597645" w:rsidRPr="00597645" w:rsidRDefault="00597645" w:rsidP="00597645">
      <w:pPr>
        <w:spacing w:line="240" w:lineRule="auto"/>
        <w:ind w:firstLine="0"/>
        <w:jc w:val="center"/>
        <w:rPr>
          <w:b/>
          <w:color w:val="C00000"/>
          <w:sz w:val="24"/>
          <w:szCs w:val="24"/>
        </w:rPr>
      </w:pPr>
    </w:p>
    <w:p w:rsidR="00597645" w:rsidRPr="00597645" w:rsidRDefault="00597645" w:rsidP="00597645">
      <w:pPr>
        <w:spacing w:line="240" w:lineRule="auto"/>
        <w:ind w:left="-142" w:firstLine="0"/>
        <w:rPr>
          <w:sz w:val="24"/>
          <w:szCs w:val="24"/>
        </w:rPr>
      </w:pPr>
    </w:p>
    <w:p w:rsidR="00597645" w:rsidRDefault="00597645" w:rsidP="00597645"/>
    <w:p w:rsidR="006424D8" w:rsidRDefault="006424D8" w:rsidP="00597645"/>
    <w:p w:rsidR="006424D8" w:rsidRDefault="006424D8" w:rsidP="00597645"/>
    <w:p w:rsidR="006424D8" w:rsidRDefault="006424D8" w:rsidP="00597645"/>
    <w:p w:rsidR="006424D8" w:rsidRDefault="006424D8" w:rsidP="00597645"/>
    <w:p w:rsidR="006424D8" w:rsidRDefault="006424D8" w:rsidP="00597645"/>
    <w:p w:rsidR="00820E4A" w:rsidRDefault="00820E4A" w:rsidP="00150AAD">
      <w:pPr>
        <w:ind w:firstLine="0"/>
        <w:rPr>
          <w:b/>
          <w:color w:val="C00000"/>
        </w:rPr>
      </w:pPr>
    </w:p>
    <w:p w:rsidR="00A0383C" w:rsidRPr="00C85602" w:rsidRDefault="00A0383C" w:rsidP="00150AAD">
      <w:pPr>
        <w:ind w:firstLine="0"/>
        <w:rPr>
          <w:b/>
          <w:color w:val="C00000"/>
        </w:rPr>
      </w:pPr>
    </w:p>
    <w:p w:rsidR="00C85602" w:rsidRDefault="00C85602" w:rsidP="00C85602">
      <w:pPr>
        <w:spacing w:line="360" w:lineRule="auto"/>
        <w:jc w:val="right"/>
        <w:rPr>
          <w:sz w:val="26"/>
          <w:szCs w:val="26"/>
        </w:rPr>
      </w:pPr>
      <w:r>
        <w:rPr>
          <w:b/>
          <w:sz w:val="20"/>
          <w:szCs w:val="26"/>
        </w:rPr>
        <w:lastRenderedPageBreak/>
        <w:t>Приложение №2</w:t>
      </w:r>
      <w:r w:rsidRPr="00597645">
        <w:rPr>
          <w:sz w:val="26"/>
          <w:szCs w:val="26"/>
        </w:rPr>
        <w:t xml:space="preserve"> </w:t>
      </w:r>
    </w:p>
    <w:p w:rsidR="00C85602" w:rsidRDefault="00C85602" w:rsidP="00C85602">
      <w:pPr>
        <w:spacing w:line="240" w:lineRule="auto"/>
        <w:jc w:val="center"/>
        <w:rPr>
          <w:b/>
          <w:color w:val="C00000"/>
          <w:sz w:val="24"/>
          <w:szCs w:val="26"/>
        </w:rPr>
      </w:pPr>
    </w:p>
    <w:p w:rsidR="00C85602" w:rsidRPr="00C85602" w:rsidRDefault="00C85602" w:rsidP="00C85602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C85602">
        <w:rPr>
          <w:b/>
          <w:color w:val="C00000"/>
          <w:sz w:val="24"/>
          <w:szCs w:val="26"/>
        </w:rPr>
        <w:t xml:space="preserve">Учебный план </w:t>
      </w:r>
    </w:p>
    <w:p w:rsidR="00C85602" w:rsidRPr="00C85602" w:rsidRDefault="00C85602" w:rsidP="00C85602">
      <w:pPr>
        <w:spacing w:line="240" w:lineRule="auto"/>
        <w:ind w:firstLine="0"/>
        <w:rPr>
          <w:b/>
          <w:color w:val="C00000"/>
          <w:sz w:val="24"/>
          <w:szCs w:val="26"/>
        </w:rPr>
      </w:pPr>
      <w:r w:rsidRPr="00C85602">
        <w:rPr>
          <w:b/>
          <w:color w:val="C00000"/>
          <w:sz w:val="24"/>
          <w:szCs w:val="26"/>
        </w:rPr>
        <w:t xml:space="preserve">муниципального автономного общеобразовательного учреждения «Гимназия №1» </w:t>
      </w:r>
    </w:p>
    <w:p w:rsidR="00C85602" w:rsidRPr="00C85602" w:rsidRDefault="00C85602" w:rsidP="00C85602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C85602">
        <w:rPr>
          <w:b/>
          <w:color w:val="C00000"/>
          <w:sz w:val="24"/>
          <w:szCs w:val="26"/>
        </w:rPr>
        <w:t>5абв, 6аб, 7а,б  классов на 2012/2013учебный год по шестидневной неделе.</w:t>
      </w:r>
    </w:p>
    <w:p w:rsidR="00C85602" w:rsidRPr="00C85602" w:rsidRDefault="00C85602" w:rsidP="00C85602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C85602">
        <w:rPr>
          <w:b/>
          <w:color w:val="C00000"/>
          <w:sz w:val="24"/>
          <w:szCs w:val="26"/>
        </w:rPr>
        <w:t>Составлен на основании Регионального базисного учебного плана образовател</w:t>
      </w:r>
      <w:r w:rsidRPr="00C85602">
        <w:rPr>
          <w:b/>
          <w:color w:val="C00000"/>
          <w:sz w:val="24"/>
          <w:szCs w:val="26"/>
        </w:rPr>
        <w:t>ь</w:t>
      </w:r>
      <w:r w:rsidRPr="00C85602">
        <w:rPr>
          <w:b/>
          <w:color w:val="C00000"/>
          <w:sz w:val="24"/>
          <w:szCs w:val="26"/>
        </w:rPr>
        <w:t>ных учреждений ЯНАО, утвержденного приказом департамента ЯНАО от 11.05.2006 г. №500  с учетом изменений и дополнений Лицензия департамента образования А</w:t>
      </w:r>
      <w:r w:rsidRPr="00C85602">
        <w:rPr>
          <w:b/>
          <w:color w:val="C00000"/>
          <w:sz w:val="24"/>
          <w:szCs w:val="26"/>
        </w:rPr>
        <w:t>д</w:t>
      </w:r>
      <w:r w:rsidRPr="00C85602">
        <w:rPr>
          <w:b/>
          <w:color w:val="C00000"/>
          <w:sz w:val="24"/>
          <w:szCs w:val="26"/>
        </w:rPr>
        <w:t>министрации ЯНАО от 28 сентября 2011года серия А №0000177</w:t>
      </w:r>
    </w:p>
    <w:tbl>
      <w:tblPr>
        <w:tblW w:w="10680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8"/>
        <w:gridCol w:w="911"/>
        <w:gridCol w:w="911"/>
        <w:gridCol w:w="912"/>
        <w:gridCol w:w="911"/>
        <w:gridCol w:w="912"/>
        <w:gridCol w:w="911"/>
        <w:gridCol w:w="912"/>
        <w:gridCol w:w="992"/>
      </w:tblGrid>
      <w:tr w:rsidR="00C85602" w:rsidRPr="0080395B" w:rsidTr="00B85A0E">
        <w:trPr>
          <w:trHeight w:val="24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Учебные предметы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Всего</w:t>
            </w:r>
          </w:p>
        </w:tc>
      </w:tr>
      <w:tr w:rsidR="00C85602" w:rsidRPr="0080395B" w:rsidTr="00B85A0E">
        <w:trPr>
          <w:trHeight w:val="263"/>
        </w:trPr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sz w:val="24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6а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  <w:lang w:val="en-US"/>
              </w:rPr>
              <w:t>6</w:t>
            </w:r>
            <w:r w:rsidRPr="00C85602">
              <w:rPr>
                <w:b/>
                <w:sz w:val="24"/>
                <w:szCs w:val="26"/>
              </w:rPr>
              <w:t>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7а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7б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sz w:val="24"/>
                <w:szCs w:val="26"/>
              </w:rPr>
            </w:pP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Русский язык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38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Литература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14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Иностранный язык (англи</w:t>
            </w:r>
            <w:r w:rsidRPr="00C85602">
              <w:rPr>
                <w:sz w:val="24"/>
                <w:szCs w:val="26"/>
              </w:rPr>
              <w:t>й</w:t>
            </w:r>
            <w:r w:rsidRPr="00C85602">
              <w:rPr>
                <w:sz w:val="24"/>
                <w:szCs w:val="26"/>
              </w:rPr>
              <w:t>ский)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3/3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3/3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3/3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3/3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3/3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3/3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21/21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Математика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25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 xml:space="preserve">Алгебра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Геометрия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4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История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14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Обществознание (включая экономику и право)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4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География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Природоведение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Биология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6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 xml:space="preserve">Физика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4</w:t>
            </w:r>
          </w:p>
        </w:tc>
      </w:tr>
      <w:tr w:rsidR="00C85602" w:rsidRPr="0080395B" w:rsidTr="00B85A0E">
        <w:trPr>
          <w:trHeight w:val="27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Искусство (Музыка)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7</w:t>
            </w:r>
          </w:p>
        </w:tc>
      </w:tr>
      <w:tr w:rsidR="00C85602" w:rsidRPr="0080395B" w:rsidTr="00B85A0E">
        <w:trPr>
          <w:trHeight w:val="27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Искусство (ИЗО)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7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Технология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14/14</w:t>
            </w:r>
          </w:p>
        </w:tc>
      </w:tr>
      <w:tr w:rsidR="00C85602" w:rsidRPr="0080395B" w:rsidTr="00B85A0E">
        <w:trPr>
          <w:trHeight w:val="215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Физическая культура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21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Итого: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27/5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27/5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27/5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28/5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28/5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30/5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30/5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197/35</w:t>
            </w:r>
          </w:p>
        </w:tc>
      </w:tr>
      <w:tr w:rsidR="00C85602" w:rsidRPr="0080395B" w:rsidTr="00B85A0E">
        <w:trPr>
          <w:trHeight w:val="446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Национально-региональный компонент и компонент образовательн</w:t>
            </w:r>
            <w:r w:rsidRPr="00C85602">
              <w:rPr>
                <w:b/>
                <w:color w:val="92D050"/>
                <w:sz w:val="24"/>
                <w:szCs w:val="26"/>
              </w:rPr>
              <w:t>о</w:t>
            </w:r>
            <w:r w:rsidRPr="00C85602">
              <w:rPr>
                <w:b/>
                <w:color w:val="92D050"/>
                <w:sz w:val="24"/>
                <w:szCs w:val="26"/>
              </w:rPr>
              <w:t>го учреждения: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35</w:t>
            </w:r>
          </w:p>
        </w:tc>
      </w:tr>
      <w:tr w:rsidR="00C85602" w:rsidRPr="0080395B" w:rsidTr="00B85A0E">
        <w:trPr>
          <w:trHeight w:val="446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Культура народов Ямала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7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Иностранный язык (англи</w:t>
            </w:r>
            <w:r w:rsidRPr="00C85602">
              <w:rPr>
                <w:sz w:val="24"/>
                <w:szCs w:val="26"/>
              </w:rPr>
              <w:t>й</w:t>
            </w:r>
            <w:r w:rsidRPr="00C85602">
              <w:rPr>
                <w:sz w:val="24"/>
                <w:szCs w:val="26"/>
              </w:rPr>
              <w:t>ский)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2</w:t>
            </w:r>
            <w:r w:rsidRPr="00C85602">
              <w:rPr>
                <w:sz w:val="24"/>
                <w:szCs w:val="26"/>
              </w:rPr>
              <w:t>/</w:t>
            </w:r>
            <w:r w:rsidRPr="00C85602">
              <w:rPr>
                <w:sz w:val="24"/>
                <w:szCs w:val="26"/>
                <w:lang w:val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  <w:lang w:val="en-US"/>
              </w:rPr>
            </w:pPr>
            <w:r w:rsidRPr="00C85602">
              <w:rPr>
                <w:sz w:val="24"/>
                <w:szCs w:val="26"/>
                <w:lang w:val="en-US"/>
              </w:rPr>
              <w:t>2</w:t>
            </w:r>
            <w:r w:rsidRPr="00C85602">
              <w:rPr>
                <w:sz w:val="24"/>
                <w:szCs w:val="26"/>
              </w:rPr>
              <w:t>/</w:t>
            </w:r>
            <w:r w:rsidRPr="00C85602">
              <w:rPr>
                <w:sz w:val="24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14/14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География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Информатика и ИКТ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7/7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Комплексный анализ текста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2/2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1,5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Формула правильного пит</w:t>
            </w:r>
            <w:r w:rsidRPr="00C85602">
              <w:rPr>
                <w:sz w:val="24"/>
                <w:szCs w:val="26"/>
              </w:rPr>
              <w:t>а</w:t>
            </w:r>
            <w:r w:rsidRPr="00C85602">
              <w:rPr>
                <w:sz w:val="24"/>
                <w:szCs w:val="26"/>
              </w:rPr>
              <w:t>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C85602">
              <w:rPr>
                <w:sz w:val="24"/>
                <w:szCs w:val="26"/>
              </w:rPr>
              <w:t>1,5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Итого: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5/3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5/3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5/3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5/4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C85602">
              <w:rPr>
                <w:b/>
                <w:sz w:val="24"/>
                <w:szCs w:val="26"/>
              </w:rPr>
              <w:t>35/23</w:t>
            </w:r>
          </w:p>
        </w:tc>
      </w:tr>
      <w:tr w:rsidR="00C85602" w:rsidRPr="0080395B" w:rsidTr="00B85A0E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 xml:space="preserve">Предельно допустимая </w:t>
            </w:r>
          </w:p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аудитория учебная нагру</w:t>
            </w:r>
            <w:r w:rsidRPr="00C85602">
              <w:rPr>
                <w:b/>
                <w:color w:val="92D050"/>
                <w:sz w:val="24"/>
                <w:szCs w:val="26"/>
              </w:rPr>
              <w:t>з</w:t>
            </w:r>
            <w:r w:rsidRPr="00C85602">
              <w:rPr>
                <w:b/>
                <w:color w:val="92D050"/>
                <w:sz w:val="24"/>
                <w:szCs w:val="26"/>
              </w:rPr>
              <w:t>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32/8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32/8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32/8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33/8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33/8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35/9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35/9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02" w:rsidRPr="00C85602" w:rsidRDefault="00C85602" w:rsidP="00C85602">
            <w:pPr>
              <w:spacing w:line="240" w:lineRule="auto"/>
              <w:ind w:firstLine="0"/>
              <w:jc w:val="center"/>
              <w:rPr>
                <w:b/>
                <w:color w:val="92D050"/>
                <w:sz w:val="24"/>
                <w:szCs w:val="26"/>
              </w:rPr>
            </w:pPr>
            <w:r w:rsidRPr="00C85602">
              <w:rPr>
                <w:b/>
                <w:color w:val="92D050"/>
                <w:sz w:val="24"/>
                <w:szCs w:val="26"/>
              </w:rPr>
              <w:t>232/58</w:t>
            </w:r>
          </w:p>
        </w:tc>
      </w:tr>
    </w:tbl>
    <w:p w:rsidR="00377899" w:rsidRDefault="00377899" w:rsidP="00C85602">
      <w:pPr>
        <w:spacing w:line="240" w:lineRule="auto"/>
        <w:ind w:firstLine="0"/>
        <w:rPr>
          <w:b/>
          <w:color w:val="C00000"/>
          <w:sz w:val="24"/>
          <w:szCs w:val="26"/>
        </w:rPr>
      </w:pPr>
    </w:p>
    <w:p w:rsidR="00A0383C" w:rsidRDefault="00A0383C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</w:p>
    <w:p w:rsidR="00597645" w:rsidRPr="00377899" w:rsidRDefault="00597645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377899">
        <w:rPr>
          <w:b/>
          <w:color w:val="C00000"/>
          <w:sz w:val="24"/>
          <w:szCs w:val="26"/>
        </w:rPr>
        <w:lastRenderedPageBreak/>
        <w:t xml:space="preserve">Учебный план </w:t>
      </w:r>
    </w:p>
    <w:p w:rsidR="00377899" w:rsidRDefault="00597645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377899">
        <w:rPr>
          <w:b/>
          <w:color w:val="C00000"/>
          <w:sz w:val="24"/>
          <w:szCs w:val="26"/>
        </w:rPr>
        <w:t>муниципального автономного общеобразовательного учреждения</w:t>
      </w:r>
    </w:p>
    <w:p w:rsidR="00597645" w:rsidRPr="00377899" w:rsidRDefault="00597645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377899">
        <w:rPr>
          <w:b/>
          <w:color w:val="C00000"/>
          <w:sz w:val="24"/>
          <w:szCs w:val="26"/>
        </w:rPr>
        <w:t xml:space="preserve"> «Гимназия №1» </w:t>
      </w:r>
    </w:p>
    <w:p w:rsidR="00597645" w:rsidRPr="00377899" w:rsidRDefault="00597645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377899">
        <w:rPr>
          <w:b/>
          <w:color w:val="C00000"/>
          <w:sz w:val="24"/>
          <w:szCs w:val="26"/>
        </w:rPr>
        <w:t>8а   класс</w:t>
      </w:r>
      <w:r w:rsidR="00377899" w:rsidRPr="00377899">
        <w:rPr>
          <w:b/>
          <w:color w:val="C00000"/>
          <w:sz w:val="24"/>
          <w:szCs w:val="26"/>
        </w:rPr>
        <w:t>а</w:t>
      </w:r>
      <w:r w:rsidRPr="00377899">
        <w:rPr>
          <w:b/>
          <w:color w:val="C00000"/>
          <w:sz w:val="24"/>
          <w:szCs w:val="26"/>
        </w:rPr>
        <w:t xml:space="preserve"> на 2012/2013 учебный год</w:t>
      </w:r>
    </w:p>
    <w:p w:rsidR="00597645" w:rsidRPr="00377899" w:rsidRDefault="00597645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377899">
        <w:rPr>
          <w:b/>
          <w:color w:val="C00000"/>
          <w:sz w:val="24"/>
          <w:szCs w:val="26"/>
        </w:rPr>
        <w:t>по шестидневной неделе.</w:t>
      </w:r>
    </w:p>
    <w:p w:rsidR="00597645" w:rsidRPr="00377899" w:rsidRDefault="00597645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377899">
        <w:rPr>
          <w:b/>
          <w:color w:val="C00000"/>
          <w:sz w:val="24"/>
          <w:szCs w:val="26"/>
        </w:rPr>
        <w:t>Составлен на основании Регионального базисного учебного плана образовател</w:t>
      </w:r>
      <w:r w:rsidRPr="00377899">
        <w:rPr>
          <w:b/>
          <w:color w:val="C00000"/>
          <w:sz w:val="24"/>
          <w:szCs w:val="26"/>
        </w:rPr>
        <w:t>ь</w:t>
      </w:r>
      <w:r w:rsidRPr="00377899">
        <w:rPr>
          <w:b/>
          <w:color w:val="C00000"/>
          <w:sz w:val="24"/>
          <w:szCs w:val="26"/>
        </w:rPr>
        <w:t xml:space="preserve">ных учреждений ЯНАО </w:t>
      </w:r>
    </w:p>
    <w:p w:rsidR="00597645" w:rsidRPr="00377899" w:rsidRDefault="00597645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377899">
        <w:rPr>
          <w:b/>
          <w:color w:val="C00000"/>
          <w:sz w:val="24"/>
          <w:szCs w:val="26"/>
        </w:rPr>
        <w:t>(утвержденного приказом департамента ЯНАО от 11.05.2006 г. №500 с учетом и</w:t>
      </w:r>
      <w:r w:rsidRPr="00377899">
        <w:rPr>
          <w:b/>
          <w:color w:val="C00000"/>
          <w:sz w:val="24"/>
          <w:szCs w:val="26"/>
        </w:rPr>
        <w:t>з</w:t>
      </w:r>
      <w:r w:rsidRPr="00377899">
        <w:rPr>
          <w:b/>
          <w:color w:val="C00000"/>
          <w:sz w:val="24"/>
          <w:szCs w:val="26"/>
        </w:rPr>
        <w:t>менений и дополнений</w:t>
      </w:r>
    </w:p>
    <w:p w:rsidR="00597645" w:rsidRPr="00377899" w:rsidRDefault="00597645" w:rsidP="00597645">
      <w:pPr>
        <w:spacing w:line="240" w:lineRule="auto"/>
        <w:jc w:val="center"/>
        <w:rPr>
          <w:b/>
          <w:color w:val="C00000"/>
          <w:sz w:val="24"/>
          <w:szCs w:val="26"/>
        </w:rPr>
      </w:pPr>
      <w:r w:rsidRPr="00377899">
        <w:rPr>
          <w:b/>
          <w:color w:val="C00000"/>
          <w:sz w:val="24"/>
          <w:szCs w:val="26"/>
        </w:rPr>
        <w:t xml:space="preserve">Лицензия департамента образования Администрации ЯНАО </w:t>
      </w:r>
    </w:p>
    <w:p w:rsidR="002E7B1E" w:rsidRPr="002E7B1E" w:rsidRDefault="002E7B1E" w:rsidP="002E7B1E">
      <w:pPr>
        <w:jc w:val="center"/>
        <w:rPr>
          <w:b/>
          <w:color w:val="C00000"/>
          <w:sz w:val="24"/>
          <w:szCs w:val="26"/>
        </w:rPr>
      </w:pPr>
      <w:r w:rsidRPr="002E7B1E">
        <w:rPr>
          <w:b/>
          <w:color w:val="C00000"/>
          <w:sz w:val="24"/>
          <w:szCs w:val="26"/>
        </w:rPr>
        <w:t>от 28 сентября 2011года серия А №0000177</w:t>
      </w:r>
    </w:p>
    <w:p w:rsidR="00597645" w:rsidRDefault="00597645" w:rsidP="00597645">
      <w:pPr>
        <w:jc w:val="center"/>
      </w:pPr>
    </w:p>
    <w:tbl>
      <w:tblPr>
        <w:tblW w:w="10679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4"/>
        <w:gridCol w:w="3260"/>
        <w:gridCol w:w="1985"/>
      </w:tblGrid>
      <w:tr w:rsidR="00C85602" w:rsidRPr="0082463E" w:rsidTr="00B85A0E">
        <w:trPr>
          <w:trHeight w:val="338"/>
        </w:trPr>
        <w:tc>
          <w:tcPr>
            <w:tcW w:w="5434" w:type="dxa"/>
            <w:vMerge w:val="restart"/>
            <w:vAlign w:val="center"/>
          </w:tcPr>
          <w:p w:rsidR="00C85602" w:rsidRPr="00C85602" w:rsidRDefault="00C85602" w:rsidP="00B85A0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260" w:type="dxa"/>
          </w:tcPr>
          <w:p w:rsidR="00C85602" w:rsidRDefault="00C85602" w:rsidP="00B85A0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 xml:space="preserve">Количество часов </w:t>
            </w:r>
          </w:p>
          <w:p w:rsidR="00C85602" w:rsidRPr="00C85602" w:rsidRDefault="00C85602" w:rsidP="00B85A0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1985" w:type="dxa"/>
            <w:vMerge w:val="restart"/>
            <w:vAlign w:val="center"/>
          </w:tcPr>
          <w:p w:rsidR="00C85602" w:rsidRPr="00C85602" w:rsidRDefault="00C85602" w:rsidP="00B85A0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Всего</w:t>
            </w:r>
          </w:p>
        </w:tc>
      </w:tr>
      <w:tr w:rsidR="00C85602" w:rsidRPr="0082463E" w:rsidTr="00B85A0E">
        <w:trPr>
          <w:trHeight w:val="260"/>
        </w:trPr>
        <w:tc>
          <w:tcPr>
            <w:tcW w:w="5434" w:type="dxa"/>
            <w:vMerge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 xml:space="preserve">8а </w:t>
            </w:r>
          </w:p>
        </w:tc>
        <w:tc>
          <w:tcPr>
            <w:tcW w:w="1985" w:type="dxa"/>
            <w:vMerge/>
            <w:vAlign w:val="center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3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3/3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3/3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3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Геометрия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1/1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1/1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2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Искусство (Музыка)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0,5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0,5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Искусство (ИЗО)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0,5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0,5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1/1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1/1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C8560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C85602">
              <w:rPr>
                <w:sz w:val="22"/>
                <w:szCs w:val="22"/>
                <w:lang w:val="en-US"/>
              </w:rPr>
              <w:t>3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3</w:t>
            </w:r>
            <w:r w:rsidRPr="00C85602">
              <w:rPr>
                <w:b/>
                <w:sz w:val="22"/>
                <w:szCs w:val="22"/>
                <w:lang w:val="en-US"/>
              </w:rPr>
              <w:t>1</w:t>
            </w:r>
            <w:r w:rsidRPr="00C85602">
              <w:rPr>
                <w:b/>
                <w:sz w:val="22"/>
                <w:szCs w:val="22"/>
              </w:rPr>
              <w:t>/5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3</w:t>
            </w:r>
            <w:r w:rsidRPr="00C85602">
              <w:rPr>
                <w:b/>
                <w:sz w:val="22"/>
                <w:szCs w:val="22"/>
                <w:lang w:val="en-US"/>
              </w:rPr>
              <w:t>1</w:t>
            </w:r>
            <w:r w:rsidRPr="00C85602">
              <w:rPr>
                <w:b/>
                <w:sz w:val="22"/>
                <w:szCs w:val="22"/>
              </w:rPr>
              <w:t>/5</w:t>
            </w:r>
          </w:p>
        </w:tc>
      </w:tr>
      <w:tr w:rsidR="00C85602" w:rsidRPr="005C766E" w:rsidTr="00B85A0E">
        <w:trPr>
          <w:trHeight w:val="446"/>
        </w:trPr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b/>
                <w:color w:val="92D050"/>
                <w:sz w:val="22"/>
                <w:szCs w:val="22"/>
              </w:rPr>
            </w:pPr>
            <w:r w:rsidRPr="00C85602">
              <w:rPr>
                <w:b/>
                <w:color w:val="92D050"/>
                <w:sz w:val="22"/>
                <w:szCs w:val="22"/>
              </w:rPr>
              <w:t>Национально-региональный компонент и ко</w:t>
            </w:r>
            <w:r w:rsidRPr="00C85602">
              <w:rPr>
                <w:b/>
                <w:color w:val="92D050"/>
                <w:sz w:val="22"/>
                <w:szCs w:val="22"/>
              </w:rPr>
              <w:t>м</w:t>
            </w:r>
            <w:r w:rsidRPr="00C85602">
              <w:rPr>
                <w:b/>
                <w:color w:val="92D050"/>
                <w:sz w:val="22"/>
                <w:szCs w:val="22"/>
              </w:rPr>
              <w:t>понент образовательного учреждения</w:t>
            </w:r>
          </w:p>
        </w:tc>
        <w:tc>
          <w:tcPr>
            <w:tcW w:w="3260" w:type="dxa"/>
            <w:vAlign w:val="center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color w:val="92D050"/>
                <w:sz w:val="22"/>
                <w:szCs w:val="22"/>
              </w:rPr>
            </w:pPr>
            <w:r w:rsidRPr="00C85602">
              <w:rPr>
                <w:b/>
                <w:color w:val="92D050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color w:val="92D050"/>
                <w:sz w:val="22"/>
                <w:szCs w:val="22"/>
              </w:rPr>
            </w:pPr>
            <w:r w:rsidRPr="00C85602">
              <w:rPr>
                <w:b/>
                <w:color w:val="92D050"/>
                <w:sz w:val="22"/>
                <w:szCs w:val="22"/>
              </w:rPr>
              <w:t>5</w:t>
            </w:r>
          </w:p>
        </w:tc>
      </w:tr>
      <w:tr w:rsidR="00C85602" w:rsidRPr="005C766E" w:rsidTr="00B85A0E">
        <w:trPr>
          <w:trHeight w:val="446"/>
        </w:trPr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География Ямало-Ненецкого автономного округа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C85602">
              <w:rPr>
                <w:sz w:val="22"/>
                <w:szCs w:val="22"/>
                <w:lang w:val="en-US"/>
              </w:rPr>
              <w:t>2</w:t>
            </w:r>
            <w:r w:rsidRPr="00C85602">
              <w:rPr>
                <w:sz w:val="22"/>
                <w:szCs w:val="22"/>
              </w:rPr>
              <w:t>/</w:t>
            </w:r>
            <w:r w:rsidRPr="00C856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 w:rsidRPr="00C85602">
              <w:rPr>
                <w:sz w:val="22"/>
                <w:szCs w:val="22"/>
                <w:lang w:val="en-US"/>
              </w:rPr>
              <w:t>2</w:t>
            </w:r>
            <w:r w:rsidRPr="00C85602">
              <w:rPr>
                <w:sz w:val="22"/>
                <w:szCs w:val="22"/>
              </w:rPr>
              <w:t>/</w:t>
            </w:r>
            <w:r w:rsidRPr="00C85602">
              <w:rPr>
                <w:sz w:val="22"/>
                <w:szCs w:val="22"/>
                <w:lang w:val="en-US"/>
              </w:rPr>
              <w:t>2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Практикум по иностранному языку</w:t>
            </w:r>
          </w:p>
          <w:p w:rsidR="00C85602" w:rsidRPr="00C85602" w:rsidRDefault="00C85602" w:rsidP="00B85A0E">
            <w:pPr>
              <w:spacing w:before="60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 xml:space="preserve"> (разговорный английский)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1/1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1/1</w:t>
            </w:r>
          </w:p>
        </w:tc>
      </w:tr>
      <w:tr w:rsidR="00C85602" w:rsidRPr="005C766E" w:rsidTr="00B85A0E">
        <w:tc>
          <w:tcPr>
            <w:tcW w:w="5434" w:type="dxa"/>
            <w:shd w:val="clear" w:color="auto" w:fill="auto"/>
          </w:tcPr>
          <w:p w:rsidR="00C85602" w:rsidRPr="00C85602" w:rsidRDefault="00C85602" w:rsidP="00B85A0E">
            <w:pPr>
              <w:spacing w:line="240" w:lineRule="auto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Практическая грамматика</w:t>
            </w:r>
          </w:p>
          <w:p w:rsidR="00C85602" w:rsidRPr="00C85602" w:rsidRDefault="00C85602" w:rsidP="00B85A0E">
            <w:pPr>
              <w:spacing w:line="240" w:lineRule="auto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(английский язык)</w:t>
            </w:r>
          </w:p>
        </w:tc>
        <w:tc>
          <w:tcPr>
            <w:tcW w:w="3260" w:type="dxa"/>
            <w:shd w:val="clear" w:color="auto" w:fill="auto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1/1</w:t>
            </w:r>
          </w:p>
        </w:tc>
        <w:tc>
          <w:tcPr>
            <w:tcW w:w="1985" w:type="dxa"/>
            <w:shd w:val="clear" w:color="auto" w:fill="auto"/>
          </w:tcPr>
          <w:p w:rsidR="00C85602" w:rsidRPr="00C85602" w:rsidRDefault="00C85602" w:rsidP="00B85A0E">
            <w:pPr>
              <w:spacing w:before="60"/>
              <w:jc w:val="center"/>
              <w:rPr>
                <w:sz w:val="22"/>
                <w:szCs w:val="22"/>
              </w:rPr>
            </w:pPr>
            <w:r w:rsidRPr="00C85602">
              <w:rPr>
                <w:sz w:val="22"/>
                <w:szCs w:val="22"/>
              </w:rPr>
              <w:t>1/1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260" w:type="dxa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5/4</w:t>
            </w:r>
          </w:p>
        </w:tc>
        <w:tc>
          <w:tcPr>
            <w:tcW w:w="1985" w:type="dxa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C85602">
              <w:rPr>
                <w:b/>
                <w:sz w:val="22"/>
                <w:szCs w:val="22"/>
              </w:rPr>
              <w:t>5/4</w:t>
            </w:r>
          </w:p>
        </w:tc>
      </w:tr>
      <w:tr w:rsidR="00C85602" w:rsidRPr="005C766E" w:rsidTr="00B85A0E">
        <w:tc>
          <w:tcPr>
            <w:tcW w:w="5434" w:type="dxa"/>
          </w:tcPr>
          <w:p w:rsidR="00C85602" w:rsidRPr="00C85602" w:rsidRDefault="00C85602" w:rsidP="00B85A0E">
            <w:pPr>
              <w:spacing w:before="60"/>
              <w:rPr>
                <w:b/>
                <w:color w:val="92D050"/>
                <w:sz w:val="22"/>
                <w:szCs w:val="22"/>
              </w:rPr>
            </w:pPr>
            <w:r w:rsidRPr="00C85602">
              <w:rPr>
                <w:b/>
                <w:color w:val="92D050"/>
                <w:sz w:val="22"/>
                <w:szCs w:val="22"/>
              </w:rPr>
              <w:t xml:space="preserve">Предельно допустимая </w:t>
            </w:r>
          </w:p>
          <w:p w:rsidR="00C85602" w:rsidRPr="00C85602" w:rsidRDefault="00C85602" w:rsidP="00B85A0E">
            <w:pPr>
              <w:spacing w:before="60"/>
              <w:rPr>
                <w:b/>
                <w:color w:val="92D050"/>
                <w:sz w:val="22"/>
                <w:szCs w:val="22"/>
              </w:rPr>
            </w:pPr>
            <w:r w:rsidRPr="00C85602">
              <w:rPr>
                <w:b/>
                <w:color w:val="92D050"/>
                <w:sz w:val="22"/>
                <w:szCs w:val="22"/>
              </w:rPr>
              <w:t>аудитория учебная нагрузка</w:t>
            </w:r>
          </w:p>
        </w:tc>
        <w:tc>
          <w:tcPr>
            <w:tcW w:w="3260" w:type="dxa"/>
            <w:vAlign w:val="center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color w:val="92D050"/>
                <w:sz w:val="22"/>
                <w:szCs w:val="22"/>
              </w:rPr>
            </w:pPr>
            <w:r w:rsidRPr="00C85602">
              <w:rPr>
                <w:b/>
                <w:color w:val="92D050"/>
                <w:sz w:val="22"/>
                <w:szCs w:val="22"/>
              </w:rPr>
              <w:t>36/9</w:t>
            </w:r>
          </w:p>
        </w:tc>
        <w:tc>
          <w:tcPr>
            <w:tcW w:w="1985" w:type="dxa"/>
            <w:vAlign w:val="center"/>
          </w:tcPr>
          <w:p w:rsidR="00C85602" w:rsidRPr="00C85602" w:rsidRDefault="00C85602" w:rsidP="00B85A0E">
            <w:pPr>
              <w:spacing w:before="60"/>
              <w:jc w:val="center"/>
              <w:rPr>
                <w:b/>
                <w:color w:val="92D050"/>
                <w:sz w:val="22"/>
                <w:szCs w:val="22"/>
              </w:rPr>
            </w:pPr>
            <w:r w:rsidRPr="00C85602">
              <w:rPr>
                <w:b/>
                <w:color w:val="92D050"/>
                <w:sz w:val="22"/>
                <w:szCs w:val="22"/>
              </w:rPr>
              <w:t>36/9</w:t>
            </w:r>
          </w:p>
        </w:tc>
      </w:tr>
    </w:tbl>
    <w:p w:rsidR="00A94A34" w:rsidRPr="00377899" w:rsidRDefault="00A94A34" w:rsidP="00377899">
      <w:pPr>
        <w:ind w:firstLine="0"/>
        <w:rPr>
          <w:b/>
          <w:color w:val="C00000"/>
          <w:sz w:val="24"/>
          <w:szCs w:val="24"/>
        </w:rPr>
      </w:pPr>
    </w:p>
    <w:p w:rsidR="00377899" w:rsidRPr="00377899" w:rsidRDefault="00377899" w:rsidP="00377899">
      <w:pPr>
        <w:ind w:left="-142"/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lastRenderedPageBreak/>
        <w:t xml:space="preserve">Учебный план </w:t>
      </w:r>
    </w:p>
    <w:p w:rsidR="00377899" w:rsidRDefault="00377899" w:rsidP="00377899">
      <w:pPr>
        <w:ind w:left="142"/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t>муниципального автономного общеобразовательного учреждения</w:t>
      </w:r>
    </w:p>
    <w:p w:rsidR="00377899" w:rsidRPr="00377899" w:rsidRDefault="00377899" w:rsidP="00377899">
      <w:pPr>
        <w:ind w:left="142"/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t xml:space="preserve"> «Гимназия №1» </w:t>
      </w:r>
    </w:p>
    <w:p w:rsidR="00377899" w:rsidRPr="00377899" w:rsidRDefault="00377899" w:rsidP="00377899">
      <w:pPr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t>9аб классов на  2012/2013 учебный год по шестидневной неделе.</w:t>
      </w:r>
    </w:p>
    <w:p w:rsidR="00377899" w:rsidRPr="00377899" w:rsidRDefault="00377899" w:rsidP="00377899">
      <w:pPr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t xml:space="preserve">Составлен на основании регионального базисного учебного плана </w:t>
      </w:r>
    </w:p>
    <w:p w:rsidR="00377899" w:rsidRDefault="00377899" w:rsidP="00377899">
      <w:pPr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t xml:space="preserve">образовательных учреждений ЯНАО, </w:t>
      </w:r>
    </w:p>
    <w:p w:rsidR="00377899" w:rsidRPr="00377899" w:rsidRDefault="00377899" w:rsidP="00377899">
      <w:pPr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t xml:space="preserve">(утвержденного приказом департамента ЯНАО </w:t>
      </w:r>
    </w:p>
    <w:p w:rsidR="00377899" w:rsidRPr="00377899" w:rsidRDefault="00377899" w:rsidP="00377899">
      <w:pPr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t xml:space="preserve">от 11.05.2006г. № 500, с учетом изменений и дополнений) </w:t>
      </w:r>
    </w:p>
    <w:p w:rsidR="00377899" w:rsidRPr="00377899" w:rsidRDefault="00377899" w:rsidP="00377899">
      <w:pPr>
        <w:jc w:val="center"/>
        <w:rPr>
          <w:b/>
          <w:color w:val="C00000"/>
          <w:sz w:val="24"/>
          <w:szCs w:val="24"/>
        </w:rPr>
      </w:pPr>
      <w:r w:rsidRPr="00377899">
        <w:rPr>
          <w:b/>
          <w:color w:val="C00000"/>
          <w:sz w:val="24"/>
          <w:szCs w:val="24"/>
        </w:rPr>
        <w:t xml:space="preserve">Лицензия департамента образования Администрации ЯНАО </w:t>
      </w:r>
    </w:p>
    <w:p w:rsidR="002E7B1E" w:rsidRDefault="002E7B1E" w:rsidP="002E7B1E">
      <w:pPr>
        <w:numPr>
          <w:ilvl w:val="0"/>
          <w:numId w:val="1"/>
        </w:numPr>
        <w:jc w:val="center"/>
        <w:rPr>
          <w:b/>
          <w:color w:val="C00000"/>
          <w:sz w:val="24"/>
          <w:szCs w:val="26"/>
        </w:rPr>
      </w:pPr>
      <w:r w:rsidRPr="002E7B1E">
        <w:rPr>
          <w:b/>
          <w:color w:val="C00000"/>
          <w:sz w:val="24"/>
          <w:szCs w:val="26"/>
        </w:rPr>
        <w:t>от 28 сентября 2011года серия А №0000177</w:t>
      </w:r>
    </w:p>
    <w:p w:rsidR="00C85602" w:rsidRDefault="00C85602" w:rsidP="00C85602">
      <w:pPr>
        <w:jc w:val="center"/>
        <w:rPr>
          <w:b/>
          <w:color w:val="C00000"/>
          <w:sz w:val="24"/>
          <w:szCs w:val="26"/>
        </w:rPr>
      </w:pPr>
    </w:p>
    <w:tbl>
      <w:tblPr>
        <w:tblW w:w="90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3828"/>
        <w:gridCol w:w="1276"/>
        <w:gridCol w:w="1276"/>
        <w:gridCol w:w="1276"/>
      </w:tblGrid>
      <w:tr w:rsidR="00C85602" w:rsidTr="00B85A0E">
        <w:trPr>
          <w:trHeight w:val="240"/>
        </w:trPr>
        <w:tc>
          <w:tcPr>
            <w:tcW w:w="5245" w:type="dxa"/>
            <w:gridSpan w:val="2"/>
            <w:vMerge w:val="restart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Количество</w:t>
            </w:r>
          </w:p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1276" w:type="dxa"/>
            <w:vMerge w:val="restart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Всего</w:t>
            </w:r>
          </w:p>
        </w:tc>
      </w:tr>
      <w:tr w:rsidR="00C85602" w:rsidTr="00B85A0E">
        <w:trPr>
          <w:trHeight w:val="195"/>
        </w:trPr>
        <w:tc>
          <w:tcPr>
            <w:tcW w:w="5245" w:type="dxa"/>
            <w:gridSpan w:val="2"/>
            <w:vMerge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  <w:vMerge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6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Иностранный  язык</w:t>
            </w:r>
            <w:r w:rsidRPr="00C85602">
              <w:rPr>
                <w:sz w:val="24"/>
                <w:szCs w:val="24"/>
                <w:lang w:val="en-US"/>
              </w:rPr>
              <w:t xml:space="preserve"> (</w:t>
            </w:r>
            <w:r w:rsidRPr="00C85602">
              <w:rPr>
                <w:sz w:val="24"/>
                <w:szCs w:val="24"/>
              </w:rPr>
              <w:t>английский)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6/6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  <w:lang w:val="en-US"/>
              </w:rPr>
            </w:pPr>
            <w:r w:rsidRPr="00C85602">
              <w:rPr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6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</w:t>
            </w:r>
          </w:p>
        </w:tc>
      </w:tr>
      <w:tr w:rsidR="00C85602" w:rsidTr="00B85A0E">
        <w:trPr>
          <w:cantSplit/>
          <w:trHeight w:val="283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  <w:r w:rsidRPr="00C85602">
              <w:rPr>
                <w:sz w:val="24"/>
                <w:szCs w:val="24"/>
                <w:lang w:val="en-US"/>
              </w:rPr>
              <w:t>/</w:t>
            </w: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2/2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4/4</w:t>
            </w:r>
          </w:p>
        </w:tc>
      </w:tr>
      <w:tr w:rsidR="00C85602" w:rsidTr="00B85A0E">
        <w:trPr>
          <w:cantSplit/>
        </w:trPr>
        <w:tc>
          <w:tcPr>
            <w:tcW w:w="1417" w:type="dxa"/>
            <w:vMerge w:val="restart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  <w:vMerge w:val="restart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</w:t>
            </w:r>
          </w:p>
        </w:tc>
      </w:tr>
      <w:tr w:rsidR="00C85602" w:rsidTr="00B85A0E">
        <w:trPr>
          <w:cantSplit/>
        </w:trPr>
        <w:tc>
          <w:tcPr>
            <w:tcW w:w="1417" w:type="dxa"/>
            <w:vMerge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  <w:vMerge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C8560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  <w:lang w:val="en-US"/>
              </w:rPr>
            </w:pPr>
            <w:r w:rsidRPr="00C85602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</w:t>
            </w:r>
          </w:p>
        </w:tc>
      </w:tr>
      <w:tr w:rsidR="00C85602" w:rsidTr="00B85A0E">
        <w:trPr>
          <w:cantSplit/>
          <w:trHeight w:val="368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Искусство (Музыка)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</w:t>
            </w:r>
          </w:p>
        </w:tc>
      </w:tr>
      <w:tr w:rsidR="00C85602" w:rsidTr="00B85A0E">
        <w:trPr>
          <w:cantSplit/>
          <w:trHeight w:val="275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Искусство (ИЗО)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</w:t>
            </w:r>
          </w:p>
        </w:tc>
      </w:tr>
      <w:tr w:rsidR="00C85602" w:rsidTr="00B85A0E">
        <w:trPr>
          <w:cantSplit/>
          <w:trHeight w:val="215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C856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6</w:t>
            </w:r>
          </w:p>
        </w:tc>
      </w:tr>
      <w:tr w:rsidR="00C85602" w:rsidTr="00B85A0E">
        <w:trPr>
          <w:cantSplit/>
          <w:trHeight w:val="259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val="en-US"/>
              </w:rPr>
            </w:pPr>
            <w:r w:rsidRPr="00C85602">
              <w:rPr>
                <w:b/>
                <w:sz w:val="24"/>
                <w:szCs w:val="24"/>
              </w:rPr>
              <w:t>30/</w:t>
            </w:r>
            <w:r w:rsidRPr="00C8560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30/</w:t>
            </w:r>
            <w:r w:rsidRPr="00C8560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60/10</w:t>
            </w:r>
          </w:p>
        </w:tc>
      </w:tr>
      <w:tr w:rsidR="00C85602" w:rsidTr="00B85A0E">
        <w:trPr>
          <w:cantSplit/>
        </w:trPr>
        <w:tc>
          <w:tcPr>
            <w:tcW w:w="9073" w:type="dxa"/>
            <w:gridSpan w:val="5"/>
          </w:tcPr>
          <w:p w:rsidR="00C85602" w:rsidRPr="00C85602" w:rsidRDefault="00C85602" w:rsidP="00C85602">
            <w:pPr>
              <w:pStyle w:val="6"/>
              <w:spacing w:before="0" w:after="0" w:line="240" w:lineRule="auto"/>
              <w:ind w:firstLine="34"/>
              <w:jc w:val="left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85602">
              <w:rPr>
                <w:rFonts w:ascii="Times New Roman" w:hAnsi="Times New Roman"/>
                <w:color w:val="92D050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C85602" w:rsidTr="00B85A0E">
        <w:trPr>
          <w:cantSplit/>
        </w:trPr>
        <w:tc>
          <w:tcPr>
            <w:tcW w:w="9073" w:type="dxa"/>
            <w:gridSpan w:val="5"/>
          </w:tcPr>
          <w:p w:rsidR="00C85602" w:rsidRPr="00C85602" w:rsidRDefault="00C85602" w:rsidP="00C85602">
            <w:pPr>
              <w:pStyle w:val="6"/>
              <w:spacing w:before="0" w:after="0" w:line="240" w:lineRule="auto"/>
              <w:ind w:firstLine="34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C85602">
              <w:rPr>
                <w:rFonts w:ascii="Times New Roman" w:hAnsi="Times New Roman"/>
                <w:i/>
                <w:sz w:val="24"/>
                <w:szCs w:val="24"/>
              </w:rPr>
              <w:t>Учебные предметы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Иностранный  язык</w:t>
            </w:r>
            <w:r w:rsidRPr="00C85602">
              <w:rPr>
                <w:sz w:val="24"/>
                <w:szCs w:val="24"/>
                <w:lang w:val="en-US"/>
              </w:rPr>
              <w:t xml:space="preserve"> (</w:t>
            </w:r>
            <w:r w:rsidRPr="00C85602">
              <w:rPr>
                <w:sz w:val="24"/>
                <w:szCs w:val="24"/>
              </w:rPr>
              <w:t>английский)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</w:t>
            </w:r>
            <w:r w:rsidRPr="00C85602">
              <w:rPr>
                <w:sz w:val="24"/>
                <w:szCs w:val="24"/>
                <w:lang w:val="en-US"/>
              </w:rPr>
              <w:t>/</w:t>
            </w:r>
            <w:r w:rsidRPr="00C856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2/2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4/4</w:t>
            </w:r>
          </w:p>
        </w:tc>
      </w:tr>
      <w:tr w:rsidR="00C85602" w:rsidTr="00B85A0E">
        <w:trPr>
          <w:cantSplit/>
          <w:trHeight w:val="191"/>
        </w:trPr>
        <w:tc>
          <w:tcPr>
            <w:tcW w:w="9073" w:type="dxa"/>
            <w:gridSpan w:val="5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C85602">
              <w:rPr>
                <w:b/>
                <w:i/>
                <w:sz w:val="24"/>
                <w:szCs w:val="24"/>
              </w:rPr>
              <w:t xml:space="preserve">Элективные </w:t>
            </w:r>
            <w:r w:rsidRPr="00C85602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85602">
              <w:rPr>
                <w:b/>
                <w:i/>
                <w:sz w:val="24"/>
                <w:szCs w:val="24"/>
              </w:rPr>
              <w:t>учебные курсы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C85602">
              <w:rPr>
                <w:noProof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1/1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C85602">
              <w:rPr>
                <w:noProof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1/1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C85602">
              <w:rPr>
                <w:noProof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1/1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C85602">
              <w:rPr>
                <w:noProof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1/1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C85602">
              <w:rPr>
                <w:noProof/>
                <w:sz w:val="24"/>
                <w:szCs w:val="24"/>
              </w:rPr>
              <w:t>Теория и практика сочинения-рассуждения на основе прочитанного текста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1/1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C85602">
              <w:rPr>
                <w:noProof/>
                <w:sz w:val="24"/>
                <w:szCs w:val="24"/>
              </w:rPr>
              <w:t>Практикум по решению математических задач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1/1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C85602">
              <w:rPr>
                <w:noProof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1/1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noProof/>
                <w:sz w:val="24"/>
                <w:szCs w:val="24"/>
              </w:rPr>
            </w:pPr>
            <w:r w:rsidRPr="00C85602">
              <w:rPr>
                <w:noProof/>
                <w:sz w:val="24"/>
                <w:szCs w:val="24"/>
              </w:rPr>
              <w:t>Совершенствуем грамматику (англ.яз.)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0.5/0.5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602">
              <w:rPr>
                <w:sz w:val="24"/>
                <w:szCs w:val="24"/>
              </w:rPr>
              <w:t>1/1</w:t>
            </w:r>
          </w:p>
        </w:tc>
      </w:tr>
      <w:tr w:rsidR="00C85602" w:rsidTr="00B85A0E">
        <w:trPr>
          <w:cantSplit/>
          <w:trHeight w:val="191"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b/>
              </w:rPr>
            </w:pPr>
            <w:r w:rsidRPr="00C85602">
              <w:rPr>
                <w:b/>
                <w:sz w:val="24"/>
                <w:szCs w:val="24"/>
              </w:rPr>
              <w:t>Итого</w:t>
            </w:r>
            <w:r w:rsidRPr="00C85602">
              <w:rPr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6/6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6/6</w:t>
            </w:r>
          </w:p>
        </w:tc>
        <w:tc>
          <w:tcPr>
            <w:tcW w:w="127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85602">
              <w:rPr>
                <w:b/>
                <w:sz w:val="24"/>
                <w:szCs w:val="24"/>
              </w:rPr>
              <w:t>12/12</w:t>
            </w:r>
          </w:p>
        </w:tc>
      </w:tr>
      <w:tr w:rsidR="00C85602" w:rsidTr="00B85A0E">
        <w:trPr>
          <w:cantSplit/>
        </w:trPr>
        <w:tc>
          <w:tcPr>
            <w:tcW w:w="5245" w:type="dxa"/>
            <w:gridSpan w:val="2"/>
          </w:tcPr>
          <w:p w:rsidR="00C85602" w:rsidRPr="00C85602" w:rsidRDefault="00C85602" w:rsidP="00C85602">
            <w:pPr>
              <w:pStyle w:val="5"/>
              <w:spacing w:before="0" w:after="0" w:line="240" w:lineRule="auto"/>
              <w:ind w:firstLine="34"/>
              <w:jc w:val="left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85602">
              <w:rPr>
                <w:rFonts w:ascii="Times New Roman" w:hAnsi="Times New Roman"/>
                <w:color w:val="92D050"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36/11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36/11</w:t>
            </w:r>
          </w:p>
        </w:tc>
        <w:tc>
          <w:tcPr>
            <w:tcW w:w="1276" w:type="dxa"/>
            <w:vAlign w:val="center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72/22</w:t>
            </w:r>
          </w:p>
        </w:tc>
      </w:tr>
    </w:tbl>
    <w:p w:rsidR="00B132FA" w:rsidRDefault="00B132FA" w:rsidP="00150AAD">
      <w:pPr>
        <w:ind w:firstLine="0"/>
        <w:rPr>
          <w:rFonts w:ascii="Cambria" w:hAnsi="Cambria"/>
          <w:bCs/>
          <w:kern w:val="1"/>
          <w:sz w:val="22"/>
          <w:szCs w:val="32"/>
        </w:rPr>
      </w:pPr>
    </w:p>
    <w:p w:rsidR="00C85602" w:rsidRDefault="00C85602" w:rsidP="00150AAD">
      <w:pPr>
        <w:ind w:firstLine="0"/>
        <w:rPr>
          <w:szCs w:val="24"/>
        </w:rPr>
      </w:pPr>
    </w:p>
    <w:p w:rsidR="00B132FA" w:rsidRPr="0012689C" w:rsidRDefault="0012689C" w:rsidP="008E49A2">
      <w:pPr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№3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Учебный план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муниципального автономного общеобразовательного учреждения «Гимназия №1»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10а класса (</w:t>
      </w:r>
      <w:proofErr w:type="spellStart"/>
      <w:r w:rsidRPr="00C85602">
        <w:rPr>
          <w:rFonts w:ascii="Times New Roman" w:hAnsi="Times New Roman"/>
          <w:b/>
          <w:color w:val="C00000"/>
        </w:rPr>
        <w:t>лингвистико</w:t>
      </w:r>
      <w:proofErr w:type="spellEnd"/>
      <w:r w:rsidRPr="00C85602">
        <w:rPr>
          <w:rFonts w:ascii="Times New Roman" w:hAnsi="Times New Roman"/>
          <w:b/>
          <w:color w:val="C00000"/>
        </w:rPr>
        <w:t xml:space="preserve"> - информационный профиль) и 10б  класса (лингвистический пр</w:t>
      </w:r>
      <w:r w:rsidRPr="00C85602">
        <w:rPr>
          <w:rFonts w:ascii="Times New Roman" w:hAnsi="Times New Roman"/>
          <w:b/>
          <w:color w:val="C00000"/>
        </w:rPr>
        <w:t>о</w:t>
      </w:r>
      <w:r w:rsidRPr="00C85602">
        <w:rPr>
          <w:rFonts w:ascii="Times New Roman" w:hAnsi="Times New Roman"/>
          <w:b/>
          <w:color w:val="C00000"/>
        </w:rPr>
        <w:t>филь)  на 2012/2013 учебный год по шестидневной неделе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Составлен на основании регионального базисного учебного плана образовательных учре</w:t>
      </w:r>
      <w:r w:rsidRPr="00C85602">
        <w:rPr>
          <w:rFonts w:ascii="Times New Roman" w:hAnsi="Times New Roman"/>
          <w:b/>
          <w:color w:val="C00000"/>
        </w:rPr>
        <w:t>ж</w:t>
      </w:r>
      <w:r w:rsidRPr="00C85602">
        <w:rPr>
          <w:rFonts w:ascii="Times New Roman" w:hAnsi="Times New Roman"/>
          <w:b/>
          <w:color w:val="C00000"/>
        </w:rPr>
        <w:t>дений ЯНАО (утвержденного приказом департамента ЯНАО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от 11.05.2006г. № 500, с учетом изменений и дополнений)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Лицензия департамента образования Администрации ЯНАО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от 18 мая 2007 года серия А №148966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2"/>
        <w:gridCol w:w="1006"/>
        <w:gridCol w:w="1007"/>
        <w:gridCol w:w="1119"/>
        <w:gridCol w:w="992"/>
      </w:tblGrid>
      <w:tr w:rsidR="00C85602" w:rsidRPr="00B6323C" w:rsidTr="00B85A0E">
        <w:trPr>
          <w:trHeight w:val="275"/>
        </w:trPr>
        <w:tc>
          <w:tcPr>
            <w:tcW w:w="6082" w:type="dxa"/>
          </w:tcPr>
          <w:p w:rsidR="00C85602" w:rsidRPr="00B6323C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06" w:type="dxa"/>
          </w:tcPr>
          <w:p w:rsidR="00C85602" w:rsidRPr="00B6323C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10а клас</w:t>
            </w: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07" w:type="dxa"/>
          </w:tcPr>
          <w:p w:rsidR="00C85602" w:rsidRPr="00B6323C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 класс</w:t>
            </w:r>
          </w:p>
        </w:tc>
        <w:tc>
          <w:tcPr>
            <w:tcW w:w="1119" w:type="dxa"/>
          </w:tcPr>
          <w:p w:rsidR="00C85602" w:rsidRDefault="00C85602" w:rsidP="00C85602">
            <w:pPr>
              <w:spacing w:line="240" w:lineRule="auto"/>
              <w:ind w:firstLine="34"/>
              <w:jc w:val="center"/>
            </w:pPr>
            <w:r w:rsidRPr="00F4188A">
              <w:rPr>
                <w:b/>
              </w:rPr>
              <w:t xml:space="preserve">10кл </w:t>
            </w:r>
            <w:r w:rsidRPr="00F4188A">
              <w:t>сет</w:t>
            </w:r>
            <w:r w:rsidRPr="00F4188A">
              <w:t>е</w:t>
            </w:r>
            <w:r w:rsidRPr="00F4188A">
              <w:t>вая группа</w:t>
            </w:r>
          </w:p>
          <w:p w:rsidR="00C85602" w:rsidRPr="004D6812" w:rsidRDefault="00C85602" w:rsidP="00C85602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4D6812">
              <w:rPr>
                <w:sz w:val="20"/>
                <w:szCs w:val="20"/>
              </w:rPr>
              <w:t>(МБОУ</w:t>
            </w:r>
          </w:p>
          <w:p w:rsidR="00C85602" w:rsidRPr="00F4188A" w:rsidRDefault="00C85602" w:rsidP="00C85602">
            <w:pPr>
              <w:spacing w:line="240" w:lineRule="auto"/>
              <w:ind w:firstLine="34"/>
              <w:jc w:val="center"/>
              <w:rPr>
                <w:b/>
              </w:rPr>
            </w:pPr>
            <w:r w:rsidRPr="004D6812">
              <w:rPr>
                <w:sz w:val="20"/>
                <w:szCs w:val="20"/>
              </w:rPr>
              <w:t>СОШ №3)</w:t>
            </w:r>
          </w:p>
        </w:tc>
        <w:tc>
          <w:tcPr>
            <w:tcW w:w="992" w:type="dxa"/>
          </w:tcPr>
          <w:p w:rsidR="00C85602" w:rsidRPr="00B6323C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C85602" w:rsidRPr="00B6323C" w:rsidTr="00B85A0E">
        <w:trPr>
          <w:cantSplit/>
          <w:trHeight w:val="264"/>
        </w:trPr>
        <w:tc>
          <w:tcPr>
            <w:tcW w:w="10206" w:type="dxa"/>
            <w:gridSpan w:val="5"/>
          </w:tcPr>
          <w:p w:rsidR="00C85602" w:rsidRPr="00B6323C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val="en-US"/>
              </w:rPr>
            </w:pPr>
            <w:r w:rsidRPr="00B6323C">
              <w:rPr>
                <w:b/>
                <w:sz w:val="24"/>
                <w:szCs w:val="24"/>
                <w:lang w:val="en-US"/>
              </w:rPr>
              <w:t>I</w:t>
            </w:r>
            <w:r w:rsidRPr="00B6323C">
              <w:rPr>
                <w:b/>
                <w:sz w:val="24"/>
                <w:szCs w:val="24"/>
              </w:rPr>
              <w:t>. Федеральный компонент:</w:t>
            </w:r>
          </w:p>
        </w:tc>
      </w:tr>
      <w:tr w:rsidR="00C85602" w:rsidRPr="00B6323C" w:rsidTr="00B85A0E">
        <w:trPr>
          <w:cantSplit/>
        </w:trPr>
        <w:tc>
          <w:tcPr>
            <w:tcW w:w="10206" w:type="dxa"/>
            <w:gridSpan w:val="5"/>
          </w:tcPr>
          <w:p w:rsidR="00C85602" w:rsidRPr="00B6323C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1.Базовые учебные предметы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3/3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3/3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Алгебра</w:t>
            </w:r>
            <w:r w:rsidRPr="00B85A0E">
              <w:rPr>
                <w:rFonts w:ascii="Times New Roman" w:hAnsi="Times New Roman"/>
                <w:lang w:val="en-US"/>
              </w:rPr>
              <w:t xml:space="preserve"> </w:t>
            </w:r>
            <w:r w:rsidRPr="00B85A0E">
              <w:rPr>
                <w:rFonts w:ascii="Times New Roman" w:hAnsi="Times New Roman"/>
              </w:rPr>
              <w:t>и начала анализа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83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006" w:type="dxa"/>
            <w:vMerge w:val="restart"/>
            <w:vAlign w:val="center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  <w:vMerge w:val="restart"/>
            <w:vAlign w:val="center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</w:p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119" w:type="dxa"/>
            <w:vMerge w:val="restart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</w:t>
            </w:r>
          </w:p>
        </w:tc>
      </w:tr>
      <w:tr w:rsidR="00C85602" w:rsidRPr="00B6323C" w:rsidTr="00B85A0E">
        <w:trPr>
          <w:cantSplit/>
          <w:trHeight w:val="283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006" w:type="dxa"/>
            <w:vMerge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006" w:type="dxa"/>
            <w:vAlign w:val="center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Химия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3/3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6/3</w:t>
            </w:r>
          </w:p>
        </w:tc>
      </w:tr>
      <w:tr w:rsidR="00C85602" w:rsidRPr="00B6323C" w:rsidTr="00B85A0E">
        <w:trPr>
          <w:cantSplit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10206" w:type="dxa"/>
            <w:gridSpan w:val="5"/>
          </w:tcPr>
          <w:p w:rsidR="00C85602" w:rsidRPr="0086651B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2.Профильные учебные предметы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6/6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6/6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4/4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4/4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6323C" w:rsidRDefault="00C85602" w:rsidP="00C85602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6" w:type="dxa"/>
          </w:tcPr>
          <w:p w:rsidR="00C85602" w:rsidRPr="00B6323C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B6323C"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1007" w:type="dxa"/>
          </w:tcPr>
          <w:p w:rsidR="00C85602" w:rsidRPr="00B6323C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B632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C85602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5602" w:rsidRPr="0086651B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86651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17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10206" w:type="dxa"/>
            <w:gridSpan w:val="5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  <w:lang w:val="en-US"/>
              </w:rPr>
              <w:t>II</w:t>
            </w:r>
            <w:r w:rsidRPr="00C85602">
              <w:rPr>
                <w:b/>
                <w:color w:val="92D050"/>
                <w:sz w:val="24"/>
                <w:szCs w:val="24"/>
              </w:rPr>
              <w:t>. Региональный (национально-региональный) компонент и компонент образовательного учреждения (элективные учебные предметы)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10206" w:type="dxa"/>
            <w:gridSpan w:val="5"/>
          </w:tcPr>
          <w:p w:rsidR="00C85602" w:rsidRPr="0086651B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Базовые у</w:t>
            </w:r>
            <w:r w:rsidRPr="00B6323C">
              <w:rPr>
                <w:b/>
                <w:sz w:val="24"/>
                <w:szCs w:val="24"/>
              </w:rPr>
              <w:t>чебные предметы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10206" w:type="dxa"/>
            <w:gridSpan w:val="5"/>
            <w:vAlign w:val="center"/>
          </w:tcPr>
          <w:p w:rsidR="00C85602" w:rsidRPr="0086651B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2.Элективные учебные предметы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Практикум по решению алгебраических задач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2/2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  <w:shd w:val="clear" w:color="auto" w:fill="auto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Русское правописание: орфография и пунктуация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2/2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Сочинение-рассуждение на основе прочитанного текста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Искусство творческого общения (англ.яз.)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Основы правовых знаний</w:t>
            </w:r>
          </w:p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Решение планиметрических задач (МБОУ СОШ №3)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(3 чел)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Основы экономических знаний /</w:t>
            </w:r>
          </w:p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Методы решения физических задач</w:t>
            </w:r>
          </w:p>
        </w:tc>
        <w:tc>
          <w:tcPr>
            <w:tcW w:w="1006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007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119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C85602" w:rsidRPr="00B85A0E" w:rsidRDefault="00C85602" w:rsidP="00C85602">
            <w:pPr>
              <w:pStyle w:val="af9"/>
              <w:ind w:firstLine="34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334039" w:rsidRDefault="00C85602" w:rsidP="00C85602">
            <w:pPr>
              <w:spacing w:line="240" w:lineRule="auto"/>
              <w:ind w:firstLine="34"/>
              <w:rPr>
                <w:sz w:val="24"/>
                <w:szCs w:val="24"/>
                <w:highlight w:val="yellow"/>
              </w:rPr>
            </w:pPr>
            <w:r w:rsidRPr="00FB312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6" w:type="dxa"/>
          </w:tcPr>
          <w:p w:rsidR="00C85602" w:rsidRPr="00334039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highlight w:val="yellow"/>
              </w:rPr>
            </w:pPr>
            <w:r w:rsidRPr="00FB3124">
              <w:rPr>
                <w:b/>
                <w:sz w:val="24"/>
                <w:szCs w:val="24"/>
              </w:rPr>
              <w:t>7/6</w:t>
            </w:r>
          </w:p>
        </w:tc>
        <w:tc>
          <w:tcPr>
            <w:tcW w:w="1007" w:type="dxa"/>
          </w:tcPr>
          <w:p w:rsidR="00C85602" w:rsidRPr="00334039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highlight w:val="yellow"/>
              </w:rPr>
            </w:pPr>
            <w:r w:rsidRPr="00FB3124">
              <w:rPr>
                <w:b/>
                <w:sz w:val="24"/>
                <w:szCs w:val="24"/>
              </w:rPr>
              <w:t>7/6</w:t>
            </w:r>
          </w:p>
        </w:tc>
        <w:tc>
          <w:tcPr>
            <w:tcW w:w="1119" w:type="dxa"/>
          </w:tcPr>
          <w:p w:rsidR="00C85602" w:rsidRPr="00FB3124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602" w:rsidRPr="00334039" w:rsidRDefault="00C85602" w:rsidP="00C8560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FB3124">
              <w:rPr>
                <w:b/>
                <w:sz w:val="24"/>
                <w:szCs w:val="24"/>
              </w:rPr>
              <w:t>/12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82" w:type="dxa"/>
          </w:tcPr>
          <w:p w:rsidR="00C85602" w:rsidRPr="00C85602" w:rsidRDefault="00C85602" w:rsidP="00C85602">
            <w:pPr>
              <w:spacing w:line="240" w:lineRule="auto"/>
              <w:ind w:firstLine="34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Предельно допустимая аудиторная учебная нагру</w:t>
            </w:r>
            <w:r w:rsidRPr="00C85602">
              <w:rPr>
                <w:b/>
                <w:color w:val="92D050"/>
                <w:sz w:val="24"/>
                <w:szCs w:val="24"/>
              </w:rPr>
              <w:t>з</w:t>
            </w:r>
            <w:r w:rsidRPr="00C85602">
              <w:rPr>
                <w:b/>
                <w:color w:val="92D050"/>
                <w:sz w:val="24"/>
                <w:szCs w:val="24"/>
              </w:rPr>
              <w:t>ка:</w:t>
            </w:r>
          </w:p>
        </w:tc>
        <w:tc>
          <w:tcPr>
            <w:tcW w:w="1006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37/16</w:t>
            </w:r>
          </w:p>
        </w:tc>
        <w:tc>
          <w:tcPr>
            <w:tcW w:w="1007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37/13</w:t>
            </w:r>
          </w:p>
        </w:tc>
        <w:tc>
          <w:tcPr>
            <w:tcW w:w="1119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602" w:rsidRPr="00C85602" w:rsidRDefault="00C85602" w:rsidP="00C85602">
            <w:pPr>
              <w:spacing w:line="240" w:lineRule="auto"/>
              <w:ind w:firstLine="34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75/29</w:t>
            </w:r>
          </w:p>
        </w:tc>
      </w:tr>
    </w:tbl>
    <w:p w:rsidR="00C85602" w:rsidRDefault="00C85602" w:rsidP="00C85602">
      <w:pPr>
        <w:spacing w:line="240" w:lineRule="auto"/>
        <w:rPr>
          <w:sz w:val="26"/>
          <w:szCs w:val="26"/>
        </w:rPr>
      </w:pPr>
    </w:p>
    <w:p w:rsidR="00C85602" w:rsidRDefault="00C85602" w:rsidP="00150AAD">
      <w:pPr>
        <w:spacing w:line="240" w:lineRule="auto"/>
        <w:ind w:firstLine="0"/>
        <w:rPr>
          <w:sz w:val="24"/>
          <w:szCs w:val="24"/>
        </w:rPr>
      </w:pPr>
    </w:p>
    <w:p w:rsidR="006424D8" w:rsidRDefault="006424D8" w:rsidP="00150AAD">
      <w:pPr>
        <w:spacing w:line="240" w:lineRule="auto"/>
        <w:ind w:firstLine="0"/>
        <w:rPr>
          <w:sz w:val="24"/>
          <w:szCs w:val="24"/>
        </w:rPr>
      </w:pP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Учебный план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муниципального автономного общеобразовательного учреждения «Гимназия №1»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11а класса (</w:t>
      </w:r>
      <w:proofErr w:type="spellStart"/>
      <w:r w:rsidRPr="00C85602">
        <w:rPr>
          <w:rFonts w:ascii="Times New Roman" w:hAnsi="Times New Roman"/>
          <w:b/>
          <w:color w:val="C00000"/>
        </w:rPr>
        <w:t>лингвистико</w:t>
      </w:r>
      <w:proofErr w:type="spellEnd"/>
      <w:r w:rsidRPr="00C85602">
        <w:rPr>
          <w:rFonts w:ascii="Times New Roman" w:hAnsi="Times New Roman"/>
          <w:b/>
          <w:color w:val="C00000"/>
        </w:rPr>
        <w:t xml:space="preserve"> - информационный профиль) и 11б класса (универсальное обуч</w:t>
      </w:r>
      <w:r w:rsidRPr="00C85602">
        <w:rPr>
          <w:rFonts w:ascii="Times New Roman" w:hAnsi="Times New Roman"/>
          <w:b/>
          <w:color w:val="C00000"/>
        </w:rPr>
        <w:t>е</w:t>
      </w:r>
      <w:r w:rsidRPr="00C85602">
        <w:rPr>
          <w:rFonts w:ascii="Times New Roman" w:hAnsi="Times New Roman"/>
          <w:b/>
          <w:color w:val="C00000"/>
        </w:rPr>
        <w:t>ние)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на 2012/2013 учебный год по шестидневной неделе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Составлен на основании регионального базисного учебного плана образовательных учре</w:t>
      </w:r>
      <w:r w:rsidRPr="00C85602">
        <w:rPr>
          <w:rFonts w:ascii="Times New Roman" w:hAnsi="Times New Roman"/>
          <w:b/>
          <w:color w:val="C00000"/>
        </w:rPr>
        <w:t>ж</w:t>
      </w:r>
      <w:r w:rsidRPr="00C85602">
        <w:rPr>
          <w:rFonts w:ascii="Times New Roman" w:hAnsi="Times New Roman"/>
          <w:b/>
          <w:color w:val="C00000"/>
        </w:rPr>
        <w:t>дений ЯНАО (утвержденного приказом департамента ЯНАО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от 11.05.2006г. № 500, с учетом изменений и дополнений.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Лицензия департамента образования Администрации ЯНАО</w:t>
      </w:r>
    </w:p>
    <w:p w:rsidR="00C85602" w:rsidRPr="00C85602" w:rsidRDefault="00C85602" w:rsidP="00C85602">
      <w:pPr>
        <w:pStyle w:val="af9"/>
        <w:jc w:val="center"/>
        <w:rPr>
          <w:rFonts w:ascii="Times New Roman" w:hAnsi="Times New Roman"/>
          <w:b/>
          <w:color w:val="C00000"/>
        </w:rPr>
      </w:pPr>
      <w:r w:rsidRPr="00C85602">
        <w:rPr>
          <w:rFonts w:ascii="Times New Roman" w:hAnsi="Times New Roman"/>
          <w:b/>
          <w:color w:val="C00000"/>
        </w:rPr>
        <w:t>от 28 сентября 2011 года серия А №0000177</w:t>
      </w: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96"/>
        <w:gridCol w:w="1276"/>
        <w:gridCol w:w="1276"/>
        <w:gridCol w:w="1276"/>
      </w:tblGrid>
      <w:tr w:rsidR="00C85602" w:rsidRPr="00B6323C" w:rsidTr="00B85A0E">
        <w:trPr>
          <w:trHeight w:val="275"/>
        </w:trPr>
        <w:tc>
          <w:tcPr>
            <w:tcW w:w="6096" w:type="dxa"/>
            <w:gridSpan w:val="2"/>
          </w:tcPr>
          <w:p w:rsidR="00C85602" w:rsidRPr="00B6323C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</w:tcPr>
          <w:p w:rsidR="00C85602" w:rsidRPr="00B6323C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B6323C">
              <w:rPr>
                <w:b/>
                <w:sz w:val="24"/>
                <w:szCs w:val="24"/>
              </w:rPr>
              <w:t>а клас</w:t>
            </w: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C85602" w:rsidRPr="00B6323C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 класс</w:t>
            </w:r>
          </w:p>
        </w:tc>
        <w:tc>
          <w:tcPr>
            <w:tcW w:w="1276" w:type="dxa"/>
          </w:tcPr>
          <w:p w:rsidR="00C85602" w:rsidRPr="00B6323C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C85602" w:rsidRPr="00B6323C" w:rsidTr="00B85A0E">
        <w:trPr>
          <w:cantSplit/>
          <w:trHeight w:val="264"/>
        </w:trPr>
        <w:tc>
          <w:tcPr>
            <w:tcW w:w="9924" w:type="dxa"/>
            <w:gridSpan w:val="5"/>
          </w:tcPr>
          <w:p w:rsidR="00C85602" w:rsidRPr="00B6323C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6323C">
              <w:rPr>
                <w:b/>
                <w:sz w:val="24"/>
                <w:szCs w:val="24"/>
                <w:lang w:val="en-US"/>
              </w:rPr>
              <w:t>I</w:t>
            </w:r>
            <w:r w:rsidRPr="00B6323C">
              <w:rPr>
                <w:b/>
                <w:sz w:val="24"/>
                <w:szCs w:val="24"/>
              </w:rPr>
              <w:t>. Федеральный компонент:</w:t>
            </w:r>
          </w:p>
        </w:tc>
      </w:tr>
      <w:tr w:rsidR="00C85602" w:rsidRPr="00B6323C" w:rsidTr="00B85A0E">
        <w:trPr>
          <w:cantSplit/>
        </w:trPr>
        <w:tc>
          <w:tcPr>
            <w:tcW w:w="9924" w:type="dxa"/>
            <w:gridSpan w:val="5"/>
          </w:tcPr>
          <w:p w:rsidR="00C85602" w:rsidRPr="00B6323C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1.Базовые учебные предметы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3/3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3/3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6/6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Алгебра</w:t>
            </w:r>
            <w:r w:rsidRPr="00B85A0E">
              <w:rPr>
                <w:rFonts w:ascii="Times New Roman" w:hAnsi="Times New Roman"/>
                <w:lang w:val="en-US"/>
              </w:rPr>
              <w:t xml:space="preserve"> </w:t>
            </w:r>
            <w:r w:rsidRPr="00B85A0E">
              <w:rPr>
                <w:rFonts w:ascii="Times New Roman" w:hAnsi="Times New Roman"/>
              </w:rPr>
              <w:t>и начала анализа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83"/>
        </w:trPr>
        <w:tc>
          <w:tcPr>
            <w:tcW w:w="1500" w:type="dxa"/>
            <w:vMerge w:val="restart"/>
            <w:vAlign w:val="center"/>
          </w:tcPr>
          <w:p w:rsidR="00C85602" w:rsidRPr="00B85A0E" w:rsidRDefault="00C85602" w:rsidP="00B85A0E">
            <w:pPr>
              <w:pStyle w:val="af9"/>
              <w:jc w:val="center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История</w:t>
            </w:r>
          </w:p>
        </w:tc>
        <w:tc>
          <w:tcPr>
            <w:tcW w:w="459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276" w:type="dxa"/>
            <w:vMerge w:val="restart"/>
            <w:vAlign w:val="center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</w:t>
            </w:r>
          </w:p>
        </w:tc>
      </w:tr>
      <w:tr w:rsidR="00C85602" w:rsidRPr="00B6323C" w:rsidTr="00B85A0E">
        <w:trPr>
          <w:cantSplit/>
          <w:trHeight w:val="283"/>
        </w:trPr>
        <w:tc>
          <w:tcPr>
            <w:tcW w:w="1500" w:type="dxa"/>
            <w:vMerge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459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276" w:type="dxa"/>
            <w:vMerge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276" w:type="dxa"/>
            <w:vAlign w:val="center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3/3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6/3</w:t>
            </w:r>
          </w:p>
        </w:tc>
      </w:tr>
      <w:tr w:rsidR="00C85602" w:rsidRPr="00B6323C" w:rsidTr="00B85A0E">
        <w:trPr>
          <w:cantSplit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</w:trPr>
        <w:tc>
          <w:tcPr>
            <w:tcW w:w="9924" w:type="dxa"/>
            <w:gridSpan w:val="5"/>
          </w:tcPr>
          <w:p w:rsidR="00C85602" w:rsidRPr="0086651B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2.Профильные учебные предметы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3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4/4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4/4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6323C" w:rsidRDefault="00C85602" w:rsidP="00B85A0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85602" w:rsidRPr="00B6323C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B6323C"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1276" w:type="dxa"/>
          </w:tcPr>
          <w:p w:rsidR="00C85602" w:rsidRPr="00B6323C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27/4</w:t>
            </w:r>
          </w:p>
        </w:tc>
        <w:tc>
          <w:tcPr>
            <w:tcW w:w="1276" w:type="dxa"/>
          </w:tcPr>
          <w:p w:rsidR="00C85602" w:rsidRPr="0086651B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Pr="0086651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14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9924" w:type="dxa"/>
            <w:gridSpan w:val="5"/>
          </w:tcPr>
          <w:p w:rsidR="00C85602" w:rsidRPr="00C85602" w:rsidRDefault="00C85602" w:rsidP="00C85602">
            <w:pPr>
              <w:spacing w:line="240" w:lineRule="auto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  <w:lang w:val="en-US"/>
              </w:rPr>
              <w:t>II</w:t>
            </w:r>
            <w:r w:rsidRPr="00C85602">
              <w:rPr>
                <w:b/>
                <w:color w:val="92D050"/>
                <w:sz w:val="24"/>
                <w:szCs w:val="24"/>
              </w:rPr>
              <w:t>. Региональный (национально-региональный) компонент и компонент образов</w:t>
            </w:r>
            <w:r w:rsidRPr="00C85602">
              <w:rPr>
                <w:b/>
                <w:color w:val="92D050"/>
                <w:sz w:val="24"/>
                <w:szCs w:val="24"/>
              </w:rPr>
              <w:t>а</w:t>
            </w:r>
            <w:r w:rsidRPr="00C85602">
              <w:rPr>
                <w:b/>
                <w:color w:val="92D050"/>
                <w:sz w:val="24"/>
                <w:szCs w:val="24"/>
              </w:rPr>
              <w:t>тельного учреждения (элективные учебные предметы)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9924" w:type="dxa"/>
            <w:gridSpan w:val="5"/>
          </w:tcPr>
          <w:p w:rsidR="00C85602" w:rsidRPr="00C17BCD" w:rsidRDefault="00C85602" w:rsidP="00B85A0E">
            <w:pPr>
              <w:pStyle w:val="af1"/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Базовые у</w:t>
            </w:r>
            <w:r w:rsidRPr="00C17BCD">
              <w:rPr>
                <w:rFonts w:ascii="Times New Roman" w:hAnsi="Times New Roman"/>
                <w:b/>
                <w:sz w:val="24"/>
                <w:szCs w:val="24"/>
              </w:rPr>
              <w:t>чебные предметы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9924" w:type="dxa"/>
            <w:gridSpan w:val="5"/>
            <w:vAlign w:val="center"/>
          </w:tcPr>
          <w:p w:rsidR="00C85602" w:rsidRPr="0086651B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323C">
              <w:rPr>
                <w:b/>
                <w:sz w:val="24"/>
                <w:szCs w:val="24"/>
              </w:rPr>
              <w:t>2.Элективные учебные предметы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Практикум по решению алгебраических задач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2/2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Русское правописание: орфография и пунктуация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2/2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Беседы о русской стилистике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Коммуникативная грамматика (англ.яз.)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1/2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Искусство творческого общения (англ.яз.)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1/2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Методы решения физических задач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1/-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  <w:highlight w:val="yellow"/>
              </w:rPr>
            </w:pPr>
            <w:r w:rsidRPr="00B85A0E">
              <w:rPr>
                <w:rFonts w:ascii="Times New Roman" w:hAnsi="Times New Roman"/>
              </w:rPr>
              <w:t>2/-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Деловая речь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Основы правовых знаний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Основы экономических знаний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Основы начертательной геометрии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  <w:tc>
          <w:tcPr>
            <w:tcW w:w="1276" w:type="dxa"/>
          </w:tcPr>
          <w:p w:rsidR="00C85602" w:rsidRPr="00B85A0E" w:rsidRDefault="00C85602" w:rsidP="00B85A0E">
            <w:pPr>
              <w:pStyle w:val="af9"/>
              <w:rPr>
                <w:rFonts w:ascii="Times New Roman" w:hAnsi="Times New Roman"/>
              </w:rPr>
            </w:pPr>
            <w:r w:rsidRPr="00B85A0E">
              <w:rPr>
                <w:rFonts w:ascii="Times New Roman" w:hAnsi="Times New Roman"/>
              </w:rPr>
              <w:t>1/1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335D47" w:rsidRDefault="00C85602" w:rsidP="00B85A0E">
            <w:pPr>
              <w:spacing w:line="240" w:lineRule="auto"/>
              <w:rPr>
                <w:sz w:val="24"/>
                <w:szCs w:val="24"/>
              </w:rPr>
            </w:pPr>
            <w:r w:rsidRPr="00335D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85602" w:rsidRPr="00335D47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5D47">
              <w:rPr>
                <w:b/>
                <w:sz w:val="24"/>
                <w:szCs w:val="24"/>
              </w:rPr>
              <w:t>7/6</w:t>
            </w:r>
          </w:p>
        </w:tc>
        <w:tc>
          <w:tcPr>
            <w:tcW w:w="1276" w:type="dxa"/>
          </w:tcPr>
          <w:p w:rsidR="00C85602" w:rsidRPr="00335D47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5D47">
              <w:rPr>
                <w:b/>
                <w:sz w:val="24"/>
                <w:szCs w:val="24"/>
              </w:rPr>
              <w:t>10/9</w:t>
            </w:r>
          </w:p>
        </w:tc>
        <w:tc>
          <w:tcPr>
            <w:tcW w:w="1276" w:type="dxa"/>
          </w:tcPr>
          <w:p w:rsidR="00C85602" w:rsidRPr="00E66B72" w:rsidRDefault="00C85602" w:rsidP="00B85A0E">
            <w:pPr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335D47">
              <w:rPr>
                <w:b/>
                <w:sz w:val="24"/>
                <w:szCs w:val="24"/>
              </w:rPr>
              <w:t>17/15</w:t>
            </w:r>
          </w:p>
        </w:tc>
      </w:tr>
      <w:tr w:rsidR="00C85602" w:rsidRPr="00B6323C" w:rsidTr="00B85A0E">
        <w:trPr>
          <w:cantSplit/>
          <w:trHeight w:val="215"/>
        </w:trPr>
        <w:tc>
          <w:tcPr>
            <w:tcW w:w="6096" w:type="dxa"/>
            <w:gridSpan w:val="2"/>
          </w:tcPr>
          <w:p w:rsidR="00C85602" w:rsidRPr="00C85602" w:rsidRDefault="00C85602" w:rsidP="00C85602">
            <w:pPr>
              <w:spacing w:line="240" w:lineRule="auto"/>
              <w:ind w:firstLine="0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Предельно допустимая аудиторная учебная нагрузка:</w:t>
            </w:r>
          </w:p>
        </w:tc>
        <w:tc>
          <w:tcPr>
            <w:tcW w:w="1276" w:type="dxa"/>
          </w:tcPr>
          <w:p w:rsidR="00C85602" w:rsidRPr="00C85602" w:rsidRDefault="00C85602" w:rsidP="00B85A0E">
            <w:pPr>
              <w:spacing w:line="240" w:lineRule="auto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37/16</w:t>
            </w:r>
          </w:p>
        </w:tc>
        <w:tc>
          <w:tcPr>
            <w:tcW w:w="1276" w:type="dxa"/>
          </w:tcPr>
          <w:p w:rsidR="00C85602" w:rsidRPr="00C85602" w:rsidRDefault="00C85602" w:rsidP="00B85A0E">
            <w:pPr>
              <w:spacing w:line="240" w:lineRule="auto"/>
              <w:jc w:val="center"/>
              <w:rPr>
                <w:b/>
                <w:color w:val="92D050"/>
                <w:sz w:val="24"/>
                <w:szCs w:val="24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37/13</w:t>
            </w:r>
          </w:p>
        </w:tc>
        <w:tc>
          <w:tcPr>
            <w:tcW w:w="1276" w:type="dxa"/>
          </w:tcPr>
          <w:p w:rsidR="00C85602" w:rsidRPr="00C85602" w:rsidRDefault="00C85602" w:rsidP="00B85A0E">
            <w:pPr>
              <w:spacing w:line="240" w:lineRule="auto"/>
              <w:jc w:val="center"/>
              <w:rPr>
                <w:b/>
                <w:color w:val="92D050"/>
                <w:sz w:val="24"/>
                <w:szCs w:val="24"/>
                <w:highlight w:val="yellow"/>
              </w:rPr>
            </w:pPr>
            <w:r w:rsidRPr="00C85602">
              <w:rPr>
                <w:b/>
                <w:color w:val="92D050"/>
                <w:sz w:val="24"/>
                <w:szCs w:val="24"/>
              </w:rPr>
              <w:t>74/29</w:t>
            </w:r>
          </w:p>
        </w:tc>
      </w:tr>
    </w:tbl>
    <w:p w:rsidR="00C85602" w:rsidRDefault="00C85602" w:rsidP="00C85602">
      <w:pPr>
        <w:spacing w:line="240" w:lineRule="auto"/>
        <w:rPr>
          <w:sz w:val="26"/>
          <w:szCs w:val="26"/>
        </w:rPr>
      </w:pPr>
    </w:p>
    <w:p w:rsidR="00C85602" w:rsidRDefault="00C85602" w:rsidP="00150AAD">
      <w:pPr>
        <w:pStyle w:val="2"/>
        <w:spacing w:line="240" w:lineRule="auto"/>
        <w:ind w:left="644" w:firstLine="0"/>
        <w:jc w:val="both"/>
        <w:rPr>
          <w:color w:val="C00000"/>
          <w:sz w:val="24"/>
          <w:szCs w:val="26"/>
          <w:u w:val="single"/>
        </w:rPr>
      </w:pPr>
    </w:p>
    <w:p w:rsidR="00B132FA" w:rsidRDefault="00B132FA" w:rsidP="00150AAD">
      <w:pPr>
        <w:pStyle w:val="2"/>
        <w:spacing w:line="240" w:lineRule="auto"/>
        <w:ind w:left="644" w:firstLine="0"/>
        <w:jc w:val="both"/>
        <w:rPr>
          <w:color w:val="C00000"/>
          <w:sz w:val="24"/>
          <w:szCs w:val="26"/>
          <w:u w:val="single"/>
        </w:rPr>
      </w:pPr>
      <w:r>
        <w:rPr>
          <w:color w:val="C00000"/>
          <w:sz w:val="24"/>
          <w:szCs w:val="26"/>
          <w:u w:val="single"/>
        </w:rPr>
        <w:t>8. СОДЕРЖАТЕЛЬНЫЕ И НОРМАТИВНЫЕ КОМПОНЕНТЫ ОБРАЗОВ</w:t>
      </w:r>
      <w:r>
        <w:rPr>
          <w:color w:val="C00000"/>
          <w:sz w:val="24"/>
          <w:szCs w:val="26"/>
          <w:u w:val="single"/>
        </w:rPr>
        <w:t>А</w:t>
      </w:r>
      <w:r>
        <w:rPr>
          <w:color w:val="C00000"/>
          <w:sz w:val="24"/>
          <w:szCs w:val="26"/>
          <w:u w:val="single"/>
        </w:rPr>
        <w:t>ТЕЛЬНОЙ ПРОГРАММЫ ДОПОЛНИТЕЛЬНОГО ОБРАЗОВАНИЯ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Приоритетной целью образовательной программы системы дополнительного обр</w:t>
      </w:r>
      <w:r>
        <w:rPr>
          <w:sz w:val="24"/>
          <w:szCs w:val="26"/>
        </w:rPr>
        <w:t>а</w:t>
      </w:r>
      <w:r>
        <w:rPr>
          <w:sz w:val="24"/>
          <w:szCs w:val="26"/>
        </w:rPr>
        <w:t>зования является развитие интеллектуальных и творческих потенциалов личности уч</w:t>
      </w:r>
      <w:r>
        <w:rPr>
          <w:sz w:val="24"/>
          <w:szCs w:val="26"/>
        </w:rPr>
        <w:t>а</w:t>
      </w:r>
      <w:r>
        <w:rPr>
          <w:sz w:val="24"/>
          <w:szCs w:val="26"/>
        </w:rPr>
        <w:t>щихся, их личностных качеств и свойств характера, обеспечивающих им комфортную нишу проживания в условиях современного общества.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Достижение этой цели педагогический коллектив видит в создании </w:t>
      </w:r>
      <w:proofErr w:type="spellStart"/>
      <w:r>
        <w:rPr>
          <w:sz w:val="24"/>
          <w:szCs w:val="26"/>
        </w:rPr>
        <w:t>социокульту</w:t>
      </w:r>
      <w:r>
        <w:rPr>
          <w:sz w:val="24"/>
          <w:szCs w:val="26"/>
        </w:rPr>
        <w:t>р</w:t>
      </w:r>
      <w:r>
        <w:rPr>
          <w:sz w:val="24"/>
          <w:szCs w:val="26"/>
        </w:rPr>
        <w:t>ной</w:t>
      </w:r>
      <w:proofErr w:type="spellEnd"/>
      <w:r>
        <w:rPr>
          <w:sz w:val="24"/>
          <w:szCs w:val="26"/>
        </w:rPr>
        <w:t xml:space="preserve"> и психолого-педагогической системы </w:t>
      </w:r>
      <w:proofErr w:type="spellStart"/>
      <w:r>
        <w:rPr>
          <w:sz w:val="24"/>
          <w:szCs w:val="26"/>
        </w:rPr>
        <w:t>интеграгивных</w:t>
      </w:r>
      <w:proofErr w:type="spellEnd"/>
      <w:r>
        <w:rPr>
          <w:sz w:val="24"/>
          <w:szCs w:val="26"/>
        </w:rPr>
        <w:t xml:space="preserve"> развивающих сред, формиру</w:t>
      </w:r>
      <w:r>
        <w:rPr>
          <w:sz w:val="24"/>
          <w:szCs w:val="26"/>
        </w:rPr>
        <w:t>ю</w:t>
      </w:r>
      <w:r>
        <w:rPr>
          <w:sz w:val="24"/>
          <w:szCs w:val="26"/>
        </w:rPr>
        <w:t>щих неадаптивную, творчески активную и созида</w:t>
      </w:r>
      <w:r>
        <w:rPr>
          <w:sz w:val="24"/>
          <w:szCs w:val="26"/>
        </w:rPr>
        <w:softHyphen/>
        <w:t>тельную личность.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Образовательная программа дополнительного образования в М</w:t>
      </w:r>
      <w:r w:rsidR="00023521">
        <w:rPr>
          <w:sz w:val="24"/>
          <w:szCs w:val="26"/>
        </w:rPr>
        <w:t>А</w:t>
      </w:r>
      <w:r>
        <w:rPr>
          <w:sz w:val="24"/>
          <w:szCs w:val="26"/>
        </w:rPr>
        <w:t>ОУ «Гимназия № 1» г.Салехарда включает следующие направления: научно-исследо</w:t>
      </w:r>
      <w:r>
        <w:rPr>
          <w:sz w:val="24"/>
          <w:szCs w:val="26"/>
        </w:rPr>
        <w:softHyphen/>
        <w:t>вательское, художес</w:t>
      </w:r>
      <w:r>
        <w:rPr>
          <w:sz w:val="24"/>
          <w:szCs w:val="26"/>
        </w:rPr>
        <w:t>т</w:t>
      </w:r>
      <w:r>
        <w:rPr>
          <w:sz w:val="24"/>
          <w:szCs w:val="26"/>
        </w:rPr>
        <w:t>венно-эстетическое и спортивно-оздоровительное. В основном все направления неизме</w:t>
      </w:r>
      <w:r>
        <w:rPr>
          <w:sz w:val="24"/>
          <w:szCs w:val="26"/>
        </w:rPr>
        <w:t>н</w:t>
      </w:r>
      <w:r>
        <w:rPr>
          <w:sz w:val="24"/>
          <w:szCs w:val="26"/>
        </w:rPr>
        <w:t>ны в течение нескольких лет. В процессе ее реализации главное внимание направлено на: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создание условий каждому ребенку, с учетом его способностей, по</w:t>
      </w:r>
      <w:r>
        <w:rPr>
          <w:sz w:val="24"/>
          <w:szCs w:val="26"/>
        </w:rPr>
        <w:softHyphen/>
        <w:t>тенциальных возможностей, ценностных ориентации для реализации своего «я» в познавательной (ко</w:t>
      </w:r>
      <w:r>
        <w:rPr>
          <w:sz w:val="24"/>
          <w:szCs w:val="26"/>
        </w:rPr>
        <w:t>г</w:t>
      </w:r>
      <w:r>
        <w:rPr>
          <w:sz w:val="24"/>
          <w:szCs w:val="26"/>
        </w:rPr>
        <w:t>нитивной), творческой деятельности, обеспечивая развитие интеллектуальной, эмоци</w:t>
      </w:r>
      <w:r>
        <w:rPr>
          <w:sz w:val="24"/>
          <w:szCs w:val="26"/>
        </w:rPr>
        <w:t>о</w:t>
      </w:r>
      <w:r>
        <w:rPr>
          <w:sz w:val="24"/>
          <w:szCs w:val="26"/>
        </w:rPr>
        <w:t>нально-волевой и действенно-практичес</w:t>
      </w:r>
      <w:r>
        <w:rPr>
          <w:sz w:val="24"/>
          <w:szCs w:val="26"/>
        </w:rPr>
        <w:softHyphen/>
        <w:t>кой сфер его личности.;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• создание условий для </w:t>
      </w:r>
      <w:proofErr w:type="spellStart"/>
      <w:r>
        <w:rPr>
          <w:sz w:val="24"/>
          <w:szCs w:val="26"/>
        </w:rPr>
        <w:t>самоактуализации</w:t>
      </w:r>
      <w:proofErr w:type="spellEnd"/>
      <w:r>
        <w:rPr>
          <w:sz w:val="24"/>
          <w:szCs w:val="26"/>
        </w:rPr>
        <w:t xml:space="preserve"> личности учителя и ученика в процессе их творческого взаимодействия;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стимулирование творческой активности учащихся, развитие их само</w:t>
      </w:r>
      <w:r>
        <w:rPr>
          <w:sz w:val="24"/>
          <w:szCs w:val="26"/>
        </w:rPr>
        <w:softHyphen/>
        <w:t>стоятельности и стремления к  активному усвоению содержания школьного образования;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преемственность содержания дополнительного образования с содержанием о</w:t>
      </w:r>
      <w:r>
        <w:rPr>
          <w:sz w:val="24"/>
          <w:szCs w:val="26"/>
        </w:rPr>
        <w:t>с</w:t>
      </w:r>
      <w:r>
        <w:rPr>
          <w:sz w:val="24"/>
          <w:szCs w:val="26"/>
        </w:rPr>
        <w:t>новного и вспомогательного образования с учетом многообразия форм жизнедеятельности учащихся;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• обогащение социального опыта ребенка, соотношение его с исторически сложи</w:t>
      </w:r>
      <w:r>
        <w:rPr>
          <w:sz w:val="24"/>
          <w:szCs w:val="26"/>
        </w:rPr>
        <w:t>в</w:t>
      </w:r>
      <w:r>
        <w:rPr>
          <w:sz w:val="24"/>
          <w:szCs w:val="26"/>
        </w:rPr>
        <w:t>шейся системой ценностей, самостоятельная оценка действий, событий, ситуаций и соо</w:t>
      </w:r>
      <w:r>
        <w:rPr>
          <w:sz w:val="24"/>
          <w:szCs w:val="26"/>
        </w:rPr>
        <w:t>т</w:t>
      </w:r>
      <w:r>
        <w:rPr>
          <w:sz w:val="24"/>
          <w:szCs w:val="26"/>
        </w:rPr>
        <w:t>ветствующее построение стиля своей деятельности, поведения и общения.</w:t>
      </w:r>
    </w:p>
    <w:p w:rsidR="00FC7391" w:rsidRPr="00E8605B" w:rsidRDefault="00FC7391" w:rsidP="00150AAD">
      <w:pPr>
        <w:ind w:firstLine="709"/>
        <w:rPr>
          <w:sz w:val="24"/>
          <w:szCs w:val="28"/>
        </w:rPr>
      </w:pPr>
      <w:r w:rsidRPr="00E8605B">
        <w:rPr>
          <w:sz w:val="24"/>
          <w:szCs w:val="28"/>
        </w:rPr>
        <w:t xml:space="preserve">В системе дополнительного образования гимназии используются образовательные программы: </w:t>
      </w:r>
    </w:p>
    <w:p w:rsidR="00FC7391" w:rsidRPr="00E8605B" w:rsidRDefault="00FC7391" w:rsidP="00150AAD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autoSpaceDE/>
        <w:spacing w:line="240" w:lineRule="auto"/>
        <w:ind w:left="1500"/>
        <w:rPr>
          <w:sz w:val="24"/>
          <w:szCs w:val="28"/>
        </w:rPr>
      </w:pPr>
      <w:r w:rsidRPr="00E8605B">
        <w:rPr>
          <w:sz w:val="24"/>
          <w:szCs w:val="28"/>
        </w:rPr>
        <w:t>модифицированные «Творчество и выражение», «Баскетбол», «Волейбол», «Чемпион», «Здоровье», «Мини-футбол», «Юный краевед»,«Обучение игре на шестиструнной гитаре», «Тропа здоровья», «Добрая дорога детства», «Мир театра». Это программы, в основу которых положены примерные (типовые) программы, либо программы, разработанные другим автором, но измененные, с учетом особенностей образовательного учреждения, возраста, уровня подготовки детей.</w:t>
      </w:r>
    </w:p>
    <w:p w:rsidR="00FC7391" w:rsidRPr="00E8605B" w:rsidRDefault="00FC7391" w:rsidP="00150AAD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autoSpaceDE/>
        <w:spacing w:line="240" w:lineRule="auto"/>
        <w:ind w:left="1500"/>
        <w:rPr>
          <w:sz w:val="24"/>
          <w:szCs w:val="28"/>
        </w:rPr>
      </w:pPr>
      <w:r w:rsidRPr="00E8605B">
        <w:rPr>
          <w:sz w:val="24"/>
          <w:szCs w:val="28"/>
        </w:rPr>
        <w:t>авторская «Уютный дом» - программа, направленная на нравственное и художественно-эстетическое развитие детей, обладающая актуальностью, оригинальностью и новизной. Разработана самим педагогом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Образовательный процесс осуществляется на основе 12 образовательных программ, из них со сроком  реализации 2 года- 2программы, 3 года- 10 программ.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В учебном плане дополнительного образования детей МАОУ «Гимназия №1» обозн</w:t>
      </w:r>
      <w:r w:rsidRPr="00E8605B">
        <w:rPr>
          <w:sz w:val="24"/>
          <w:szCs w:val="28"/>
        </w:rPr>
        <w:t>а</w:t>
      </w:r>
      <w:r w:rsidRPr="00E8605B">
        <w:rPr>
          <w:sz w:val="24"/>
          <w:szCs w:val="28"/>
        </w:rPr>
        <w:t>чено 12 творческих объединений, 18 учебных групп по 4 направленностям: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-художественно-эстетическое – 3объединения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- культурологическое -1 объединение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- туристско-краеведческое 1 объединение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- физкультурно-спортивное – 7 объединений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 xml:space="preserve">   Учебный план отражает направленность  образовательных программ, образовател</w:t>
      </w:r>
      <w:r w:rsidRPr="00E8605B">
        <w:rPr>
          <w:sz w:val="24"/>
          <w:szCs w:val="28"/>
        </w:rPr>
        <w:t>ь</w:t>
      </w:r>
      <w:r w:rsidRPr="00E8605B">
        <w:rPr>
          <w:sz w:val="24"/>
          <w:szCs w:val="28"/>
        </w:rPr>
        <w:t>ную область и объем учебной нагрузки.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lastRenderedPageBreak/>
        <w:t>Численный состав учебных групп и продолжительность образовательного процесса определяется в соответствии с требованиями реализуемых программ, нормативными д</w:t>
      </w:r>
      <w:r w:rsidRPr="00E8605B">
        <w:rPr>
          <w:sz w:val="24"/>
          <w:szCs w:val="28"/>
        </w:rPr>
        <w:t>о</w:t>
      </w:r>
      <w:r w:rsidRPr="00E8605B">
        <w:rPr>
          <w:sz w:val="24"/>
          <w:szCs w:val="28"/>
        </w:rPr>
        <w:t xml:space="preserve">кументами и локальными актами, уставом гимназии и соответствует санитарным нормам </w:t>
      </w:r>
      <w:proofErr w:type="spellStart"/>
      <w:r w:rsidRPr="00E8605B">
        <w:rPr>
          <w:sz w:val="24"/>
          <w:szCs w:val="28"/>
        </w:rPr>
        <w:t>СанПиН</w:t>
      </w:r>
      <w:proofErr w:type="spellEnd"/>
      <w:r w:rsidRPr="00E8605B">
        <w:rPr>
          <w:sz w:val="24"/>
          <w:szCs w:val="28"/>
        </w:rPr>
        <w:t xml:space="preserve"> 2.2.242-96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ab/>
        <w:t>Для укрепления здоровья гимназистов работают спортивные секции для юношей и девушек: «Волейбол», «Баскетбол», «Теннис». Они ориентированы на физическое сове</w:t>
      </w:r>
      <w:r w:rsidRPr="00E8605B">
        <w:rPr>
          <w:sz w:val="24"/>
          <w:szCs w:val="28"/>
        </w:rPr>
        <w:t>р</w:t>
      </w:r>
      <w:r w:rsidRPr="00E8605B">
        <w:rPr>
          <w:sz w:val="24"/>
          <w:szCs w:val="28"/>
        </w:rPr>
        <w:t>шенствование ребенка, приобщение его к здоровому образу жизни, воспитание спорти</w:t>
      </w:r>
      <w:r w:rsidRPr="00E8605B">
        <w:rPr>
          <w:sz w:val="24"/>
          <w:szCs w:val="28"/>
        </w:rPr>
        <w:t>в</w:t>
      </w:r>
      <w:r w:rsidRPr="00E8605B">
        <w:rPr>
          <w:sz w:val="24"/>
          <w:szCs w:val="28"/>
        </w:rPr>
        <w:t>ного резерва, формирование у гимназистов  культуры здоровья, устойчивой потребности в занятиях.  Продолжает работу объединение «Специальная медицинская группа Здоровье»  и объединение ЛФК» педагог Новикова Е.С. По результатам медицинского осмотра много гимназистов нуждается в занятиях лечебной физкультурой.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 xml:space="preserve">   В 2011/2012учебном году наряду с традиционными объединениями, секциями, ст</w:t>
      </w:r>
      <w:r w:rsidRPr="00E8605B">
        <w:rPr>
          <w:sz w:val="24"/>
          <w:szCs w:val="28"/>
        </w:rPr>
        <w:t>у</w:t>
      </w:r>
      <w:r w:rsidRPr="00E8605B">
        <w:rPr>
          <w:sz w:val="24"/>
          <w:szCs w:val="28"/>
        </w:rPr>
        <w:t>диями:  изостудия «Живинка», клуб «Очаг»,  открыты новые объединения.. Это  объед</w:t>
      </w:r>
      <w:r w:rsidRPr="00E8605B">
        <w:rPr>
          <w:sz w:val="24"/>
          <w:szCs w:val="28"/>
        </w:rPr>
        <w:t>и</w:t>
      </w:r>
      <w:r w:rsidRPr="00E8605B">
        <w:rPr>
          <w:sz w:val="24"/>
          <w:szCs w:val="28"/>
        </w:rPr>
        <w:t xml:space="preserve">нение «Театральная студия на английском языке» (педагоги Журавлева Н.К., Пшеничная З.В.) </w:t>
      </w:r>
      <w:proofErr w:type="spellStart"/>
      <w:r w:rsidRPr="00E8605B">
        <w:rPr>
          <w:sz w:val="24"/>
          <w:szCs w:val="28"/>
        </w:rPr>
        <w:t>иобъединение</w:t>
      </w:r>
      <w:proofErr w:type="spellEnd"/>
      <w:r w:rsidRPr="00E8605B">
        <w:rPr>
          <w:sz w:val="24"/>
          <w:szCs w:val="28"/>
        </w:rPr>
        <w:t xml:space="preserve"> «ЮИД» (юных инспекторов движения) под руководством педагога </w:t>
      </w:r>
      <w:proofErr w:type="spellStart"/>
      <w:r w:rsidRPr="00E8605B">
        <w:rPr>
          <w:sz w:val="24"/>
          <w:szCs w:val="28"/>
        </w:rPr>
        <w:t>Иржановой</w:t>
      </w:r>
      <w:proofErr w:type="spellEnd"/>
      <w:r w:rsidRPr="00E8605B">
        <w:rPr>
          <w:sz w:val="24"/>
          <w:szCs w:val="28"/>
        </w:rPr>
        <w:t xml:space="preserve"> А.Ж.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 xml:space="preserve">   Учебный план блока дополнительного образования органически дополняет общее и профильное образование и отражает интересы детей, их родителей в развитии творческой деятельности и направленности интересов учащихся, учитывает выбор детей в соответс</w:t>
      </w:r>
      <w:r w:rsidRPr="00E8605B">
        <w:rPr>
          <w:sz w:val="24"/>
          <w:szCs w:val="28"/>
        </w:rPr>
        <w:t>т</w:t>
      </w:r>
      <w:r w:rsidRPr="00E8605B">
        <w:rPr>
          <w:sz w:val="24"/>
          <w:szCs w:val="28"/>
        </w:rPr>
        <w:t xml:space="preserve">вии с их интересами, природными склонностями и способностями. 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 xml:space="preserve">   Для проведения занятий по дополнительному образованию в гимназии имеются к</w:t>
      </w:r>
      <w:r w:rsidRPr="00E8605B">
        <w:rPr>
          <w:sz w:val="24"/>
          <w:szCs w:val="28"/>
        </w:rPr>
        <w:t>а</w:t>
      </w:r>
      <w:r w:rsidRPr="00E8605B">
        <w:rPr>
          <w:sz w:val="24"/>
          <w:szCs w:val="28"/>
        </w:rPr>
        <w:t>бинеты изо, технологии,  актовый зал, спортивный зал, тренажерный зал,   классные ко</w:t>
      </w:r>
      <w:r w:rsidRPr="00E8605B">
        <w:rPr>
          <w:sz w:val="24"/>
          <w:szCs w:val="28"/>
        </w:rPr>
        <w:t>м</w:t>
      </w:r>
      <w:r w:rsidRPr="00E8605B">
        <w:rPr>
          <w:sz w:val="24"/>
          <w:szCs w:val="28"/>
        </w:rPr>
        <w:t>наты.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 xml:space="preserve"> Учебный план разрабатывается с учетом  профессиональной компетенции педагогов дополнительного образования.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 xml:space="preserve"> Учебный план и образовательные программы ежегодно утверждаются научно- мет</w:t>
      </w:r>
      <w:r w:rsidRPr="00E8605B">
        <w:rPr>
          <w:sz w:val="24"/>
          <w:szCs w:val="28"/>
        </w:rPr>
        <w:t>о</w:t>
      </w:r>
      <w:r w:rsidRPr="00E8605B">
        <w:rPr>
          <w:sz w:val="24"/>
          <w:szCs w:val="28"/>
        </w:rPr>
        <w:t>дическим советом, директором гимназии  №1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Учебная нагрузка педагогов сформирована с учетом: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- количества групп;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- количества часов, предусмотренных программой, учебно-тематическим планом;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- санитарно-эпидемиологических требований.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Продолжительность учебного года 35 учебных недель. Продолжительность занятий в объединениях -40 минут, 10 минут перемена. В каникулярное время занятия проводятся по специальному расписанию.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Занятия по дополнительному образованию начинаются с 1 сентября и заканчиваются 30 мая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В сентябре проводится запись в творческие объединения и проводится диагностика способностей вновь прибывших детей. При зачислении в объединение каждый ребенок  предоставляет  справку от врача о состоянии здоровья. В рамках учебного плана дополн</w:t>
      </w:r>
      <w:r w:rsidRPr="00E8605B">
        <w:rPr>
          <w:sz w:val="24"/>
          <w:szCs w:val="28"/>
        </w:rPr>
        <w:t>и</w:t>
      </w:r>
      <w:r w:rsidRPr="00E8605B">
        <w:rPr>
          <w:sz w:val="24"/>
          <w:szCs w:val="28"/>
        </w:rPr>
        <w:t>тельного образования предусмотрена индивидуальная работа с детьми, участвующими в конкурсах различных уровней.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Педагог самостоятелен в системе выбора оценок, периодичности и форм проведения аттестации обучающихся. В дополнительном образовании используются следующие фо</w:t>
      </w:r>
      <w:r w:rsidRPr="00E8605B">
        <w:rPr>
          <w:sz w:val="24"/>
          <w:szCs w:val="28"/>
        </w:rPr>
        <w:t>р</w:t>
      </w:r>
      <w:r w:rsidRPr="00E8605B">
        <w:rPr>
          <w:sz w:val="24"/>
          <w:szCs w:val="28"/>
        </w:rPr>
        <w:t>мы аттестации: тесты, зачеты, смотры, конкурсы, публикации, выставки, концерты и т.д.</w:t>
      </w:r>
    </w:p>
    <w:p w:rsidR="00FC7391" w:rsidRPr="00E8605B" w:rsidRDefault="00FC7391" w:rsidP="00150AAD">
      <w:pPr>
        <w:rPr>
          <w:sz w:val="24"/>
          <w:szCs w:val="28"/>
        </w:rPr>
      </w:pPr>
      <w:r w:rsidRPr="00E8605B">
        <w:rPr>
          <w:sz w:val="24"/>
          <w:szCs w:val="28"/>
        </w:rPr>
        <w:t>Ставка 1,2,3 ступени составляет 18 часов</w:t>
      </w:r>
    </w:p>
    <w:p w:rsidR="00596C12" w:rsidRDefault="00FC7391" w:rsidP="00150AAD">
      <w:pPr>
        <w:spacing w:line="240" w:lineRule="auto"/>
        <w:rPr>
          <w:sz w:val="24"/>
          <w:szCs w:val="28"/>
        </w:rPr>
        <w:sectPr w:rsidR="00596C12" w:rsidSect="008E49A2">
          <w:headerReference w:type="default" r:id="rId11"/>
          <w:footerReference w:type="default" r:id="rId12"/>
          <w:pgSz w:w="11906" w:h="16838"/>
          <w:pgMar w:top="1134" w:right="850" w:bottom="993" w:left="1701" w:header="708" w:footer="708" w:gutter="0"/>
          <w:cols w:space="720"/>
          <w:docGrid w:linePitch="360"/>
        </w:sectPr>
      </w:pPr>
      <w:r w:rsidRPr="00E8605B">
        <w:rPr>
          <w:sz w:val="24"/>
          <w:szCs w:val="28"/>
        </w:rPr>
        <w:t>Общее количество часов составляет 81часов. Вакансия составляет  - 16 часов — ст</w:t>
      </w:r>
      <w:r w:rsidRPr="00E8605B">
        <w:rPr>
          <w:sz w:val="24"/>
          <w:szCs w:val="28"/>
        </w:rPr>
        <w:t>у</w:t>
      </w:r>
      <w:r w:rsidRPr="00E8605B">
        <w:rPr>
          <w:sz w:val="24"/>
          <w:szCs w:val="28"/>
        </w:rPr>
        <w:t>дия вокально-хорового пения, 6 часов — спорт</w:t>
      </w:r>
      <w:r w:rsidR="0057257B">
        <w:rPr>
          <w:sz w:val="24"/>
          <w:szCs w:val="28"/>
        </w:rPr>
        <w:t xml:space="preserve">ивная секция «Мини-футбол»   </w:t>
      </w:r>
    </w:p>
    <w:p w:rsidR="00596C12" w:rsidRPr="0057257B" w:rsidRDefault="00596C12" w:rsidP="00150AAD">
      <w:pPr>
        <w:spacing w:line="240" w:lineRule="auto"/>
        <w:ind w:firstLine="0"/>
        <w:rPr>
          <w:b/>
          <w:bCs/>
          <w:color w:val="C00000"/>
          <w:sz w:val="36"/>
          <w:szCs w:val="26"/>
        </w:rPr>
      </w:pPr>
    </w:p>
    <w:p w:rsidR="00701F0D" w:rsidRPr="0057257B" w:rsidRDefault="00701F0D" w:rsidP="00701F0D">
      <w:pPr>
        <w:jc w:val="center"/>
        <w:rPr>
          <w:b/>
          <w:color w:val="C00000"/>
          <w:sz w:val="24"/>
        </w:rPr>
      </w:pPr>
      <w:r w:rsidRPr="0057257B">
        <w:rPr>
          <w:b/>
          <w:color w:val="C00000"/>
          <w:sz w:val="24"/>
        </w:rPr>
        <w:t xml:space="preserve">Учебный план </w:t>
      </w:r>
    </w:p>
    <w:p w:rsidR="00701F0D" w:rsidRPr="0057257B" w:rsidRDefault="00701F0D" w:rsidP="00701F0D">
      <w:pPr>
        <w:jc w:val="center"/>
        <w:rPr>
          <w:b/>
          <w:color w:val="C00000"/>
          <w:sz w:val="24"/>
        </w:rPr>
      </w:pPr>
      <w:r w:rsidRPr="0057257B">
        <w:rPr>
          <w:b/>
          <w:color w:val="C00000"/>
          <w:sz w:val="24"/>
        </w:rPr>
        <w:t xml:space="preserve">по дополнительному образованию детей в МАОУ «Гимназия №1» г. Салехарда </w:t>
      </w:r>
    </w:p>
    <w:p w:rsidR="00701F0D" w:rsidRDefault="00701F0D" w:rsidP="00701F0D">
      <w:pPr>
        <w:jc w:val="center"/>
        <w:rPr>
          <w:b/>
          <w:color w:val="C00000"/>
          <w:sz w:val="24"/>
        </w:rPr>
      </w:pPr>
      <w:r w:rsidRPr="0057257B">
        <w:rPr>
          <w:b/>
          <w:color w:val="C00000"/>
          <w:sz w:val="24"/>
        </w:rPr>
        <w:t xml:space="preserve">на </w:t>
      </w:r>
      <w:r w:rsidR="00BC4CFA">
        <w:rPr>
          <w:b/>
          <w:color w:val="C00000"/>
          <w:sz w:val="24"/>
        </w:rPr>
        <w:t xml:space="preserve"> </w:t>
      </w:r>
      <w:r w:rsidRPr="0057257B">
        <w:rPr>
          <w:b/>
          <w:color w:val="C00000"/>
          <w:sz w:val="24"/>
        </w:rPr>
        <w:t xml:space="preserve"> 2012-2013учебный год</w:t>
      </w:r>
    </w:p>
    <w:tbl>
      <w:tblPr>
        <w:tblpPr w:leftFromText="180" w:rightFromText="180" w:vertAnchor="text" w:tblpY="1"/>
        <w:tblOverlap w:val="never"/>
        <w:tblW w:w="17306" w:type="dxa"/>
        <w:tblInd w:w="-181" w:type="dxa"/>
        <w:tblLayout w:type="fixed"/>
        <w:tblLook w:val="0000"/>
      </w:tblPr>
      <w:tblGrid>
        <w:gridCol w:w="573"/>
        <w:gridCol w:w="2063"/>
        <w:gridCol w:w="1991"/>
        <w:gridCol w:w="1635"/>
        <w:gridCol w:w="1392"/>
        <w:gridCol w:w="1173"/>
        <w:gridCol w:w="979"/>
        <w:gridCol w:w="812"/>
        <w:gridCol w:w="1160"/>
        <w:gridCol w:w="1234"/>
        <w:gridCol w:w="1318"/>
        <w:gridCol w:w="1294"/>
        <w:gridCol w:w="1682"/>
      </w:tblGrid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№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Объединение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Программа</w:t>
            </w:r>
          </w:p>
          <w:p w:rsidR="00C15146" w:rsidRDefault="00C15146" w:rsidP="00C15146">
            <w:pPr>
              <w:pStyle w:val="af9"/>
            </w:pPr>
            <w:r>
              <w:t>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Возраст  об</w:t>
            </w:r>
            <w:r>
              <w:t>у</w:t>
            </w:r>
            <w:r>
              <w:t>чающихся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Срок реал</w:t>
            </w:r>
            <w:r>
              <w:t>и</w:t>
            </w:r>
            <w:r>
              <w:t>зации \кол-во</w:t>
            </w:r>
          </w:p>
          <w:p w:rsidR="00C15146" w:rsidRDefault="00C15146" w:rsidP="00C15146">
            <w:pPr>
              <w:pStyle w:val="af9"/>
            </w:pPr>
            <w:r>
              <w:t xml:space="preserve"> </w:t>
            </w:r>
            <w:proofErr w:type="spellStart"/>
            <w:r>
              <w:t>часов\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Год об</w:t>
            </w:r>
            <w:r>
              <w:t>у</w:t>
            </w:r>
            <w:r>
              <w:t xml:space="preserve">чения \кол-во  </w:t>
            </w:r>
            <w:proofErr w:type="spellStart"/>
            <w:r>
              <w:t>часов\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Ч</w:t>
            </w:r>
            <w:r>
              <w:t>а</w:t>
            </w:r>
            <w:r>
              <w:t>сов в неделю на 1 группу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Кол-во групп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 xml:space="preserve">Всего </w:t>
            </w:r>
            <w:proofErr w:type="spellStart"/>
            <w:r>
              <w:t>ч</w:t>
            </w:r>
            <w:r>
              <w:t>а</w:t>
            </w:r>
            <w:r>
              <w:t>сов\детей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Кол-во часов на индивид.. занятия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Итого в н</w:t>
            </w:r>
            <w:r>
              <w:t>е</w:t>
            </w:r>
            <w:r>
              <w:t xml:space="preserve">делю </w:t>
            </w:r>
            <w:proofErr w:type="spellStart"/>
            <w:r>
              <w:t>ч</w:t>
            </w:r>
            <w:r>
              <w:t>а</w:t>
            </w:r>
            <w:r>
              <w:t>сов\</w:t>
            </w:r>
            <w:proofErr w:type="spellEnd"/>
            <w:r>
              <w:t xml:space="preserve"> ставок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15146" w:rsidRDefault="00C15146" w:rsidP="00C15146">
            <w:pPr>
              <w:pStyle w:val="af9"/>
            </w:pPr>
            <w:r>
              <w:t>Ф.И.О. п</w:t>
            </w:r>
            <w:r>
              <w:t>е</w:t>
            </w:r>
            <w:r>
              <w:t>дагога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156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Клуб «Очаг»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 «Ую</w:t>
            </w:r>
            <w:r>
              <w:t>т</w:t>
            </w:r>
            <w:r>
              <w:t>ный дом»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10-14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1г.</w:t>
            </w:r>
          </w:p>
          <w:p w:rsidR="00C15146" w:rsidRDefault="00C15146" w:rsidP="00C15146">
            <w:pPr>
              <w:pStyle w:val="af9"/>
            </w:pPr>
            <w:r>
              <w:t>3г.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4</w:t>
            </w:r>
          </w:p>
          <w:p w:rsidR="00C15146" w:rsidRDefault="00C15146" w:rsidP="00C15146">
            <w:pPr>
              <w:pStyle w:val="af9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8\24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9\ 0,5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Шест</w:t>
            </w:r>
            <w:r>
              <w:t>а</w:t>
            </w:r>
            <w:r>
              <w:t>кова Н.С.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2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Студия «Гит</w:t>
            </w:r>
            <w:r>
              <w:t>а</w:t>
            </w:r>
            <w:r>
              <w:t>рист»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  «Об</w:t>
            </w:r>
            <w:r>
              <w:t>у</w:t>
            </w:r>
            <w:r>
              <w:t>чение игре на шестиструнной гит</w:t>
            </w:r>
            <w:r>
              <w:t>а</w:t>
            </w:r>
            <w:r>
              <w:t>ре»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14-16лет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3г.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6\9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6\0,33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proofErr w:type="spellStart"/>
            <w:r>
              <w:t>Зюзин</w:t>
            </w:r>
            <w:proofErr w:type="spellEnd"/>
            <w:r>
              <w:t xml:space="preserve"> Н.Ф.</w:t>
            </w:r>
          </w:p>
        </w:tc>
      </w:tr>
      <w:tr w:rsidR="00C15146" w:rsidTr="00C15146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Студия вокально-хорового пения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 «В</w:t>
            </w:r>
            <w:r>
              <w:t>о</w:t>
            </w:r>
            <w:r>
              <w:t>кально-хоровое п</w:t>
            </w:r>
            <w:r>
              <w:t>е</w:t>
            </w:r>
            <w:r>
              <w:t>ние»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7-16 лет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1г.</w:t>
            </w:r>
          </w:p>
          <w:p w:rsidR="00C15146" w:rsidRDefault="00C15146" w:rsidP="00C15146">
            <w:pPr>
              <w:pStyle w:val="af9"/>
            </w:pPr>
            <w:r>
              <w:t xml:space="preserve"> </w:t>
            </w:r>
            <w:r>
              <w:t>2г.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2</w:t>
            </w:r>
          </w:p>
          <w:p w:rsidR="00C15146" w:rsidRDefault="00C15146" w:rsidP="00C15146">
            <w:pPr>
              <w:pStyle w:val="af9"/>
            </w:pPr>
            <w:r>
              <w:t>3</w:t>
            </w:r>
          </w:p>
          <w:p w:rsidR="00C15146" w:rsidRDefault="00C15146" w:rsidP="00C15146">
            <w:pPr>
              <w:pStyle w:val="af9"/>
            </w:pPr>
            <w:r>
              <w:t>3</w:t>
            </w:r>
          </w:p>
          <w:p w:rsidR="00C15146" w:rsidRDefault="00C15146" w:rsidP="00C15146">
            <w:pPr>
              <w:pStyle w:val="af9"/>
            </w:pPr>
            <w:r>
              <w:t>4</w:t>
            </w:r>
          </w:p>
          <w:p w:rsidR="00C15146" w:rsidRDefault="00C15146" w:rsidP="00C15146">
            <w:pPr>
              <w:pStyle w:val="af9"/>
            </w:pPr>
            <w:r>
              <w:t>2</w:t>
            </w:r>
          </w:p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  <w:r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823508" w:rsidRDefault="00C15146" w:rsidP="00C15146">
            <w:pPr>
              <w:pStyle w:val="af9"/>
            </w:pPr>
            <w:r>
              <w:t>14</w:t>
            </w:r>
            <w:r w:rsidRPr="00823508">
              <w:t>\3</w:t>
            </w:r>
            <w:r>
              <w:t>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823508" w:rsidRDefault="00C15146" w:rsidP="00C15146">
            <w:pPr>
              <w:pStyle w:val="af9"/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823508" w:rsidRDefault="00C15146" w:rsidP="00C15146">
            <w:pPr>
              <w:pStyle w:val="af9"/>
            </w:pPr>
            <w:r w:rsidRPr="00823508">
              <w:t>14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Конева И.В.</w:t>
            </w:r>
          </w:p>
        </w:tc>
        <w:tc>
          <w:tcPr>
            <w:tcW w:w="1682" w:type="dxa"/>
          </w:tcPr>
          <w:p w:rsidR="00C15146" w:rsidRDefault="00C15146" w:rsidP="00C61015">
            <w:pPr>
              <w:snapToGrid w:val="0"/>
              <w:jc w:val="center"/>
            </w:pPr>
          </w:p>
        </w:tc>
      </w:tr>
      <w:tr w:rsidR="00C15146" w:rsidTr="00C15146">
        <w:trPr>
          <w:gridAfter w:val="1"/>
          <w:wAfter w:w="1682" w:type="dxa"/>
        </w:trPr>
        <w:tc>
          <w:tcPr>
            <w:tcW w:w="156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  <w:rPr>
                <w:b/>
              </w:rPr>
            </w:pPr>
            <w:r>
              <w:rPr>
                <w:b/>
              </w:rPr>
              <w:t>Туристско-краеведческое</w:t>
            </w:r>
          </w:p>
        </w:tc>
      </w:tr>
      <w:tr w:rsidR="00C15146" w:rsidTr="00C15146">
        <w:trPr>
          <w:gridAfter w:val="1"/>
          <w:wAfter w:w="1682" w:type="dxa"/>
          <w:trHeight w:val="7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Музей «ЮНЭКС»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Программа  «М</w:t>
            </w:r>
            <w:r>
              <w:t>у</w:t>
            </w:r>
            <w:r>
              <w:t>зей ЮНЭКС»</w:t>
            </w:r>
          </w:p>
          <w:p w:rsidR="00C15146" w:rsidRDefault="00C15146" w:rsidP="00C15146">
            <w:pPr>
              <w:pStyle w:val="af9"/>
            </w:pPr>
            <w:r>
              <w:t>«</w:t>
            </w:r>
            <w:proofErr w:type="spellStart"/>
            <w:r>
              <w:t>Школа+музей</w:t>
            </w:r>
            <w:proofErr w:type="spellEnd"/>
            <w:r>
              <w:t>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7-15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1г</w:t>
            </w:r>
            <w:r>
              <w:t>.</w:t>
            </w:r>
          </w:p>
          <w:p w:rsidR="00C15146" w:rsidRDefault="00C15146" w:rsidP="00C15146">
            <w:pPr>
              <w:pStyle w:val="af9"/>
            </w:pPr>
            <w:r>
              <w:t>2г</w:t>
            </w:r>
            <w: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3</w:t>
            </w:r>
          </w:p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4\24</w:t>
            </w:r>
          </w:p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0.5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4,5\ 0,25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5146" w:rsidRDefault="00C15146" w:rsidP="00C15146">
            <w:pPr>
              <w:pStyle w:val="af9"/>
            </w:pPr>
            <w:r>
              <w:t>Брат</w:t>
            </w:r>
            <w:r>
              <w:t>у</w:t>
            </w:r>
            <w:r>
              <w:t>хина Е.Г.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156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Спортивная се</w:t>
            </w:r>
            <w:r>
              <w:t>к</w:t>
            </w:r>
            <w:r>
              <w:t>ция «Волейбол»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 «В</w:t>
            </w:r>
            <w:r>
              <w:t>о</w:t>
            </w:r>
            <w:r>
              <w:t>лейбол»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14-17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C15146" w:rsidRDefault="00C15146" w:rsidP="00C15146">
            <w:pPr>
              <w:pStyle w:val="af9"/>
            </w:pPr>
            <w:r>
              <w:t>2г.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-6</w:t>
            </w:r>
          </w:p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6\11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6\0,33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Ден</w:t>
            </w:r>
            <w:r>
              <w:t>и</w:t>
            </w:r>
            <w:r>
              <w:t>скина С.А..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Спортивная се</w:t>
            </w:r>
            <w:r>
              <w:t>к</w:t>
            </w:r>
            <w:r>
              <w:t>ция «Баскетбол»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 «Ба</w:t>
            </w:r>
            <w:r>
              <w:t>с</w:t>
            </w:r>
            <w:r>
              <w:t>кетбол»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14-17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3г.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6\14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6/0,33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proofErr w:type="spellStart"/>
            <w:r>
              <w:t>Чепа</w:t>
            </w:r>
            <w:r>
              <w:t>й</w:t>
            </w:r>
            <w:r>
              <w:t>кин</w:t>
            </w:r>
            <w:proofErr w:type="spellEnd"/>
            <w:r>
              <w:t xml:space="preserve"> Д.Ю.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lastRenderedPageBreak/>
              <w:t>7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Спортивная се</w:t>
            </w:r>
            <w:r>
              <w:t>к</w:t>
            </w:r>
            <w:r>
              <w:t>ция «Волейбол»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 «В</w:t>
            </w:r>
            <w:r>
              <w:t>о</w:t>
            </w:r>
            <w:r>
              <w:t>лейбол»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14-17 лет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3г..</w:t>
            </w:r>
          </w:p>
          <w:p w:rsidR="00C15146" w:rsidRDefault="00C15146" w:rsidP="00C15146">
            <w:pPr>
              <w:pStyle w:val="af9"/>
              <w:rPr>
                <w:lang w:val="en-US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</w:t>
            </w:r>
          </w:p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3\16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3\0,16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 xml:space="preserve"> </w:t>
            </w:r>
            <w:proofErr w:type="spellStart"/>
            <w:r>
              <w:t>Фиголь</w:t>
            </w:r>
            <w:proofErr w:type="spellEnd"/>
            <w:r>
              <w:t xml:space="preserve"> С.А.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Спортивная се</w:t>
            </w:r>
            <w:r>
              <w:t>к</w:t>
            </w:r>
            <w:r>
              <w:t>ция «Теннис»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 «Че</w:t>
            </w:r>
            <w:r>
              <w:t>м</w:t>
            </w:r>
            <w:r>
              <w:t>пион»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14-17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3г.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 xml:space="preserve">2 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2\13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2\0,11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proofErr w:type="spellStart"/>
            <w:r>
              <w:t>Корбут</w:t>
            </w:r>
            <w:proofErr w:type="spellEnd"/>
            <w:r>
              <w:t xml:space="preserve"> Н.И.</w:t>
            </w:r>
          </w:p>
        </w:tc>
      </w:tr>
      <w:tr w:rsidR="00C15146" w:rsidTr="00C15146">
        <w:trPr>
          <w:gridAfter w:val="1"/>
          <w:wAfter w:w="1682" w:type="dxa"/>
          <w:trHeight w:val="9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Спортивная се</w:t>
            </w:r>
            <w:r>
              <w:t>к</w:t>
            </w:r>
            <w:r>
              <w:t>ция «Мини-футбол»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 «М</w:t>
            </w:r>
            <w:r>
              <w:t>и</w:t>
            </w:r>
            <w:r>
              <w:t>ни-футбол»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7-14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  <w:r>
              <w:t>2г.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</w:p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6\12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Ник</w:t>
            </w:r>
            <w:r>
              <w:t>и</w:t>
            </w:r>
            <w:r>
              <w:t>тин А.Ю.</w:t>
            </w:r>
          </w:p>
        </w:tc>
      </w:tr>
      <w:tr w:rsidR="00C15146" w:rsidTr="00C15146">
        <w:trPr>
          <w:gridAfter w:val="1"/>
          <w:wAfter w:w="1682" w:type="dxa"/>
          <w:trHeight w:val="9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 xml:space="preserve">Оздоровительная </w:t>
            </w:r>
          </w:p>
          <w:p w:rsidR="00C15146" w:rsidRPr="002A72C6" w:rsidRDefault="00C15146" w:rsidP="00C15146">
            <w:pPr>
              <w:pStyle w:val="af9"/>
            </w:pPr>
            <w:r w:rsidRPr="002A72C6">
              <w:t>физкультура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 xml:space="preserve">Программа </w:t>
            </w:r>
          </w:p>
          <w:p w:rsidR="00C15146" w:rsidRPr="002A72C6" w:rsidRDefault="00C15146" w:rsidP="00C15146">
            <w:pPr>
              <w:pStyle w:val="af9"/>
            </w:pPr>
            <w:r w:rsidRPr="002A72C6">
              <w:t>«Здоровье»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>
              <w:t>10--17</w:t>
            </w:r>
            <w:r w:rsidRPr="002A72C6">
              <w:t xml:space="preserve">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>
              <w:t>4</w:t>
            </w:r>
            <w:r w:rsidRPr="002A72C6">
              <w:t>год</w:t>
            </w:r>
            <w:r>
              <w:t>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1г.</w:t>
            </w:r>
          </w:p>
          <w:p w:rsidR="00C15146" w:rsidRPr="002A72C6" w:rsidRDefault="00C15146" w:rsidP="00C15146">
            <w:pPr>
              <w:pStyle w:val="af9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3</w:t>
            </w:r>
          </w:p>
          <w:p w:rsidR="00C15146" w:rsidRPr="002A72C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1</w:t>
            </w:r>
          </w:p>
          <w:p w:rsidR="00C15146" w:rsidRPr="002A72C6" w:rsidRDefault="00C15146" w:rsidP="00C15146">
            <w:pPr>
              <w:pStyle w:val="af9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3\1</w:t>
            </w:r>
            <w: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Ниязова А.А.</w:t>
            </w:r>
          </w:p>
        </w:tc>
      </w:tr>
      <w:tr w:rsidR="00C15146" w:rsidTr="00C15146">
        <w:trPr>
          <w:gridAfter w:val="1"/>
          <w:wAfter w:w="1682" w:type="dxa"/>
          <w:trHeight w:val="9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>
              <w:t>«</w:t>
            </w:r>
            <w:proofErr w:type="spellStart"/>
            <w:r>
              <w:t>Ритмикаа</w:t>
            </w:r>
            <w:proofErr w:type="spellEnd"/>
            <w:r>
              <w:t>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 xml:space="preserve">Программа </w:t>
            </w:r>
          </w:p>
          <w:p w:rsidR="00C15146" w:rsidRPr="002A72C6" w:rsidRDefault="00C15146" w:rsidP="00C15146">
            <w:pPr>
              <w:pStyle w:val="af9"/>
            </w:pPr>
            <w:r>
              <w:t>«Ритмика</w:t>
            </w:r>
            <w:r w:rsidRPr="002A72C6">
              <w:t>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>
              <w:t>8-10</w:t>
            </w:r>
            <w:r w:rsidRPr="002A72C6">
              <w:t xml:space="preserve">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>
              <w:t>4 года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 w:rsidRPr="002A72C6">
              <w:t>1г</w:t>
            </w:r>
          </w:p>
          <w:p w:rsidR="00C15146" w:rsidRDefault="00C15146" w:rsidP="00C15146">
            <w:pPr>
              <w:pStyle w:val="af9"/>
            </w:pPr>
            <w:r>
              <w:t>1г.</w:t>
            </w:r>
          </w:p>
          <w:p w:rsidR="00C15146" w:rsidRPr="002A72C6" w:rsidRDefault="00C15146" w:rsidP="00C15146">
            <w:pPr>
              <w:pStyle w:val="af9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2</w:t>
            </w:r>
          </w:p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Pr="002A72C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Pr="002A72C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>
              <w:t>3/2</w:t>
            </w:r>
            <w:r w:rsidRPr="002A72C6"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Pr="002A72C6" w:rsidRDefault="00C15146" w:rsidP="00C15146">
            <w:pPr>
              <w:pStyle w:val="af9"/>
            </w:pPr>
            <w:r w:rsidRPr="002A72C6">
              <w:t>Ниязов Е.С.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12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Клуб «ЮИД»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Программа</w:t>
            </w:r>
          </w:p>
          <w:p w:rsidR="00C15146" w:rsidRDefault="00C15146" w:rsidP="00C15146">
            <w:pPr>
              <w:pStyle w:val="af9"/>
            </w:pPr>
            <w:r>
              <w:t>«Добрая дорога детства»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10-12 лет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2г.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4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  <w:p w:rsidR="00C15146" w:rsidRDefault="00C15146" w:rsidP="00C15146">
            <w:pPr>
              <w:pStyle w:val="af9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4\12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0,5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r>
              <w:t>4,5/0,25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15146" w:rsidRDefault="00C15146" w:rsidP="00C15146">
            <w:pPr>
              <w:pStyle w:val="af9"/>
            </w:pPr>
            <w:proofErr w:type="spellStart"/>
            <w:r>
              <w:t>Ирж</w:t>
            </w:r>
            <w:r>
              <w:t>а</w:t>
            </w:r>
            <w:r>
              <w:t>нова</w:t>
            </w:r>
            <w:proofErr w:type="spellEnd"/>
            <w:r>
              <w:t xml:space="preserve"> А.Ж.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156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  <w:rPr>
                <w:b/>
              </w:rPr>
            </w:pPr>
            <w:r>
              <w:rPr>
                <w:b/>
              </w:rPr>
              <w:t>Культурологическое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13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Театральная ст</w:t>
            </w:r>
            <w:r>
              <w:t>у</w:t>
            </w:r>
            <w:r>
              <w:t>дия на английском языке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Программа «Мир театра»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7-14 лет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2г.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2\15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2\0,11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Жура</w:t>
            </w:r>
            <w:r>
              <w:t>в</w:t>
            </w:r>
            <w:r>
              <w:t>лева</w:t>
            </w:r>
          </w:p>
          <w:p w:rsidR="00C15146" w:rsidRDefault="00C15146" w:rsidP="00C15146">
            <w:pPr>
              <w:pStyle w:val="af9"/>
            </w:pPr>
            <w:r>
              <w:t>Н.К.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14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Театральная ст</w:t>
            </w:r>
            <w:r>
              <w:t>у</w:t>
            </w:r>
            <w:r>
              <w:t>дия на английском языке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Программа «Мир театра»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7-14 лет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3 года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Pr="00A72D6D" w:rsidRDefault="00C15146" w:rsidP="00C15146">
            <w:pPr>
              <w:pStyle w:val="af9"/>
            </w:pPr>
            <w:r w:rsidRPr="00A72D6D">
              <w:t>2</w:t>
            </w:r>
            <w:r>
              <w:t>г.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1\10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1\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Пш</w:t>
            </w:r>
            <w:r>
              <w:t>е</w:t>
            </w:r>
            <w:r>
              <w:t>ничная З.В.</w:t>
            </w: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Итого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68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21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68\226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 xml:space="preserve"> 70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Вакансия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 xml:space="preserve">  11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</w:tr>
      <w:tr w:rsidR="00C15146" w:rsidTr="00C15146">
        <w:trPr>
          <w:gridAfter w:val="1"/>
          <w:wAfter w:w="1682" w:type="dxa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>Всего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  <w:r>
              <w:t xml:space="preserve">   81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C15146" w:rsidRDefault="00C15146" w:rsidP="00C15146">
            <w:pPr>
              <w:pStyle w:val="af9"/>
            </w:pPr>
          </w:p>
        </w:tc>
      </w:tr>
    </w:tbl>
    <w:p w:rsidR="00C15146" w:rsidRPr="0057257B" w:rsidRDefault="00C15146" w:rsidP="00701F0D">
      <w:pPr>
        <w:jc w:val="center"/>
        <w:rPr>
          <w:b/>
          <w:color w:val="C00000"/>
          <w:sz w:val="24"/>
        </w:rPr>
      </w:pPr>
    </w:p>
    <w:p w:rsidR="00701F0D" w:rsidRDefault="00701F0D" w:rsidP="00701F0D"/>
    <w:p w:rsidR="00701F0D" w:rsidRDefault="00701F0D" w:rsidP="00701F0D"/>
    <w:p w:rsidR="00701F0D" w:rsidRDefault="00701F0D" w:rsidP="00150AAD">
      <w:pPr>
        <w:spacing w:line="240" w:lineRule="auto"/>
        <w:ind w:firstLine="0"/>
        <w:rPr>
          <w:b/>
          <w:bCs/>
          <w:sz w:val="24"/>
          <w:szCs w:val="26"/>
        </w:rPr>
      </w:pPr>
    </w:p>
    <w:p w:rsidR="00C85602" w:rsidRDefault="00C85602" w:rsidP="00150AAD">
      <w:pPr>
        <w:spacing w:line="240" w:lineRule="auto"/>
        <w:ind w:firstLine="0"/>
        <w:rPr>
          <w:b/>
          <w:bCs/>
          <w:sz w:val="24"/>
          <w:szCs w:val="26"/>
        </w:rPr>
      </w:pPr>
    </w:p>
    <w:p w:rsidR="00C85602" w:rsidRDefault="00C85602" w:rsidP="00150AAD">
      <w:pPr>
        <w:spacing w:line="240" w:lineRule="auto"/>
        <w:ind w:firstLine="0"/>
        <w:rPr>
          <w:b/>
          <w:bCs/>
          <w:sz w:val="24"/>
          <w:szCs w:val="26"/>
        </w:rPr>
        <w:sectPr w:rsidR="00C85602" w:rsidSect="00596C12">
          <w:pgSz w:w="16838" w:h="11906" w:orient="landscape"/>
          <w:pgMar w:top="1134" w:right="1134" w:bottom="851" w:left="1134" w:header="709" w:footer="709" w:gutter="0"/>
          <w:cols w:space="720"/>
          <w:docGrid w:linePitch="360"/>
        </w:sectPr>
      </w:pPr>
    </w:p>
    <w:p w:rsidR="00596C12" w:rsidRDefault="00596C12" w:rsidP="00150AAD">
      <w:pPr>
        <w:spacing w:line="240" w:lineRule="auto"/>
        <w:ind w:firstLine="0"/>
        <w:rPr>
          <w:b/>
          <w:bCs/>
          <w:color w:val="C00000"/>
          <w:sz w:val="24"/>
          <w:szCs w:val="26"/>
          <w:u w:val="single"/>
        </w:rPr>
      </w:pPr>
      <w:r>
        <w:rPr>
          <w:b/>
          <w:bCs/>
          <w:color w:val="C00000"/>
          <w:sz w:val="24"/>
          <w:szCs w:val="26"/>
          <w:u w:val="single"/>
        </w:rPr>
        <w:lastRenderedPageBreak/>
        <w:t>8.2.Научно-исследовательское направление дополнительного образования</w:t>
      </w:r>
    </w:p>
    <w:p w:rsidR="00596C12" w:rsidRDefault="00596C12" w:rsidP="00150AAD">
      <w:pPr>
        <w:spacing w:line="240" w:lineRule="auto"/>
        <w:ind w:firstLine="720"/>
        <w:rPr>
          <w:color w:val="C00000"/>
          <w:sz w:val="24"/>
          <w:szCs w:val="26"/>
          <w:u w:val="single"/>
        </w:rPr>
      </w:pP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Исследовательская деятельность учащихся в гимназии рассматривается как один из в</w:t>
      </w:r>
      <w:r>
        <w:rPr>
          <w:sz w:val="24"/>
          <w:szCs w:val="26"/>
        </w:rPr>
        <w:t>е</w:t>
      </w:r>
      <w:r>
        <w:rPr>
          <w:sz w:val="24"/>
          <w:szCs w:val="26"/>
        </w:rPr>
        <w:t>дущих компонентов образовательного процесса.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i/>
          <w:iCs/>
          <w:sz w:val="24"/>
          <w:szCs w:val="26"/>
          <w:u w:val="single"/>
        </w:rPr>
        <w:t>Отличительной особенностью</w:t>
      </w:r>
      <w:r>
        <w:rPr>
          <w:sz w:val="24"/>
          <w:szCs w:val="26"/>
        </w:rPr>
        <w:t xml:space="preserve"> является, на наш взгляд, тот факт, что практически ка</w:t>
      </w:r>
      <w:r>
        <w:rPr>
          <w:sz w:val="24"/>
          <w:szCs w:val="26"/>
        </w:rPr>
        <w:t>ж</w:t>
      </w:r>
      <w:r>
        <w:rPr>
          <w:sz w:val="24"/>
          <w:szCs w:val="26"/>
        </w:rPr>
        <w:t>дый учащийся становится в позицию исследователя, экспе</w:t>
      </w:r>
      <w:r>
        <w:rPr>
          <w:sz w:val="24"/>
          <w:szCs w:val="26"/>
        </w:rPr>
        <w:softHyphen/>
        <w:t>риментатора, в зависимости от своих возможностей и направленности лич</w:t>
      </w:r>
      <w:r>
        <w:rPr>
          <w:sz w:val="24"/>
          <w:szCs w:val="26"/>
        </w:rPr>
        <w:softHyphen/>
        <w:t>ности. Здесь можно выделить: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а) интеллектуальную или познавательную активность,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б) эмоционально-волевую,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в) действенно-практическую активность, общепризнанные в зарубеж</w:t>
      </w:r>
      <w:r>
        <w:rPr>
          <w:sz w:val="24"/>
          <w:szCs w:val="26"/>
        </w:rPr>
        <w:softHyphen/>
        <w:t>ной и отечестве</w:t>
      </w:r>
      <w:r>
        <w:rPr>
          <w:sz w:val="24"/>
          <w:szCs w:val="26"/>
        </w:rPr>
        <w:t>н</w:t>
      </w:r>
      <w:r>
        <w:rPr>
          <w:sz w:val="24"/>
          <w:szCs w:val="26"/>
        </w:rPr>
        <w:t>ной психологической и педагогической науке.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Каждый вид активности проявляется в той или иной мере, степени, каче</w:t>
      </w:r>
      <w:r>
        <w:rPr>
          <w:sz w:val="24"/>
          <w:szCs w:val="26"/>
        </w:rPr>
        <w:softHyphen/>
        <w:t>стве при выпо</w:t>
      </w:r>
      <w:r>
        <w:rPr>
          <w:sz w:val="24"/>
          <w:szCs w:val="26"/>
        </w:rPr>
        <w:t>л</w:t>
      </w:r>
      <w:r>
        <w:rPr>
          <w:sz w:val="24"/>
          <w:szCs w:val="26"/>
        </w:rPr>
        <w:t>нении учебно-исследовательской, проектной, научно-исследовательской работы.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i/>
          <w:iCs/>
          <w:sz w:val="24"/>
          <w:szCs w:val="26"/>
          <w:u w:val="single"/>
        </w:rPr>
        <w:t>Другой отличительной особенностью</w:t>
      </w:r>
      <w:r>
        <w:rPr>
          <w:sz w:val="24"/>
          <w:szCs w:val="26"/>
        </w:rPr>
        <w:t xml:space="preserve"> является то, что начало исследо</w:t>
      </w:r>
      <w:r>
        <w:rPr>
          <w:sz w:val="24"/>
          <w:szCs w:val="26"/>
        </w:rPr>
        <w:softHyphen/>
        <w:t>вательской де</w:t>
      </w:r>
      <w:r>
        <w:rPr>
          <w:sz w:val="24"/>
          <w:szCs w:val="26"/>
        </w:rPr>
        <w:t>я</w:t>
      </w:r>
      <w:r>
        <w:rPr>
          <w:sz w:val="24"/>
          <w:szCs w:val="26"/>
        </w:rPr>
        <w:t>тельности, по существу, совпадает с началом учебной деятель</w:t>
      </w:r>
      <w:r>
        <w:rPr>
          <w:sz w:val="24"/>
          <w:szCs w:val="26"/>
        </w:rPr>
        <w:softHyphen/>
        <w:t>ности, т.е. с первого класса. Фо</w:t>
      </w:r>
      <w:r>
        <w:rPr>
          <w:sz w:val="24"/>
          <w:szCs w:val="26"/>
        </w:rPr>
        <w:t>р</w:t>
      </w:r>
      <w:r>
        <w:rPr>
          <w:sz w:val="24"/>
          <w:szCs w:val="26"/>
        </w:rPr>
        <w:t>мированием, а затем и развитием исследовательских способностей младших школьников у</w:t>
      </w:r>
      <w:r>
        <w:rPr>
          <w:sz w:val="24"/>
          <w:szCs w:val="26"/>
        </w:rPr>
        <w:t>с</w:t>
      </w:r>
      <w:r>
        <w:rPr>
          <w:sz w:val="24"/>
          <w:szCs w:val="26"/>
        </w:rPr>
        <w:t>пешно занимаются все педагоги первой ступени образования.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i/>
          <w:iCs/>
          <w:sz w:val="24"/>
          <w:szCs w:val="26"/>
          <w:u w:val="single"/>
        </w:rPr>
        <w:t>Третья особенность</w:t>
      </w:r>
      <w:r>
        <w:rPr>
          <w:i/>
          <w:iCs/>
          <w:sz w:val="24"/>
          <w:szCs w:val="26"/>
        </w:rPr>
        <w:t xml:space="preserve"> -</w:t>
      </w:r>
      <w:r>
        <w:rPr>
          <w:sz w:val="24"/>
          <w:szCs w:val="26"/>
        </w:rPr>
        <w:t xml:space="preserve"> преемственность и последовательность, динами</w:t>
      </w:r>
      <w:r>
        <w:rPr>
          <w:sz w:val="24"/>
          <w:szCs w:val="26"/>
        </w:rPr>
        <w:softHyphen/>
        <w:t>ка роста объема и степени сложности исследовательской деятельности.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i/>
          <w:iCs/>
          <w:sz w:val="24"/>
          <w:szCs w:val="26"/>
          <w:u w:val="single"/>
        </w:rPr>
        <w:t>Четвертая особенность</w:t>
      </w:r>
      <w:r>
        <w:rPr>
          <w:i/>
          <w:iCs/>
          <w:sz w:val="24"/>
          <w:szCs w:val="26"/>
        </w:rPr>
        <w:t xml:space="preserve"> -</w:t>
      </w:r>
      <w:r>
        <w:rPr>
          <w:sz w:val="24"/>
          <w:szCs w:val="26"/>
        </w:rPr>
        <w:t xml:space="preserve"> исследовательская деятельность ведется с учетом избранной специализации в старших классах: гуманитарного, есте</w:t>
      </w:r>
      <w:r>
        <w:rPr>
          <w:sz w:val="24"/>
          <w:szCs w:val="26"/>
        </w:rPr>
        <w:softHyphen/>
        <w:t>ственнонаучного или физико-математического профиля, которая приобре</w:t>
      </w:r>
      <w:r>
        <w:rPr>
          <w:sz w:val="24"/>
          <w:szCs w:val="26"/>
        </w:rPr>
        <w:softHyphen/>
        <w:t>тает черты научного поиска, отличается новизной и прикладным характе</w:t>
      </w:r>
      <w:r>
        <w:rPr>
          <w:sz w:val="24"/>
          <w:szCs w:val="26"/>
        </w:rPr>
        <w:softHyphen/>
        <w:t>ром.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i/>
          <w:iCs/>
          <w:sz w:val="24"/>
          <w:szCs w:val="26"/>
          <w:u w:val="single"/>
        </w:rPr>
        <w:t>Пятая особенность</w:t>
      </w:r>
      <w:r>
        <w:rPr>
          <w:i/>
          <w:iCs/>
          <w:sz w:val="24"/>
          <w:szCs w:val="26"/>
        </w:rPr>
        <w:t xml:space="preserve"> -</w:t>
      </w:r>
      <w:r>
        <w:rPr>
          <w:sz w:val="24"/>
          <w:szCs w:val="26"/>
        </w:rPr>
        <w:t xml:space="preserve"> научно-исследовательская или учебно-исследо</w:t>
      </w:r>
      <w:r>
        <w:rPr>
          <w:sz w:val="24"/>
          <w:szCs w:val="26"/>
        </w:rPr>
        <w:softHyphen/>
        <w:t>вательская деятел</w:t>
      </w:r>
      <w:r>
        <w:rPr>
          <w:sz w:val="24"/>
          <w:szCs w:val="26"/>
        </w:rPr>
        <w:t>ь</w:t>
      </w:r>
      <w:r>
        <w:rPr>
          <w:sz w:val="24"/>
          <w:szCs w:val="26"/>
        </w:rPr>
        <w:t>ность оформляется в научную статью, проект, научную работу, что подлежит защите на конф</w:t>
      </w:r>
      <w:r>
        <w:rPr>
          <w:sz w:val="24"/>
          <w:szCs w:val="26"/>
        </w:rPr>
        <w:t>е</w:t>
      </w:r>
      <w:r>
        <w:rPr>
          <w:sz w:val="24"/>
          <w:szCs w:val="26"/>
        </w:rPr>
        <w:t>ренциях различного уровня и в качестве научной проблемы исследуется в даль</w:t>
      </w:r>
      <w:r>
        <w:rPr>
          <w:sz w:val="24"/>
          <w:szCs w:val="26"/>
        </w:rPr>
        <w:softHyphen/>
        <w:t>нейшем в вы</w:t>
      </w:r>
      <w:r>
        <w:rPr>
          <w:sz w:val="24"/>
          <w:szCs w:val="26"/>
        </w:rPr>
        <w:t>с</w:t>
      </w:r>
      <w:r>
        <w:rPr>
          <w:sz w:val="24"/>
          <w:szCs w:val="26"/>
        </w:rPr>
        <w:t>шей школе.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i/>
          <w:iCs/>
          <w:sz w:val="24"/>
          <w:szCs w:val="26"/>
          <w:u w:val="single"/>
        </w:rPr>
        <w:t>Шестая особенность</w:t>
      </w:r>
      <w:r>
        <w:rPr>
          <w:i/>
          <w:iCs/>
          <w:sz w:val="24"/>
          <w:szCs w:val="26"/>
        </w:rPr>
        <w:t xml:space="preserve"> -</w:t>
      </w:r>
      <w:r>
        <w:rPr>
          <w:sz w:val="24"/>
          <w:szCs w:val="26"/>
        </w:rPr>
        <w:t xml:space="preserve"> научно-исследовательская деятельность фор</w:t>
      </w:r>
      <w:r>
        <w:rPr>
          <w:sz w:val="24"/>
          <w:szCs w:val="26"/>
        </w:rPr>
        <w:softHyphen/>
        <w:t>мирует личность глубокую, стойкую, целеустремленную, нравственно воз</w:t>
      </w:r>
      <w:r>
        <w:rPr>
          <w:sz w:val="24"/>
          <w:szCs w:val="26"/>
        </w:rPr>
        <w:softHyphen/>
        <w:t>вышенную, коммуникативную. Этому способствуют управленческие струк</w:t>
      </w:r>
      <w:r>
        <w:rPr>
          <w:sz w:val="24"/>
          <w:szCs w:val="26"/>
        </w:rPr>
        <w:softHyphen/>
        <w:t>туры: школы исследователя, НОУ, творческие лаборат</w:t>
      </w:r>
      <w:r>
        <w:rPr>
          <w:sz w:val="24"/>
          <w:szCs w:val="26"/>
        </w:rPr>
        <w:t>о</w:t>
      </w:r>
      <w:r>
        <w:rPr>
          <w:sz w:val="24"/>
          <w:szCs w:val="26"/>
        </w:rPr>
        <w:t>рии, студии, семина</w:t>
      </w:r>
      <w:r>
        <w:rPr>
          <w:sz w:val="24"/>
          <w:szCs w:val="26"/>
        </w:rPr>
        <w:softHyphen/>
        <w:t>ры, конференции.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 Целью НИР учащихся является добиться не столько собственных научных результатов, сколько получить основные пред</w:t>
      </w:r>
      <w:r>
        <w:rPr>
          <w:sz w:val="24"/>
          <w:szCs w:val="26"/>
        </w:rPr>
        <w:softHyphen/>
        <w:t>ставления о методике и методах исследования, о том, как фо</w:t>
      </w:r>
      <w:r>
        <w:rPr>
          <w:sz w:val="24"/>
          <w:szCs w:val="26"/>
        </w:rPr>
        <w:t>р</w:t>
      </w:r>
      <w:r>
        <w:rPr>
          <w:sz w:val="24"/>
          <w:szCs w:val="26"/>
        </w:rPr>
        <w:t>мировать или вычленять проблему исследования, как методически правильно поставить и оп</w:t>
      </w:r>
      <w:r>
        <w:rPr>
          <w:sz w:val="24"/>
          <w:szCs w:val="26"/>
        </w:rPr>
        <w:t>и</w:t>
      </w:r>
      <w:r>
        <w:rPr>
          <w:sz w:val="24"/>
          <w:szCs w:val="26"/>
        </w:rPr>
        <w:t>сать эксперимент, как обеспечить получение надежных результатов, под</w:t>
      </w:r>
      <w:r>
        <w:rPr>
          <w:sz w:val="24"/>
          <w:szCs w:val="26"/>
        </w:rPr>
        <w:softHyphen/>
        <w:t>вести итоги исследов</w:t>
      </w:r>
      <w:r>
        <w:rPr>
          <w:sz w:val="24"/>
          <w:szCs w:val="26"/>
        </w:rPr>
        <w:t>а</w:t>
      </w:r>
      <w:r>
        <w:rPr>
          <w:sz w:val="24"/>
          <w:szCs w:val="26"/>
        </w:rPr>
        <w:t>тельской работы, оформить реферат, написать статью и т.д.</w:t>
      </w:r>
    </w:p>
    <w:p w:rsidR="00596C12" w:rsidRDefault="00596C12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Исследовательская деятельность ведется на основе дифференцирован</w:t>
      </w:r>
      <w:r>
        <w:rPr>
          <w:sz w:val="24"/>
          <w:szCs w:val="26"/>
        </w:rPr>
        <w:softHyphen/>
        <w:t xml:space="preserve">ных и углубленных интегрированных программ, программ спецкурсов и </w:t>
      </w:r>
      <w:proofErr w:type="spellStart"/>
      <w:r>
        <w:rPr>
          <w:sz w:val="24"/>
          <w:szCs w:val="26"/>
        </w:rPr>
        <w:t>спецсеминаров</w:t>
      </w:r>
      <w:proofErr w:type="spellEnd"/>
      <w:r>
        <w:rPr>
          <w:sz w:val="24"/>
          <w:szCs w:val="26"/>
        </w:rPr>
        <w:t>, дополняющих и усло</w:t>
      </w:r>
      <w:r>
        <w:rPr>
          <w:sz w:val="24"/>
          <w:szCs w:val="26"/>
        </w:rPr>
        <w:t>ж</w:t>
      </w:r>
      <w:r>
        <w:rPr>
          <w:sz w:val="24"/>
          <w:szCs w:val="26"/>
        </w:rPr>
        <w:t>няющих предмет специализации, что позволяет использовать разнообразные виды исследов</w:t>
      </w:r>
      <w:r>
        <w:rPr>
          <w:sz w:val="24"/>
          <w:szCs w:val="26"/>
        </w:rPr>
        <w:t>а</w:t>
      </w:r>
      <w:r>
        <w:rPr>
          <w:sz w:val="24"/>
          <w:szCs w:val="26"/>
        </w:rPr>
        <w:t>тельского творчества учащихся с 5 по 11 класс. При этом обязательно следование нескольким прин</w:t>
      </w:r>
      <w:r>
        <w:rPr>
          <w:sz w:val="24"/>
          <w:szCs w:val="26"/>
        </w:rPr>
        <w:softHyphen/>
        <w:t>ципам: последовательности, ступенчатости, преемственности, нарастания степени сложн</w:t>
      </w:r>
      <w:r>
        <w:rPr>
          <w:sz w:val="24"/>
          <w:szCs w:val="26"/>
        </w:rPr>
        <w:t>о</w:t>
      </w:r>
      <w:r>
        <w:rPr>
          <w:sz w:val="24"/>
          <w:szCs w:val="26"/>
        </w:rPr>
        <w:t>сти и интенсивности, увеличения объема и расширения спектра на</w:t>
      </w:r>
      <w:r>
        <w:rPr>
          <w:sz w:val="24"/>
          <w:szCs w:val="26"/>
        </w:rPr>
        <w:softHyphen/>
        <w:t>учных и учебных исследов</w:t>
      </w:r>
      <w:r>
        <w:rPr>
          <w:sz w:val="24"/>
          <w:szCs w:val="26"/>
        </w:rPr>
        <w:t>а</w:t>
      </w:r>
      <w:r>
        <w:rPr>
          <w:sz w:val="24"/>
          <w:szCs w:val="26"/>
        </w:rPr>
        <w:t>ний. Это можно представить следующим обра</w:t>
      </w:r>
      <w:r>
        <w:rPr>
          <w:sz w:val="24"/>
          <w:szCs w:val="26"/>
        </w:rPr>
        <w:softHyphen/>
        <w:t>зом:</w:t>
      </w:r>
    </w:p>
    <w:p w:rsidR="00596C12" w:rsidRDefault="00596C12" w:rsidP="00150AAD">
      <w:pPr>
        <w:spacing w:line="240" w:lineRule="auto"/>
        <w:ind w:firstLine="0"/>
        <w:rPr>
          <w:b/>
          <w:bCs/>
          <w:color w:val="C00000"/>
          <w:sz w:val="26"/>
          <w:szCs w:val="26"/>
        </w:rPr>
      </w:pPr>
    </w:p>
    <w:p w:rsidR="00596C12" w:rsidRDefault="00596C12" w:rsidP="00150AAD">
      <w:pPr>
        <w:spacing w:line="240" w:lineRule="auto"/>
        <w:ind w:firstLine="0"/>
        <w:rPr>
          <w:b/>
          <w:bCs/>
          <w:color w:val="C00000"/>
          <w:sz w:val="24"/>
          <w:szCs w:val="26"/>
          <w:u w:val="single"/>
        </w:rPr>
        <w:sectPr w:rsidR="00596C12" w:rsidSect="00596C12">
          <w:pgSz w:w="11906" w:h="16838"/>
          <w:pgMar w:top="1134" w:right="851" w:bottom="1134" w:left="1134" w:header="709" w:footer="709" w:gutter="0"/>
          <w:cols w:space="720"/>
          <w:docGrid w:linePitch="360"/>
        </w:sectPr>
      </w:pPr>
    </w:p>
    <w:p w:rsidR="00B132FA" w:rsidRDefault="00B132FA" w:rsidP="00150AAD">
      <w:pPr>
        <w:spacing w:line="240" w:lineRule="auto"/>
        <w:ind w:firstLine="720"/>
        <w:rPr>
          <w:b/>
          <w:bCs/>
          <w:color w:val="C00000"/>
          <w:sz w:val="24"/>
          <w:szCs w:val="26"/>
        </w:rPr>
      </w:pPr>
      <w:r>
        <w:rPr>
          <w:b/>
          <w:bCs/>
          <w:color w:val="C00000"/>
          <w:sz w:val="24"/>
          <w:szCs w:val="26"/>
        </w:rPr>
        <w:lastRenderedPageBreak/>
        <w:t>Схема продвижения учащегося гимназии № 1</w:t>
      </w:r>
    </w:p>
    <w:p w:rsidR="00B132FA" w:rsidRDefault="00B132FA" w:rsidP="00150AAD">
      <w:pPr>
        <w:spacing w:line="240" w:lineRule="auto"/>
        <w:ind w:firstLine="720"/>
        <w:rPr>
          <w:b/>
          <w:bCs/>
          <w:color w:val="C00000"/>
          <w:sz w:val="24"/>
          <w:szCs w:val="26"/>
        </w:rPr>
      </w:pPr>
      <w:r>
        <w:rPr>
          <w:b/>
          <w:bCs/>
          <w:color w:val="C00000"/>
          <w:sz w:val="24"/>
          <w:szCs w:val="26"/>
        </w:rPr>
        <w:t>(исследовательский компонент)</w:t>
      </w:r>
    </w:p>
    <w:p w:rsidR="00B132FA" w:rsidRDefault="00B132FA" w:rsidP="00150AAD">
      <w:pPr>
        <w:spacing w:line="240" w:lineRule="auto"/>
        <w:ind w:firstLine="720"/>
        <w:rPr>
          <w:b/>
          <w:bCs/>
          <w:color w:val="C00000"/>
          <w:sz w:val="24"/>
          <w:szCs w:val="26"/>
        </w:rPr>
      </w:pPr>
      <w:r>
        <w:rPr>
          <w:b/>
          <w:bCs/>
          <w:color w:val="C00000"/>
          <w:sz w:val="24"/>
          <w:szCs w:val="26"/>
        </w:rPr>
        <w:t>в образовательном пространстве</w:t>
      </w:r>
    </w:p>
    <w:p w:rsidR="00B132FA" w:rsidRDefault="00B132FA" w:rsidP="00150AAD">
      <w:pPr>
        <w:spacing w:line="240" w:lineRule="auto"/>
        <w:ind w:firstLine="720"/>
        <w:rPr>
          <w:color w:val="C00000"/>
          <w:sz w:val="24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4"/>
        <w:gridCol w:w="1878"/>
        <w:gridCol w:w="1446"/>
        <w:gridCol w:w="1511"/>
        <w:gridCol w:w="1326"/>
        <w:gridCol w:w="1428"/>
        <w:gridCol w:w="1341"/>
      </w:tblGrid>
      <w:tr w:rsidR="00B132FA">
        <w:trPr>
          <w:trHeight w:hRule="exact" w:val="129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CA0ECD" w:rsidP="00150AAD">
            <w:pPr>
              <w:pStyle w:val="ab"/>
              <w:snapToGrid w:val="0"/>
              <w:spacing w:line="240" w:lineRule="auto"/>
              <w:rPr>
                <w:sz w:val="24"/>
                <w:szCs w:val="24"/>
              </w:rPr>
            </w:pPr>
            <w:r w:rsidRPr="00CA0ECD">
              <w:pict>
                <v:line id="_x0000_s1029" style="position:absolute;left:0;text-align:left;z-index:251650048;mso-position-horizontal-relative:text;mso-position-vertical-relative:text" from="-1.5pt,-.05pt" to="99.4pt,56.35pt" strokeweight=".26mm">
                  <v:stroke joinstyle="miter"/>
                </v:line>
              </w:pict>
            </w:r>
            <w:r w:rsidR="00B132FA">
              <w:rPr>
                <w:sz w:val="24"/>
                <w:szCs w:val="24"/>
              </w:rPr>
              <w:t xml:space="preserve">        Ступени </w:t>
            </w:r>
          </w:p>
          <w:p w:rsidR="00B132FA" w:rsidRDefault="00B132FA" w:rsidP="00150AAD">
            <w:pPr>
              <w:pStyle w:val="ab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Уровни </w:t>
            </w:r>
          </w:p>
          <w:p w:rsidR="00B132FA" w:rsidRDefault="00B132FA" w:rsidP="00150AAD">
            <w:pPr>
              <w:pStyle w:val="ab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НИР 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Iступень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нач.звено</w:t>
            </w:r>
            <w:proofErr w:type="spellEnd"/>
            <w:r>
              <w:rPr>
                <w:sz w:val="24"/>
                <w:szCs w:val="24"/>
              </w:rPr>
              <w:t xml:space="preserve"> образ.)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11ступень (ср. звено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раз.)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ступень (ст. звено образ.)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</w:t>
            </w:r>
            <w:r>
              <w:rPr>
                <w:sz w:val="24"/>
                <w:szCs w:val="24"/>
              </w:rPr>
              <w:softHyphen/>
              <w:t>ности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рефлексии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132FA">
        <w:trPr>
          <w:cantSplit/>
          <w:trHeight w:val="68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уровень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</w:t>
            </w:r>
            <w:r>
              <w:rPr>
                <w:sz w:val="24"/>
                <w:szCs w:val="24"/>
              </w:rPr>
              <w:softHyphen/>
              <w:t>тивный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уроке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</w:t>
            </w:r>
            <w:r>
              <w:rPr>
                <w:sz w:val="24"/>
                <w:szCs w:val="24"/>
              </w:rPr>
              <w:softHyphen/>
              <w:t>дование на уроке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</w:t>
            </w:r>
            <w:r>
              <w:rPr>
                <w:sz w:val="24"/>
                <w:szCs w:val="24"/>
              </w:rPr>
              <w:softHyphen/>
              <w:t>вание на уроке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ная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 знаний</w:t>
            </w:r>
          </w:p>
        </w:tc>
      </w:tr>
      <w:tr w:rsidR="00B132FA">
        <w:trPr>
          <w:cantSplit/>
          <w:trHeight w:val="114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left="720"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уровень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эмпирико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модели</w:t>
            </w:r>
            <w:r>
              <w:rPr>
                <w:sz w:val="24"/>
                <w:szCs w:val="24"/>
              </w:rPr>
              <w:softHyphen/>
              <w:t>рование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поездки,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лаб. и </w:t>
            </w:r>
            <w:proofErr w:type="spellStart"/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гич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ская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Экспонаты,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описания,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коллекции</w:t>
            </w:r>
          </w:p>
        </w:tc>
      </w:tr>
      <w:tr w:rsidR="00B132FA">
        <w:trPr>
          <w:cantSplit/>
          <w:trHeight w:val="126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уровень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эксперименталь-ный</w:t>
            </w:r>
            <w:proofErr w:type="spellEnd"/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ТРИЗ, тво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ческие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Спецсе</w:t>
            </w:r>
            <w:r>
              <w:rPr>
                <w:sz w:val="24"/>
                <w:szCs w:val="24"/>
              </w:rPr>
              <w:softHyphen/>
              <w:t>минары</w:t>
            </w:r>
            <w:proofErr w:type="spellEnd"/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спецкурсы,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клубы, 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дии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</w:t>
            </w:r>
            <w:r>
              <w:rPr>
                <w:sz w:val="24"/>
                <w:szCs w:val="24"/>
              </w:rPr>
              <w:softHyphen/>
              <w:t>римент.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бор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</w:t>
            </w:r>
            <w:r>
              <w:rPr>
                <w:sz w:val="24"/>
                <w:szCs w:val="24"/>
              </w:rPr>
              <w:softHyphen/>
              <w:t>ции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132FA">
        <w:trPr>
          <w:cantSplit/>
          <w:trHeight w:val="14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уровень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продуктивной деятель</w:t>
            </w:r>
            <w:r>
              <w:rPr>
                <w:sz w:val="24"/>
                <w:szCs w:val="24"/>
              </w:rPr>
              <w:softHyphen/>
              <w:t>ности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ТРИЗ, </w:t>
            </w:r>
            <w:proofErr w:type="spellStart"/>
            <w:r>
              <w:rPr>
                <w:sz w:val="24"/>
                <w:szCs w:val="24"/>
              </w:rPr>
              <w:t>творч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Спецсе</w:t>
            </w:r>
            <w:r>
              <w:rPr>
                <w:sz w:val="24"/>
                <w:szCs w:val="24"/>
              </w:rPr>
              <w:softHyphen/>
              <w:t>минары</w:t>
            </w:r>
            <w:proofErr w:type="spellEnd"/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спецкурсы,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клубы, 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дии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</w:t>
            </w:r>
            <w:r>
              <w:rPr>
                <w:sz w:val="24"/>
                <w:szCs w:val="24"/>
              </w:rPr>
              <w:softHyphen/>
              <w:t>ренции,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след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</w:t>
            </w:r>
            <w:proofErr w:type="spellEnd"/>
            <w:r>
              <w:rPr>
                <w:sz w:val="24"/>
                <w:szCs w:val="24"/>
              </w:rPr>
              <w:t>. тренинг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.-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деятель-</w:t>
            </w:r>
            <w:r>
              <w:rPr>
                <w:sz w:val="24"/>
                <w:szCs w:val="24"/>
              </w:rPr>
              <w:softHyphen/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Спонта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</w:t>
            </w:r>
            <w:proofErr w:type="spellEnd"/>
            <w:r>
              <w:rPr>
                <w:sz w:val="24"/>
                <w:szCs w:val="24"/>
              </w:rPr>
              <w:t>. игры,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  <w:u w:val="single"/>
        </w:rPr>
        <w:t>На начальном этапе</w:t>
      </w:r>
      <w:r>
        <w:rPr>
          <w:sz w:val="24"/>
          <w:szCs w:val="26"/>
        </w:rPr>
        <w:t xml:space="preserve"> учащиеся знакомятся с основами всех наук, изучающих мир, чел</w:t>
      </w:r>
      <w:r>
        <w:rPr>
          <w:sz w:val="24"/>
          <w:szCs w:val="26"/>
        </w:rPr>
        <w:t>о</w:t>
      </w:r>
      <w:r>
        <w:rPr>
          <w:sz w:val="24"/>
          <w:szCs w:val="26"/>
        </w:rPr>
        <w:t>века в нем, узнают о том, что каждая наука имеет свою логику, предмет и объект исследования, "белые пятна", которые еще пред</w:t>
      </w:r>
      <w:r>
        <w:rPr>
          <w:sz w:val="24"/>
          <w:szCs w:val="26"/>
        </w:rPr>
        <w:softHyphen/>
        <w:t>стоит исследовать и уже активно включаются на уроке в пр</w:t>
      </w:r>
      <w:r>
        <w:rPr>
          <w:sz w:val="24"/>
          <w:szCs w:val="26"/>
        </w:rPr>
        <w:t>о</w:t>
      </w:r>
      <w:r>
        <w:rPr>
          <w:sz w:val="24"/>
          <w:szCs w:val="26"/>
        </w:rPr>
        <w:t>дуктивную дея</w:t>
      </w:r>
      <w:r>
        <w:rPr>
          <w:sz w:val="24"/>
          <w:szCs w:val="26"/>
        </w:rPr>
        <w:softHyphen/>
        <w:t>тельность.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Не запоминание и воспроизведение готовых добытых другими знаний, а обучение при</w:t>
      </w:r>
      <w:r>
        <w:rPr>
          <w:sz w:val="24"/>
          <w:szCs w:val="26"/>
        </w:rPr>
        <w:t>е</w:t>
      </w:r>
      <w:r>
        <w:rPr>
          <w:sz w:val="24"/>
          <w:szCs w:val="26"/>
        </w:rPr>
        <w:t>мам исследовательской деятельности уже с первых лет пре</w:t>
      </w:r>
      <w:r>
        <w:rPr>
          <w:sz w:val="24"/>
          <w:szCs w:val="26"/>
        </w:rPr>
        <w:softHyphen/>
        <w:t>бывания ребенка в школе - отлич</w:t>
      </w:r>
      <w:r>
        <w:rPr>
          <w:sz w:val="24"/>
          <w:szCs w:val="26"/>
        </w:rPr>
        <w:t>и</w:t>
      </w:r>
      <w:r>
        <w:rPr>
          <w:sz w:val="24"/>
          <w:szCs w:val="26"/>
        </w:rPr>
        <w:t>тельная особенность инновационного уч</w:t>
      </w:r>
      <w:r>
        <w:rPr>
          <w:sz w:val="24"/>
          <w:szCs w:val="26"/>
        </w:rPr>
        <w:softHyphen/>
        <w:t>реждения образования от традиционного. На уроках диалога, тренинга, диспута дети сами становятся творцами: они составляют диктанты, словари, оформляют книги открытий по интересующей их проблеме, выпускают сборники стихов, р</w:t>
      </w:r>
      <w:r>
        <w:rPr>
          <w:sz w:val="24"/>
          <w:szCs w:val="26"/>
        </w:rPr>
        <w:t>и</w:t>
      </w:r>
      <w:r>
        <w:rPr>
          <w:sz w:val="24"/>
          <w:szCs w:val="26"/>
        </w:rPr>
        <w:t>сунков и т.д.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  <w:u w:val="single"/>
        </w:rPr>
        <w:t>На II ступени</w:t>
      </w:r>
      <w:r>
        <w:rPr>
          <w:sz w:val="24"/>
          <w:szCs w:val="26"/>
        </w:rPr>
        <w:t xml:space="preserve"> обучения учащиеся начинают знакомиться с методами исследования, гр</w:t>
      </w:r>
      <w:r>
        <w:rPr>
          <w:sz w:val="24"/>
          <w:szCs w:val="26"/>
        </w:rPr>
        <w:t>а</w:t>
      </w:r>
      <w:r>
        <w:rPr>
          <w:sz w:val="24"/>
          <w:szCs w:val="26"/>
        </w:rPr>
        <w:t>мотной работе с библиографическим, научным и архи</w:t>
      </w:r>
      <w:r>
        <w:rPr>
          <w:sz w:val="24"/>
          <w:szCs w:val="26"/>
        </w:rPr>
        <w:softHyphen/>
        <w:t>вным материалом, учатся элементам классификации, описания, коллекцио</w:t>
      </w:r>
      <w:r>
        <w:rPr>
          <w:sz w:val="24"/>
          <w:szCs w:val="26"/>
        </w:rPr>
        <w:softHyphen/>
        <w:t xml:space="preserve">нирования, композиционного оформления исследования </w:t>
      </w:r>
      <w:r>
        <w:rPr>
          <w:sz w:val="24"/>
          <w:szCs w:val="26"/>
        </w:rPr>
        <w:lastRenderedPageBreak/>
        <w:t>(реферата), изуча</w:t>
      </w:r>
      <w:r>
        <w:rPr>
          <w:sz w:val="24"/>
          <w:szCs w:val="26"/>
        </w:rPr>
        <w:softHyphen/>
        <w:t>ют стиль научных публикаций.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  <w:u w:val="single"/>
        </w:rPr>
        <w:t>На Ш ступени</w:t>
      </w:r>
      <w:r>
        <w:rPr>
          <w:sz w:val="24"/>
          <w:szCs w:val="26"/>
        </w:rPr>
        <w:t xml:space="preserve"> осваиваются различные виды исследовательской работы, формируются умения оформить эмпирический материал в тезисы, табли</w:t>
      </w:r>
      <w:r>
        <w:rPr>
          <w:sz w:val="24"/>
          <w:szCs w:val="26"/>
        </w:rPr>
        <w:softHyphen/>
        <w:t>цы, графики, провести анализ, сд</w:t>
      </w:r>
      <w:r>
        <w:rPr>
          <w:sz w:val="24"/>
          <w:szCs w:val="26"/>
        </w:rPr>
        <w:t>е</w:t>
      </w:r>
      <w:r>
        <w:rPr>
          <w:sz w:val="24"/>
          <w:szCs w:val="26"/>
        </w:rPr>
        <w:t>лать выводы, постигается методика пуб</w:t>
      </w:r>
      <w:r>
        <w:rPr>
          <w:sz w:val="24"/>
          <w:szCs w:val="26"/>
        </w:rPr>
        <w:softHyphen/>
        <w:t>личных выступлений, делового общения, способность поставить и описать эксперимент. Формирование и развитие у учащихся умений творческой ис</w:t>
      </w:r>
      <w:r>
        <w:rPr>
          <w:sz w:val="24"/>
          <w:szCs w:val="26"/>
        </w:rPr>
        <w:softHyphen/>
        <w:t>следовательской деятельности на III ступени обучения условно можно раз</w:t>
      </w:r>
      <w:r>
        <w:rPr>
          <w:sz w:val="24"/>
          <w:szCs w:val="26"/>
        </w:rPr>
        <w:softHyphen/>
        <w:t>вести по отраслям знаний в области гуманитарных, естественных и физико-математических наук, так как в при</w:t>
      </w:r>
      <w:r>
        <w:rPr>
          <w:sz w:val="24"/>
          <w:szCs w:val="26"/>
        </w:rPr>
        <w:t>н</w:t>
      </w:r>
      <w:r>
        <w:rPr>
          <w:sz w:val="24"/>
          <w:szCs w:val="26"/>
        </w:rPr>
        <w:t>ципе исследовательская деятельность в инновационных структурах образования направлена на то, чтобы будущий специалист принимал участие в научной деятельности, умел формировать концепцию, выдвигать гипотезы, строить систему тезисов и доказательств, правильно и логи</w:t>
      </w:r>
      <w:r>
        <w:rPr>
          <w:sz w:val="24"/>
          <w:szCs w:val="26"/>
        </w:rPr>
        <w:t>ч</w:t>
      </w:r>
      <w:r>
        <w:rPr>
          <w:sz w:val="24"/>
          <w:szCs w:val="26"/>
        </w:rPr>
        <w:t>но мыслить как по форме, так и по содержанию, умел защищать свои идеи и отстаивать их в той социальной среде, где будет проте</w:t>
      </w:r>
      <w:r>
        <w:rPr>
          <w:sz w:val="24"/>
          <w:szCs w:val="26"/>
        </w:rPr>
        <w:softHyphen/>
        <w:t>кать его жизнедеятельность.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  <w:u w:val="single"/>
        </w:rPr>
        <w:t>На IV этапе</w:t>
      </w:r>
      <w:r>
        <w:rPr>
          <w:sz w:val="24"/>
          <w:szCs w:val="26"/>
        </w:rPr>
        <w:t xml:space="preserve"> учащиеся овладевают умениями сопоставлять и критически оценивать пол</w:t>
      </w:r>
      <w:r>
        <w:rPr>
          <w:sz w:val="24"/>
          <w:szCs w:val="26"/>
        </w:rPr>
        <w:t>у</w:t>
      </w:r>
      <w:r>
        <w:rPr>
          <w:sz w:val="24"/>
          <w:szCs w:val="26"/>
        </w:rPr>
        <w:t>ченные в ходе исследования данные, предвидеть дискуссион</w:t>
      </w:r>
      <w:r>
        <w:rPr>
          <w:sz w:val="24"/>
          <w:szCs w:val="26"/>
        </w:rPr>
        <w:softHyphen/>
        <w:t>ные ситуации, уметь высказать свою точку зрения по проблеме собственного исследования, иметь суждение по различным н</w:t>
      </w:r>
      <w:r>
        <w:rPr>
          <w:sz w:val="24"/>
          <w:szCs w:val="26"/>
        </w:rPr>
        <w:t>а</w:t>
      </w:r>
      <w:r>
        <w:rPr>
          <w:sz w:val="24"/>
          <w:szCs w:val="26"/>
        </w:rPr>
        <w:t>учным кон</w:t>
      </w:r>
      <w:r>
        <w:rPr>
          <w:sz w:val="24"/>
          <w:szCs w:val="26"/>
        </w:rPr>
        <w:softHyphen/>
        <w:t>цепциям. Учащихся старших классов отличает умение публично защищать свои идеи, пользоваться приемами ораторского мастерства, письменного оформления научных идей (тезисы, статьи, выступления, рефераты, научное сообщение и т.д.). На этом этапе учащийся завершает свое научное исследо</w:t>
      </w:r>
      <w:r>
        <w:rPr>
          <w:sz w:val="24"/>
          <w:szCs w:val="26"/>
        </w:rPr>
        <w:softHyphen/>
        <w:t>вание в рамках секции НОУ, на научных конференциях, по</w:t>
      </w:r>
      <w:r>
        <w:rPr>
          <w:sz w:val="24"/>
          <w:szCs w:val="26"/>
        </w:rPr>
        <w:t>д</w:t>
      </w:r>
      <w:r>
        <w:rPr>
          <w:sz w:val="24"/>
          <w:szCs w:val="26"/>
        </w:rPr>
        <w:t>тверждая свои навыки исследователя, творца, мыслителя в окружных конкурсах научных работ «Ступень в будущее", во Всероссийских программах «Шаг в будущее», «Юность. Наука. Кул</w:t>
      </w:r>
      <w:r>
        <w:rPr>
          <w:sz w:val="24"/>
          <w:szCs w:val="26"/>
        </w:rPr>
        <w:t>ь</w:t>
      </w:r>
      <w:r>
        <w:rPr>
          <w:sz w:val="24"/>
          <w:szCs w:val="26"/>
        </w:rPr>
        <w:t>тура» и др..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Наполняемость каждого уровня конкретным содержанием дает возмож</w:t>
      </w:r>
      <w:r>
        <w:rPr>
          <w:sz w:val="24"/>
          <w:szCs w:val="26"/>
        </w:rPr>
        <w:softHyphen/>
        <w:t>ность и ученику, и учителю самостоятельно соотнести свою исследователь</w:t>
      </w:r>
      <w:r>
        <w:rPr>
          <w:sz w:val="24"/>
          <w:szCs w:val="26"/>
        </w:rPr>
        <w:softHyphen/>
        <w:t>скую деятельность и успехи с тем уровнем, на котором он находится и свободно передвигаться от уровня к уровню, достигая все более высоких вер</w:t>
      </w:r>
      <w:r>
        <w:rPr>
          <w:sz w:val="24"/>
          <w:szCs w:val="26"/>
        </w:rPr>
        <w:softHyphen/>
        <w:t>шин.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Направления исследовательской деятельности учащиеся выбирают самостоятельно. На основе программ, разработанных учителями – предметниками  формиру</w:t>
      </w:r>
      <w:r>
        <w:rPr>
          <w:sz w:val="24"/>
          <w:szCs w:val="26"/>
        </w:rPr>
        <w:softHyphen/>
        <w:t>ются секции НОУ - н</w:t>
      </w:r>
      <w:r>
        <w:rPr>
          <w:sz w:val="24"/>
          <w:szCs w:val="26"/>
        </w:rPr>
        <w:t>а</w:t>
      </w:r>
      <w:r>
        <w:rPr>
          <w:sz w:val="24"/>
          <w:szCs w:val="26"/>
        </w:rPr>
        <w:t>учного общества учащихся. По гуманитарному про</w:t>
      </w:r>
      <w:r>
        <w:rPr>
          <w:sz w:val="24"/>
          <w:szCs w:val="26"/>
        </w:rPr>
        <w:softHyphen/>
        <w:t>филю - филологическое, историческое и лингвистическое направления; по физико-математическому профилю - техническое, эконом</w:t>
      </w:r>
      <w:r>
        <w:rPr>
          <w:sz w:val="24"/>
          <w:szCs w:val="26"/>
        </w:rPr>
        <w:t>и</w:t>
      </w:r>
      <w:r>
        <w:rPr>
          <w:sz w:val="24"/>
          <w:szCs w:val="26"/>
        </w:rPr>
        <w:t>ческое, матема</w:t>
      </w:r>
      <w:r>
        <w:rPr>
          <w:sz w:val="24"/>
          <w:szCs w:val="26"/>
        </w:rPr>
        <w:softHyphen/>
        <w:t>тическое, информационное направления; по естественнонаучному профи</w:t>
      </w:r>
      <w:r>
        <w:rPr>
          <w:sz w:val="24"/>
          <w:szCs w:val="26"/>
        </w:rPr>
        <w:softHyphen/>
        <w:t>лю - химическое, биологическое, экологическое направления. Наполнение научного общества се</w:t>
      </w:r>
      <w:r>
        <w:rPr>
          <w:sz w:val="24"/>
          <w:szCs w:val="26"/>
        </w:rPr>
        <w:t>к</w:t>
      </w:r>
      <w:r>
        <w:rPr>
          <w:sz w:val="24"/>
          <w:szCs w:val="26"/>
        </w:rPr>
        <w:t>циями (их число и номинации) зависит от спроса гимназистов.</w:t>
      </w:r>
    </w:p>
    <w:p w:rsidR="00B132FA" w:rsidRDefault="00B132FA" w:rsidP="00150AAD">
      <w:pPr>
        <w:spacing w:line="240" w:lineRule="auto"/>
        <w:ind w:firstLine="720"/>
        <w:rPr>
          <w:b/>
          <w:bCs/>
          <w:color w:val="993300"/>
          <w:sz w:val="26"/>
          <w:szCs w:val="26"/>
        </w:rPr>
      </w:pPr>
    </w:p>
    <w:p w:rsidR="00B132FA" w:rsidRDefault="00B132FA" w:rsidP="00150AAD">
      <w:pPr>
        <w:spacing w:line="240" w:lineRule="auto"/>
        <w:ind w:firstLine="0"/>
        <w:rPr>
          <w:b/>
          <w:bCs/>
          <w:color w:val="993300"/>
          <w:sz w:val="26"/>
          <w:szCs w:val="26"/>
        </w:rPr>
      </w:pPr>
    </w:p>
    <w:p w:rsidR="00B132FA" w:rsidRDefault="00B132FA" w:rsidP="00150AAD">
      <w:pPr>
        <w:spacing w:line="240" w:lineRule="auto"/>
        <w:ind w:firstLine="0"/>
        <w:rPr>
          <w:b/>
          <w:bCs/>
          <w:color w:val="993300"/>
          <w:sz w:val="26"/>
          <w:szCs w:val="26"/>
        </w:rPr>
      </w:pPr>
    </w:p>
    <w:p w:rsidR="00B132FA" w:rsidRDefault="00B132FA" w:rsidP="00150AAD">
      <w:pPr>
        <w:spacing w:line="240" w:lineRule="auto"/>
        <w:ind w:firstLine="720"/>
        <w:jc w:val="center"/>
        <w:rPr>
          <w:b/>
          <w:bCs/>
          <w:color w:val="993300"/>
          <w:sz w:val="24"/>
          <w:szCs w:val="26"/>
          <w:u w:val="single"/>
        </w:rPr>
      </w:pPr>
      <w:r>
        <w:rPr>
          <w:b/>
          <w:bCs/>
          <w:color w:val="993300"/>
          <w:sz w:val="24"/>
          <w:szCs w:val="26"/>
          <w:u w:val="single"/>
        </w:rPr>
        <w:t>9.ПРОГРАММА ВОСПИТАНИЯЛИЧНОСТИ В УСЛОВИЯХ</w:t>
      </w:r>
    </w:p>
    <w:p w:rsidR="00B132FA" w:rsidRDefault="00B132FA" w:rsidP="00150AAD">
      <w:pPr>
        <w:spacing w:line="240" w:lineRule="auto"/>
        <w:ind w:firstLine="720"/>
        <w:jc w:val="center"/>
        <w:rPr>
          <w:b/>
          <w:bCs/>
          <w:color w:val="993300"/>
          <w:sz w:val="24"/>
          <w:szCs w:val="26"/>
          <w:u w:val="single"/>
        </w:rPr>
      </w:pPr>
      <w:r>
        <w:rPr>
          <w:b/>
          <w:bCs/>
          <w:color w:val="993300"/>
          <w:sz w:val="24"/>
          <w:szCs w:val="26"/>
          <w:u w:val="single"/>
        </w:rPr>
        <w:t>ГИМНАЗИЧЕСКОГО ОБРАЗОВАНИЯ</w:t>
      </w:r>
    </w:p>
    <w:p w:rsidR="00B132FA" w:rsidRDefault="00B132FA" w:rsidP="00150AAD">
      <w:pPr>
        <w:spacing w:line="240" w:lineRule="auto"/>
        <w:ind w:firstLine="720"/>
        <w:jc w:val="center"/>
        <w:rPr>
          <w:b/>
          <w:bCs/>
          <w:color w:val="C00000"/>
          <w:sz w:val="26"/>
          <w:szCs w:val="26"/>
          <w:u w:val="single"/>
        </w:rPr>
      </w:pPr>
      <w:r>
        <w:rPr>
          <w:b/>
          <w:bCs/>
          <w:color w:val="C00000"/>
          <w:sz w:val="26"/>
          <w:szCs w:val="26"/>
          <w:u w:val="single"/>
        </w:rPr>
        <w:t>Стратегия реализации воспитательного проекта</w:t>
      </w:r>
    </w:p>
    <w:p w:rsidR="00B132FA" w:rsidRDefault="00B132FA" w:rsidP="00150AAD">
      <w:pPr>
        <w:spacing w:line="240" w:lineRule="auto"/>
        <w:ind w:firstLine="720"/>
        <w:jc w:val="center"/>
        <w:rPr>
          <w:color w:val="C00000"/>
          <w:sz w:val="26"/>
          <w:szCs w:val="26"/>
          <w:u w:val="single"/>
        </w:rPr>
      </w:pP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Развитие воспитательной системы гимназии № 1 предполагает создание и учет основных условий преобразования системы воспитания. К ним отнесены:</w:t>
      </w:r>
    </w:p>
    <w:p w:rsidR="00B132FA" w:rsidRDefault="00B132FA" w:rsidP="000725EB">
      <w:pPr>
        <w:widowControl/>
        <w:numPr>
          <w:ilvl w:val="0"/>
          <w:numId w:val="10"/>
        </w:numPr>
        <w:autoSpaceDE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создание условия для повышения качества воспитания; совершенствование  усл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вия для поддержки и развития одаренных детей;</w:t>
      </w:r>
    </w:p>
    <w:p w:rsidR="00B132FA" w:rsidRDefault="00B132FA" w:rsidP="000725EB">
      <w:pPr>
        <w:widowControl/>
        <w:numPr>
          <w:ilvl w:val="0"/>
          <w:numId w:val="10"/>
        </w:numPr>
        <w:autoSpaceDE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совершенствование форм и методов развития самоуправления обучающихся;</w:t>
      </w:r>
    </w:p>
    <w:p w:rsidR="00B132FA" w:rsidRDefault="00B132FA" w:rsidP="000725EB">
      <w:pPr>
        <w:widowControl/>
        <w:numPr>
          <w:ilvl w:val="0"/>
          <w:numId w:val="10"/>
        </w:numPr>
        <w:autoSpaceDE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обновление структуры воспитательной работы с учетом региональных, </w:t>
      </w:r>
      <w:proofErr w:type="spellStart"/>
      <w:r>
        <w:rPr>
          <w:sz w:val="24"/>
          <w:szCs w:val="24"/>
        </w:rPr>
        <w:t>соци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культурных</w:t>
      </w:r>
      <w:proofErr w:type="spellEnd"/>
      <w:r>
        <w:rPr>
          <w:sz w:val="24"/>
          <w:szCs w:val="24"/>
        </w:rPr>
        <w:t xml:space="preserve"> тенденций;</w:t>
      </w:r>
    </w:p>
    <w:p w:rsidR="00B132FA" w:rsidRDefault="00B132FA" w:rsidP="000725EB">
      <w:pPr>
        <w:widowControl/>
        <w:numPr>
          <w:ilvl w:val="0"/>
          <w:numId w:val="10"/>
        </w:numPr>
        <w:autoSpaceDE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содействие повышению роли семьи в воспитании детей;</w:t>
      </w:r>
    </w:p>
    <w:p w:rsidR="00B132FA" w:rsidRDefault="00B132FA" w:rsidP="000725EB">
      <w:pPr>
        <w:widowControl/>
        <w:numPr>
          <w:ilvl w:val="0"/>
          <w:numId w:val="10"/>
        </w:numPr>
        <w:autoSpaceDE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укрепление материально-технического, кадрового, научно-методического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чения воспитательного процесса.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proofErr w:type="spellStart"/>
      <w:r>
        <w:rPr>
          <w:sz w:val="24"/>
          <w:szCs w:val="24"/>
        </w:rPr>
        <w:t>гуманитаризация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эстетизация</w:t>
      </w:r>
      <w:proofErr w:type="spellEnd"/>
      <w:r>
        <w:rPr>
          <w:sz w:val="24"/>
          <w:szCs w:val="24"/>
        </w:rPr>
        <w:t xml:space="preserve"> воспитательной деятельности обра</w:t>
      </w:r>
      <w:r>
        <w:rPr>
          <w:sz w:val="24"/>
          <w:szCs w:val="24"/>
        </w:rPr>
        <w:softHyphen/>
        <w:t>зовательного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>ждения, создание условий для самореализации детей в ху</w:t>
      </w:r>
      <w:r>
        <w:rPr>
          <w:sz w:val="24"/>
          <w:szCs w:val="24"/>
        </w:rPr>
        <w:softHyphen/>
        <w:t>дожественной деятельности посредс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вом театра, танца, пения, рисования  и др.;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регионализация воспитательной деятельности путем овладения </w:t>
      </w:r>
      <w:proofErr w:type="spellStart"/>
      <w:r>
        <w:rPr>
          <w:sz w:val="24"/>
          <w:szCs w:val="24"/>
        </w:rPr>
        <w:t>этно-педагогикой</w:t>
      </w:r>
      <w:proofErr w:type="spellEnd"/>
      <w:r>
        <w:rPr>
          <w:sz w:val="24"/>
          <w:szCs w:val="24"/>
        </w:rPr>
        <w:t>,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лизации лучших традиций народной педагогики, укрепле</w:t>
      </w:r>
      <w:r>
        <w:rPr>
          <w:sz w:val="24"/>
          <w:szCs w:val="24"/>
        </w:rPr>
        <w:softHyphen/>
        <w:t>ния межнациональных отношений и на этой основе приобщение детей к культуре к культуре предков и коренных народов Крайнего Севера;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• формирование воспитательного пространства в малом социуме; под</w:t>
      </w:r>
      <w:r>
        <w:rPr>
          <w:sz w:val="24"/>
          <w:szCs w:val="24"/>
        </w:rPr>
        <w:softHyphen/>
        <w:t xml:space="preserve">держка детских молодежных </w:t>
      </w:r>
      <w:proofErr w:type="spellStart"/>
      <w:r>
        <w:rPr>
          <w:sz w:val="24"/>
          <w:szCs w:val="24"/>
        </w:rPr>
        <w:t>неполитизированных</w:t>
      </w:r>
      <w:proofErr w:type="spellEnd"/>
      <w:r>
        <w:rPr>
          <w:sz w:val="24"/>
          <w:szCs w:val="24"/>
        </w:rPr>
        <w:t xml:space="preserve"> объединений и организа</w:t>
      </w:r>
      <w:r>
        <w:rPr>
          <w:sz w:val="24"/>
          <w:szCs w:val="24"/>
        </w:rPr>
        <w:softHyphen/>
        <w:t>ций на основе социальных партне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ских отношений, закрепленных договора</w:t>
      </w:r>
      <w:r>
        <w:rPr>
          <w:sz w:val="24"/>
          <w:szCs w:val="24"/>
        </w:rPr>
        <w:softHyphen/>
        <w:t xml:space="preserve">ми; развитие </w:t>
      </w:r>
      <w:proofErr w:type="spellStart"/>
      <w:r>
        <w:rPr>
          <w:sz w:val="24"/>
          <w:szCs w:val="24"/>
        </w:rPr>
        <w:t>досуговой</w:t>
      </w:r>
      <w:proofErr w:type="spellEnd"/>
      <w:r>
        <w:rPr>
          <w:sz w:val="24"/>
          <w:szCs w:val="24"/>
        </w:rPr>
        <w:t xml:space="preserve"> деятельности и повышение 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 игры (самодеятель</w:t>
      </w:r>
      <w:r>
        <w:rPr>
          <w:sz w:val="24"/>
          <w:szCs w:val="24"/>
        </w:rPr>
        <w:softHyphen/>
        <w:t>ности детей) в жизни образовательного учреждения;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• реализация целевой программы подготовки педагогических работ</w:t>
      </w:r>
      <w:r>
        <w:rPr>
          <w:sz w:val="24"/>
          <w:szCs w:val="24"/>
        </w:rPr>
        <w:softHyphen/>
        <w:t>ников к проектиров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воспитательных систем и организации деятельнос</w:t>
      </w:r>
      <w:r>
        <w:rPr>
          <w:sz w:val="24"/>
          <w:szCs w:val="24"/>
        </w:rPr>
        <w:softHyphen/>
        <w:t>ти по реализации программ социального воспитания;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• структуризация служб воспитания в соответствии с положениями Кон</w:t>
      </w:r>
      <w:r>
        <w:rPr>
          <w:sz w:val="24"/>
          <w:szCs w:val="24"/>
        </w:rPr>
        <w:softHyphen/>
        <w:t>цепции 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 развития системы воспитания в ЯНАО, городе Салехарде и гимназии № 1.</w:t>
      </w:r>
    </w:p>
    <w:p w:rsidR="00B132FA" w:rsidRDefault="00B132FA" w:rsidP="00150AAD">
      <w:pPr>
        <w:pStyle w:val="af"/>
        <w:spacing w:before="0" w:after="0"/>
        <w:ind w:firstLine="720"/>
        <w:jc w:val="both"/>
      </w:pPr>
      <w:r>
        <w:t>Система воспитания направлена на подготовку человека для жизни в информационном, наукоемком обществе, который имеет ясные гуманистические мировоззренческие ориентации: воспитать человека, чей уровень понимания себя, других людей, окружающего мира соответс</w:t>
      </w:r>
      <w:r>
        <w:t>т</w:t>
      </w:r>
      <w:r>
        <w:t>вовал бы реалиям современного и будущего мира.</w:t>
      </w:r>
    </w:p>
    <w:p w:rsidR="00B132FA" w:rsidRDefault="00B132FA" w:rsidP="00150AAD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этим, ведущими ориентирами развития гимназии  должны стать дал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нейшее непрерывное развитие инновационного потенциала педагогического коллектива. У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ножение творческого потенциала, личностное становление учащихся за счет взаимосвязи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понентов педагогической системы (содержание образования, методы и организация учебно-воспитательного процесса, внедрение новых и передовых технологий воспитания, работа с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дагогическими кадрами, подготовка учителей к инновационной деятельности). </w:t>
      </w:r>
    </w:p>
    <w:p w:rsidR="00B132FA" w:rsidRDefault="00B132FA" w:rsidP="00150AAD">
      <w:pPr>
        <w:spacing w:line="240" w:lineRule="auto"/>
        <w:ind w:firstLine="0"/>
        <w:rPr>
          <w:sz w:val="24"/>
          <w:szCs w:val="24"/>
        </w:rPr>
      </w:pPr>
      <w:r>
        <w:rPr>
          <w:color w:val="C00000"/>
          <w:sz w:val="24"/>
          <w:szCs w:val="24"/>
          <w:u w:val="single"/>
        </w:rPr>
        <w:t xml:space="preserve"> </w:t>
      </w:r>
      <w:r>
        <w:rPr>
          <w:b/>
          <w:bCs/>
          <w:color w:val="C00000"/>
          <w:sz w:val="24"/>
          <w:szCs w:val="24"/>
          <w:u w:val="single"/>
        </w:rPr>
        <w:t>Цель реализации воспитательного проекта</w:t>
      </w:r>
      <w:r>
        <w:rPr>
          <w:sz w:val="24"/>
          <w:szCs w:val="24"/>
        </w:rPr>
        <w:t xml:space="preserve"> определена следующая :</w:t>
      </w:r>
    </w:p>
    <w:p w:rsidR="00B132FA" w:rsidRDefault="00B132FA" w:rsidP="00150AAD">
      <w:pPr>
        <w:tabs>
          <w:tab w:val="left" w:pos="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Создание образовательной среды, способствующей интеллектуальному, духовному, нравственному, физическому развитию и социализации ребенка. Обеспечение процесса восп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тания необходимыми нормативно-правовыми, научно-методическими, организационно-управленческими, кадровыми, информационными, материально-техническими условиями. </w:t>
      </w:r>
    </w:p>
    <w:p w:rsidR="00B132FA" w:rsidRDefault="00B132FA" w:rsidP="00150AAD">
      <w:pPr>
        <w:spacing w:line="240" w:lineRule="auto"/>
        <w:ind w:firstLine="0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Основной идеей развития воспитательной системы гимназии является: 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Поиск и реализация подходов к построению системы воспитания, включающей индив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дуальный подход опирающийся на научные основы и реализующий гуманистические тенде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ции воспитания подростков. </w:t>
      </w:r>
    </w:p>
    <w:p w:rsidR="00B132FA" w:rsidRDefault="00B132FA" w:rsidP="00150AAD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C00000"/>
          <w:sz w:val="24"/>
          <w:szCs w:val="24"/>
          <w:u w:val="single"/>
        </w:rPr>
        <w:t>Организация педагогической работы по воспитанию гимназистов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строится на принципах:</w:t>
      </w:r>
    </w:p>
    <w:p w:rsidR="00B132FA" w:rsidRDefault="00B132FA" w:rsidP="00150AAD">
      <w:pPr>
        <w:pStyle w:val="15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Принцип научности. </w:t>
      </w:r>
      <w:r>
        <w:rPr>
          <w:rFonts w:ascii="Times New Roman" w:hAnsi="Times New Roman" w:cs="Times New Roman"/>
          <w:sz w:val="24"/>
          <w:szCs w:val="24"/>
        </w:rPr>
        <w:t>Обновление содержания воспитания должно осуществляться при опоре на фундамент науки, т.е. идея научности должна пронизывать воспитательный процесс на всех его уровнях.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132FA" w:rsidRDefault="00B132FA" w:rsidP="00150AAD">
      <w:pPr>
        <w:pStyle w:val="15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Принцип целостности.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>Означает единую стратегию скоординированного развития всех частей системы воспитания. Это достигается на основе баланса интересов участников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тельного процесса.</w:t>
      </w:r>
    </w:p>
    <w:p w:rsidR="00B132FA" w:rsidRDefault="00B132FA" w:rsidP="00150AAD">
      <w:pPr>
        <w:pStyle w:val="15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Принцип саморазвития.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уровень самодостаточности системы воспитания, наличие внутренних источников ее роста, способность адаптироваться к изменениям в общес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Принцип </w:t>
      </w:r>
      <w:proofErr w:type="spellStart"/>
      <w:r>
        <w:rPr>
          <w:i/>
          <w:sz w:val="24"/>
          <w:szCs w:val="24"/>
        </w:rPr>
        <w:t>культуросообразности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Предполагает, что воспитательный процесс основыв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на общечеловеческих ценностях, строится в соответствии с ценностями и нормами наци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нальной культуры и региональными традициями, не противоречащими общечеловеческим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ностям.  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Принцип преемственности.</w:t>
      </w:r>
      <w:r>
        <w:rPr>
          <w:sz w:val="24"/>
          <w:szCs w:val="24"/>
        </w:rPr>
        <w:t xml:space="preserve"> Означает передачу и усвоение социальных и культурных ценностей от поколения к поколению. 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Принцип вариативности. </w:t>
      </w:r>
      <w:r>
        <w:rPr>
          <w:sz w:val="24"/>
          <w:szCs w:val="24"/>
        </w:rPr>
        <w:t>Предполагает осуществление различных вариантов действий по реализации задач развития гимназии и основывается на диагностике различных воспит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 xml:space="preserve">тельных потребностей и возможностей школьников. 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Принцип демократичности. П</w:t>
      </w:r>
      <w:r>
        <w:rPr>
          <w:sz w:val="24"/>
          <w:szCs w:val="24"/>
        </w:rPr>
        <w:t>редполагает включение в решение задач программы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вития всех субъектов образовательного пространства, переход от централизованной модели управления к </w:t>
      </w:r>
      <w:proofErr w:type="spellStart"/>
      <w:r>
        <w:rPr>
          <w:sz w:val="24"/>
          <w:szCs w:val="24"/>
        </w:rPr>
        <w:t>соуправлению</w:t>
      </w:r>
      <w:proofErr w:type="spellEnd"/>
      <w:r>
        <w:rPr>
          <w:sz w:val="24"/>
          <w:szCs w:val="24"/>
        </w:rPr>
        <w:t xml:space="preserve">. 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Вышеназванные принципы тесно взаимосвязаны, могут обеспечивать  единство интер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сов, потенциала и практических действий, определяют развитие и саморазвитие гимназии. 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Работа по совершенствованию воспитательного процесса в МОУ «Гимназия №1» проводится по следующим направлениям:</w:t>
      </w:r>
    </w:p>
    <w:p w:rsidR="00B132FA" w:rsidRDefault="00B132FA" w:rsidP="00150AAD">
      <w:pPr>
        <w:spacing w:line="240" w:lineRule="auto"/>
        <w:ind w:firstLine="0"/>
        <w:rPr>
          <w:b/>
          <w:bCs/>
          <w:color w:val="C00000"/>
          <w:spacing w:val="-13"/>
          <w:sz w:val="24"/>
          <w:szCs w:val="24"/>
          <w:u w:val="single"/>
        </w:rPr>
      </w:pPr>
      <w:r>
        <w:rPr>
          <w:b/>
          <w:bCs/>
          <w:color w:val="C00000"/>
          <w:spacing w:val="-13"/>
          <w:sz w:val="24"/>
          <w:szCs w:val="24"/>
          <w:u w:val="single"/>
        </w:rPr>
        <w:t xml:space="preserve">Нравственно-эстетическое </w: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b/>
          <w:i/>
          <w:iCs/>
          <w:color w:val="000000"/>
          <w:spacing w:val="-16"/>
          <w:sz w:val="24"/>
          <w:szCs w:val="24"/>
        </w:rPr>
      </w:pPr>
      <w:r>
        <w:rPr>
          <w:b/>
          <w:i/>
          <w:iCs/>
          <w:color w:val="000000"/>
          <w:spacing w:val="-16"/>
          <w:sz w:val="24"/>
          <w:szCs w:val="24"/>
        </w:rPr>
        <w:t>Главные идеи:</w:t>
      </w:r>
    </w:p>
    <w:p w:rsidR="00B132FA" w:rsidRDefault="00B132FA" w:rsidP="000725EB">
      <w:pPr>
        <w:widowControl/>
        <w:numPr>
          <w:ilvl w:val="0"/>
          <w:numId w:val="2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принятие учащимися нравственных ценностей и обусловленных </w:t>
      </w:r>
      <w:r>
        <w:rPr>
          <w:color w:val="000000"/>
          <w:spacing w:val="-13"/>
          <w:sz w:val="24"/>
          <w:szCs w:val="24"/>
        </w:rPr>
        <w:t>ими принципов повед</w:t>
      </w:r>
      <w:r>
        <w:rPr>
          <w:color w:val="000000"/>
          <w:spacing w:val="-13"/>
          <w:sz w:val="24"/>
          <w:szCs w:val="24"/>
        </w:rPr>
        <w:t>е</w:t>
      </w:r>
      <w:r>
        <w:rPr>
          <w:color w:val="000000"/>
          <w:spacing w:val="-13"/>
          <w:sz w:val="24"/>
          <w:szCs w:val="24"/>
        </w:rPr>
        <w:t>ния в систему собственных ценностей, знаний и убеждений;</w:t>
      </w:r>
    </w:p>
    <w:p w:rsidR="00B132FA" w:rsidRDefault="00B132FA" w:rsidP="000725EB">
      <w:pPr>
        <w:widowControl/>
        <w:numPr>
          <w:ilvl w:val="0"/>
          <w:numId w:val="2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предъявление нравственных требований к себе и своему поведению;</w:t>
      </w:r>
    </w:p>
    <w:p w:rsidR="00B132FA" w:rsidRDefault="00B132FA" w:rsidP="000725EB">
      <w:pPr>
        <w:widowControl/>
        <w:numPr>
          <w:ilvl w:val="0"/>
          <w:numId w:val="2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2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воспитание нравственной культуры, основанной на самовоспита</w:t>
      </w:r>
      <w:r>
        <w:rPr>
          <w:color w:val="000000"/>
          <w:spacing w:val="-12"/>
          <w:sz w:val="24"/>
          <w:szCs w:val="24"/>
        </w:rPr>
        <w:t>нии и самосовершенствов</w:t>
      </w:r>
      <w:r>
        <w:rPr>
          <w:color w:val="000000"/>
          <w:spacing w:val="-12"/>
          <w:sz w:val="24"/>
          <w:szCs w:val="24"/>
        </w:rPr>
        <w:t>а</w:t>
      </w:r>
      <w:r>
        <w:rPr>
          <w:color w:val="000000"/>
          <w:spacing w:val="-12"/>
          <w:sz w:val="24"/>
          <w:szCs w:val="24"/>
        </w:rPr>
        <w:t>нии;</w:t>
      </w:r>
    </w:p>
    <w:p w:rsidR="00B132FA" w:rsidRDefault="00B132FA" w:rsidP="000725EB">
      <w:pPr>
        <w:widowControl/>
        <w:numPr>
          <w:ilvl w:val="0"/>
          <w:numId w:val="2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5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осознание учащимися необходимости проявления нравственного </w:t>
      </w:r>
      <w:r>
        <w:rPr>
          <w:color w:val="000000"/>
          <w:spacing w:val="-16"/>
          <w:sz w:val="24"/>
          <w:szCs w:val="24"/>
        </w:rPr>
        <w:t>поведения в самых непре</w:t>
      </w:r>
      <w:r>
        <w:rPr>
          <w:color w:val="000000"/>
          <w:spacing w:val="-16"/>
          <w:sz w:val="24"/>
          <w:szCs w:val="24"/>
        </w:rPr>
        <w:t>д</w:t>
      </w:r>
      <w:r>
        <w:rPr>
          <w:color w:val="000000"/>
          <w:spacing w:val="-16"/>
          <w:sz w:val="24"/>
          <w:szCs w:val="24"/>
        </w:rPr>
        <w:t xml:space="preserve">виденных ситуациях, сохранение чувства </w:t>
      </w:r>
      <w:r>
        <w:rPr>
          <w:color w:val="000000"/>
          <w:spacing w:val="-15"/>
          <w:sz w:val="24"/>
          <w:szCs w:val="24"/>
        </w:rPr>
        <w:t>собственного достоинства и уважение достоинства других людей;</w:t>
      </w:r>
    </w:p>
    <w:p w:rsidR="00B132FA" w:rsidRDefault="00B132FA" w:rsidP="000725EB">
      <w:pPr>
        <w:widowControl/>
        <w:numPr>
          <w:ilvl w:val="0"/>
          <w:numId w:val="2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практическое применение нравственных знаний и умений;</w:t>
      </w:r>
    </w:p>
    <w:p w:rsidR="00B132FA" w:rsidRDefault="00B132FA" w:rsidP="000725EB">
      <w:pPr>
        <w:widowControl/>
        <w:numPr>
          <w:ilvl w:val="0"/>
          <w:numId w:val="2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проекция сегодняшнего, нравственного облика человека на его будущее и будущее близких и родных ему людей.</w:t>
      </w:r>
    </w:p>
    <w:p w:rsidR="00B132FA" w:rsidRDefault="00B132FA" w:rsidP="00150AAD">
      <w:pPr>
        <w:spacing w:line="240" w:lineRule="auto"/>
        <w:ind w:firstLine="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Патриотическое</w:t>
      </w:r>
    </w:p>
    <w:p w:rsidR="00B132FA" w:rsidRDefault="00B132FA" w:rsidP="00150AAD">
      <w:pPr>
        <w:spacing w:line="240" w:lineRule="auto"/>
        <w:ind w:firstLine="7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Главные идеи:</w:t>
      </w:r>
    </w:p>
    <w:p w:rsidR="00B132FA" w:rsidRDefault="00B132FA" w:rsidP="000725EB">
      <w:pPr>
        <w:widowControl/>
        <w:numPr>
          <w:ilvl w:val="0"/>
          <w:numId w:val="1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формирование гражданской и правовой направленности личнос</w:t>
      </w:r>
      <w:r>
        <w:rPr>
          <w:color w:val="000000"/>
          <w:spacing w:val="-10"/>
          <w:sz w:val="24"/>
          <w:szCs w:val="24"/>
        </w:rPr>
        <w:t>ти, активной жизненной позиции;</w:t>
      </w:r>
    </w:p>
    <w:p w:rsidR="00B132FA" w:rsidRDefault="00B132FA" w:rsidP="000725EB">
      <w:pPr>
        <w:widowControl/>
        <w:numPr>
          <w:ilvl w:val="0"/>
          <w:numId w:val="1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поддержка стремления учащихся служить Отечеству, отстаивать свои права и права других людей;</w:t>
      </w:r>
    </w:p>
    <w:p w:rsidR="00B132FA" w:rsidRDefault="00B132FA" w:rsidP="000725EB">
      <w:pPr>
        <w:widowControl/>
        <w:numPr>
          <w:ilvl w:val="0"/>
          <w:numId w:val="12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воспитание гордости за свое Отечество и ответственности за судь</w:t>
      </w:r>
      <w:r>
        <w:rPr>
          <w:color w:val="000000"/>
          <w:spacing w:val="-14"/>
          <w:sz w:val="24"/>
          <w:szCs w:val="24"/>
        </w:rPr>
        <w:t>бу своей страны.</w:t>
      </w:r>
    </w:p>
    <w:p w:rsidR="00B132FA" w:rsidRDefault="00B132FA" w:rsidP="00150AAD">
      <w:pPr>
        <w:spacing w:line="240" w:lineRule="auto"/>
        <w:ind w:firstLine="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Интеллектуальное</w:t>
      </w:r>
    </w:p>
    <w:p w:rsidR="00B132FA" w:rsidRDefault="00B132FA" w:rsidP="00150AAD">
      <w:pPr>
        <w:spacing w:line="240" w:lineRule="auto"/>
        <w:ind w:firstLine="7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Главные идеи:</w:t>
      </w:r>
    </w:p>
    <w:p w:rsidR="00B132FA" w:rsidRDefault="00B132FA" w:rsidP="000725EB">
      <w:pPr>
        <w:widowControl/>
        <w:numPr>
          <w:ilvl w:val="0"/>
          <w:numId w:val="19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5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учащиеся должны осознать, что развитие  интеллекта необходимо</w:t>
      </w:r>
      <w:r>
        <w:rPr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им для успешного буд</w:t>
      </w:r>
      <w:r>
        <w:rPr>
          <w:color w:val="000000"/>
          <w:spacing w:val="-15"/>
          <w:sz w:val="24"/>
          <w:szCs w:val="24"/>
        </w:rPr>
        <w:t>у</w:t>
      </w:r>
      <w:r>
        <w:rPr>
          <w:color w:val="000000"/>
          <w:spacing w:val="-15"/>
          <w:sz w:val="24"/>
          <w:szCs w:val="24"/>
        </w:rPr>
        <w:t>щего;</w:t>
      </w:r>
    </w:p>
    <w:p w:rsidR="00B132FA" w:rsidRDefault="00B132FA" w:rsidP="000725EB">
      <w:pPr>
        <w:widowControl/>
        <w:numPr>
          <w:ilvl w:val="0"/>
          <w:numId w:val="19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формирование интеллекта происходит не только в урочной дея</w:t>
      </w:r>
      <w:r>
        <w:rPr>
          <w:color w:val="000000"/>
          <w:spacing w:val="-10"/>
          <w:sz w:val="24"/>
          <w:szCs w:val="24"/>
        </w:rPr>
        <w:t>тельности, но и в инте</w:t>
      </w:r>
      <w:r>
        <w:rPr>
          <w:color w:val="000000"/>
          <w:spacing w:val="-10"/>
          <w:sz w:val="24"/>
          <w:szCs w:val="24"/>
        </w:rPr>
        <w:t>л</w:t>
      </w:r>
      <w:r>
        <w:rPr>
          <w:color w:val="000000"/>
          <w:spacing w:val="-10"/>
          <w:sz w:val="24"/>
          <w:szCs w:val="24"/>
        </w:rPr>
        <w:t>лектуально направленном общении и вне</w:t>
      </w:r>
      <w:r>
        <w:rPr>
          <w:color w:val="000000"/>
          <w:spacing w:val="-14"/>
          <w:sz w:val="24"/>
          <w:szCs w:val="24"/>
        </w:rPr>
        <w:t>классных видах деятельности;</w:t>
      </w:r>
    </w:p>
    <w:p w:rsidR="00B132FA" w:rsidRDefault="00B132FA" w:rsidP="000725EB">
      <w:pPr>
        <w:widowControl/>
        <w:numPr>
          <w:ilvl w:val="0"/>
          <w:numId w:val="19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5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интеллектуальные возможности – это не только успешность в </w:t>
      </w:r>
      <w:r>
        <w:rPr>
          <w:color w:val="000000"/>
          <w:spacing w:val="-11"/>
          <w:sz w:val="24"/>
          <w:szCs w:val="24"/>
        </w:rPr>
        <w:t>учении, но и осознание св</w:t>
      </w:r>
      <w:r>
        <w:rPr>
          <w:color w:val="000000"/>
          <w:spacing w:val="-11"/>
          <w:sz w:val="24"/>
          <w:szCs w:val="24"/>
        </w:rPr>
        <w:t>о</w:t>
      </w:r>
      <w:r>
        <w:rPr>
          <w:color w:val="000000"/>
          <w:spacing w:val="-11"/>
          <w:sz w:val="24"/>
          <w:szCs w:val="24"/>
        </w:rPr>
        <w:t>его внутреннего мира, своих возмож</w:t>
      </w:r>
      <w:r>
        <w:rPr>
          <w:color w:val="000000"/>
          <w:spacing w:val="-7"/>
          <w:sz w:val="24"/>
          <w:szCs w:val="24"/>
        </w:rPr>
        <w:t xml:space="preserve">ностей, своего эмоционального состояния и состояния других </w:t>
      </w:r>
      <w:r>
        <w:rPr>
          <w:color w:val="000000"/>
          <w:spacing w:val="-15"/>
          <w:sz w:val="24"/>
          <w:szCs w:val="24"/>
        </w:rPr>
        <w:t>л</w:t>
      </w:r>
      <w:r>
        <w:rPr>
          <w:color w:val="000000"/>
          <w:spacing w:val="-15"/>
          <w:sz w:val="24"/>
          <w:szCs w:val="24"/>
        </w:rPr>
        <w:t>ю</w:t>
      </w:r>
      <w:r>
        <w:rPr>
          <w:color w:val="000000"/>
          <w:spacing w:val="-15"/>
          <w:sz w:val="24"/>
          <w:szCs w:val="24"/>
        </w:rPr>
        <w:t>дей;</w:t>
      </w:r>
    </w:p>
    <w:p w:rsidR="00B132FA" w:rsidRDefault="00B132FA" w:rsidP="000725EB">
      <w:pPr>
        <w:widowControl/>
        <w:numPr>
          <w:ilvl w:val="0"/>
          <w:numId w:val="19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2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воспитание интеллекта – это создание условий для самореализа</w:t>
      </w:r>
      <w:r>
        <w:rPr>
          <w:color w:val="000000"/>
          <w:spacing w:val="-11"/>
          <w:sz w:val="24"/>
          <w:szCs w:val="24"/>
        </w:rPr>
        <w:t>ции и самовоспитания, ко</w:t>
      </w:r>
      <w:r>
        <w:rPr>
          <w:color w:val="000000"/>
          <w:spacing w:val="-11"/>
          <w:sz w:val="24"/>
          <w:szCs w:val="24"/>
        </w:rPr>
        <w:t>н</w:t>
      </w:r>
      <w:r>
        <w:rPr>
          <w:color w:val="000000"/>
          <w:spacing w:val="-11"/>
          <w:sz w:val="24"/>
          <w:szCs w:val="24"/>
        </w:rPr>
        <w:t>структивного взаимодействия с окру</w:t>
      </w:r>
      <w:r>
        <w:rPr>
          <w:color w:val="000000"/>
          <w:spacing w:val="-12"/>
          <w:sz w:val="24"/>
          <w:szCs w:val="24"/>
        </w:rPr>
        <w:t xml:space="preserve">жающей средой, стремления </w:t>
      </w:r>
      <w:r>
        <w:rPr>
          <w:iCs/>
          <w:color w:val="000000"/>
          <w:spacing w:val="-12"/>
          <w:sz w:val="24"/>
          <w:szCs w:val="24"/>
        </w:rPr>
        <w:t xml:space="preserve">к </w:t>
      </w:r>
      <w:r>
        <w:rPr>
          <w:color w:val="000000"/>
          <w:spacing w:val="-12"/>
          <w:sz w:val="24"/>
          <w:szCs w:val="24"/>
        </w:rPr>
        <w:t>совершенствованию себя;</w:t>
      </w:r>
    </w:p>
    <w:p w:rsidR="00B132FA" w:rsidRDefault="00B132FA" w:rsidP="000725EB">
      <w:pPr>
        <w:widowControl/>
        <w:numPr>
          <w:ilvl w:val="0"/>
          <w:numId w:val="19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здоровый интеллект – это умное поведение в самых различных и </w:t>
      </w:r>
      <w:r>
        <w:rPr>
          <w:color w:val="000000"/>
          <w:spacing w:val="-14"/>
          <w:sz w:val="24"/>
          <w:szCs w:val="24"/>
        </w:rPr>
        <w:t>непредвиденных ситуац</w:t>
      </w:r>
      <w:r>
        <w:rPr>
          <w:color w:val="000000"/>
          <w:spacing w:val="-14"/>
          <w:sz w:val="24"/>
          <w:szCs w:val="24"/>
        </w:rPr>
        <w:t>и</w:t>
      </w:r>
      <w:r>
        <w:rPr>
          <w:color w:val="000000"/>
          <w:spacing w:val="-14"/>
          <w:sz w:val="24"/>
          <w:szCs w:val="24"/>
        </w:rPr>
        <w:t>ях.</w:t>
      </w:r>
    </w:p>
    <w:p w:rsidR="00B132FA" w:rsidRDefault="00B132FA" w:rsidP="00150AAD">
      <w:pPr>
        <w:spacing w:line="240" w:lineRule="auto"/>
        <w:ind w:firstLine="0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Спортивно-оздоровительное</w:t>
      </w:r>
    </w:p>
    <w:p w:rsidR="00B132FA" w:rsidRDefault="00B132FA" w:rsidP="00150AAD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Главные идеи:</w:t>
      </w:r>
    </w:p>
    <w:p w:rsidR="00B132FA" w:rsidRDefault="00B132FA" w:rsidP="000725EB">
      <w:pPr>
        <w:widowControl/>
        <w:numPr>
          <w:ilvl w:val="0"/>
          <w:numId w:val="8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сохранение собственного здоровья — одна из основных обязанно</w:t>
      </w:r>
      <w:r>
        <w:rPr>
          <w:color w:val="000000"/>
          <w:spacing w:val="-14"/>
          <w:sz w:val="24"/>
          <w:szCs w:val="24"/>
        </w:rPr>
        <w:t>стей человека;</w:t>
      </w:r>
    </w:p>
    <w:p w:rsidR="00B132FA" w:rsidRDefault="00B132FA" w:rsidP="000725EB">
      <w:pPr>
        <w:widowControl/>
        <w:numPr>
          <w:ilvl w:val="0"/>
          <w:numId w:val="20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образ жизни человека, отношение к своему здоровью определяет </w:t>
      </w:r>
      <w:r>
        <w:rPr>
          <w:color w:val="000000"/>
          <w:spacing w:val="-14"/>
          <w:sz w:val="24"/>
          <w:szCs w:val="24"/>
        </w:rPr>
        <w:t>здоровье будущих пок</w:t>
      </w:r>
      <w:r>
        <w:rPr>
          <w:color w:val="000000"/>
          <w:spacing w:val="-14"/>
          <w:sz w:val="24"/>
          <w:szCs w:val="24"/>
        </w:rPr>
        <w:t>о</w:t>
      </w:r>
      <w:r>
        <w:rPr>
          <w:color w:val="000000"/>
          <w:spacing w:val="-14"/>
          <w:sz w:val="24"/>
          <w:szCs w:val="24"/>
        </w:rPr>
        <w:t>лений;</w:t>
      </w:r>
    </w:p>
    <w:p w:rsidR="00B132FA" w:rsidRDefault="00B132FA" w:rsidP="000725EB">
      <w:pPr>
        <w:widowControl/>
        <w:numPr>
          <w:ilvl w:val="0"/>
          <w:numId w:val="20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2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воспитание привычки к постоянным занятиям физкультурой и </w:t>
      </w:r>
      <w:r>
        <w:rPr>
          <w:color w:val="000000"/>
          <w:spacing w:val="-12"/>
          <w:sz w:val="24"/>
          <w:szCs w:val="24"/>
        </w:rPr>
        <w:t>спортом не с целью спо</w:t>
      </w:r>
      <w:r>
        <w:rPr>
          <w:color w:val="000000"/>
          <w:spacing w:val="-12"/>
          <w:sz w:val="24"/>
          <w:szCs w:val="24"/>
        </w:rPr>
        <w:t>р</w:t>
      </w:r>
      <w:r>
        <w:rPr>
          <w:color w:val="000000"/>
          <w:spacing w:val="-12"/>
          <w:sz w:val="24"/>
          <w:szCs w:val="24"/>
        </w:rPr>
        <w:t>тивных достижений, а с целью ежедневного оздоровления своего организма.</w: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>Общение</w:t>
      </w:r>
      <w:r>
        <w:rPr>
          <w:rFonts w:cs="Arial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b/>
          <w:bCs/>
          <w:color w:val="000000"/>
          <w:spacing w:val="-13"/>
          <w:sz w:val="24"/>
          <w:szCs w:val="24"/>
        </w:rPr>
        <w:t>и</w:t>
      </w:r>
      <w:r>
        <w:rPr>
          <w:rFonts w:cs="Arial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b/>
          <w:bCs/>
          <w:color w:val="000000"/>
          <w:spacing w:val="-13"/>
          <w:sz w:val="24"/>
          <w:szCs w:val="24"/>
        </w:rPr>
        <w:t>досуг</w: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b/>
          <w:i/>
          <w:iCs/>
          <w:color w:val="000000"/>
          <w:spacing w:val="-16"/>
          <w:sz w:val="24"/>
          <w:szCs w:val="24"/>
        </w:rPr>
      </w:pPr>
      <w:r>
        <w:rPr>
          <w:b/>
          <w:i/>
          <w:iCs/>
          <w:color w:val="000000"/>
          <w:spacing w:val="-16"/>
          <w:sz w:val="24"/>
          <w:szCs w:val="24"/>
        </w:rPr>
        <w:t>Главные идеи:</w:t>
      </w:r>
    </w:p>
    <w:p w:rsidR="00B132FA" w:rsidRDefault="00B132FA" w:rsidP="000725EB">
      <w:pPr>
        <w:widowControl/>
        <w:numPr>
          <w:ilvl w:val="0"/>
          <w:numId w:val="5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3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формирование культуры общения учащихся, осознание учащимися </w:t>
      </w:r>
      <w:r>
        <w:rPr>
          <w:color w:val="000000"/>
          <w:spacing w:val="-11"/>
          <w:sz w:val="24"/>
          <w:szCs w:val="24"/>
        </w:rPr>
        <w:t>необходимости позити</w:t>
      </w:r>
      <w:r>
        <w:rPr>
          <w:color w:val="000000"/>
          <w:spacing w:val="-11"/>
          <w:sz w:val="24"/>
          <w:szCs w:val="24"/>
        </w:rPr>
        <w:t>в</w:t>
      </w:r>
      <w:r>
        <w:rPr>
          <w:color w:val="000000"/>
          <w:spacing w:val="-11"/>
          <w:sz w:val="24"/>
          <w:szCs w:val="24"/>
        </w:rPr>
        <w:t xml:space="preserve">ного общения как со взрослыми, так и со </w:t>
      </w:r>
      <w:r>
        <w:rPr>
          <w:color w:val="000000"/>
          <w:spacing w:val="-13"/>
          <w:sz w:val="24"/>
          <w:szCs w:val="24"/>
        </w:rPr>
        <w:t>сверстниками;</w:t>
      </w:r>
    </w:p>
    <w:p w:rsidR="00B132FA" w:rsidRDefault="00B132FA" w:rsidP="000725EB">
      <w:pPr>
        <w:widowControl/>
        <w:numPr>
          <w:ilvl w:val="0"/>
          <w:numId w:val="5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2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lastRenderedPageBreak/>
        <w:t>передача учащимся знаний, умений и навыков социального об</w:t>
      </w:r>
      <w:r>
        <w:rPr>
          <w:color w:val="000000"/>
          <w:spacing w:val="-12"/>
          <w:sz w:val="24"/>
          <w:szCs w:val="24"/>
        </w:rPr>
        <w:t>щения людей, опыта пок</w:t>
      </w:r>
      <w:r>
        <w:rPr>
          <w:color w:val="000000"/>
          <w:spacing w:val="-12"/>
          <w:sz w:val="24"/>
          <w:szCs w:val="24"/>
        </w:rPr>
        <w:t>о</w:t>
      </w:r>
      <w:r>
        <w:rPr>
          <w:color w:val="000000"/>
          <w:spacing w:val="-12"/>
          <w:sz w:val="24"/>
          <w:szCs w:val="24"/>
        </w:rPr>
        <w:t>лений;</w:t>
      </w:r>
    </w:p>
    <w:p w:rsidR="00B132FA" w:rsidRDefault="00B132FA" w:rsidP="000725EB">
      <w:pPr>
        <w:widowControl/>
        <w:numPr>
          <w:ilvl w:val="0"/>
          <w:numId w:val="5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3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воспитание стремления учащихся к полезному времяпрепровож</w:t>
      </w:r>
      <w:r>
        <w:rPr>
          <w:color w:val="000000"/>
          <w:spacing w:val="-13"/>
          <w:sz w:val="24"/>
          <w:szCs w:val="24"/>
        </w:rPr>
        <w:t>дению и позитивному о</w:t>
      </w:r>
      <w:r>
        <w:rPr>
          <w:color w:val="000000"/>
          <w:spacing w:val="-13"/>
          <w:sz w:val="24"/>
          <w:szCs w:val="24"/>
        </w:rPr>
        <w:t>б</w:t>
      </w:r>
      <w:r>
        <w:rPr>
          <w:color w:val="000000"/>
          <w:spacing w:val="-13"/>
          <w:sz w:val="24"/>
          <w:szCs w:val="24"/>
        </w:rPr>
        <w:t>щению.</w:t>
      </w:r>
    </w:p>
    <w:p w:rsidR="00B132FA" w:rsidRDefault="00B132FA" w:rsidP="00150AAD">
      <w:pPr>
        <w:spacing w:line="240" w:lineRule="auto"/>
        <w:ind w:firstLine="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Ученическое самоуправление</w:t>
      </w:r>
    </w:p>
    <w:p w:rsidR="00B132FA" w:rsidRDefault="00B132FA" w:rsidP="00150AAD">
      <w:pPr>
        <w:spacing w:line="240" w:lineRule="auto"/>
        <w:ind w:firstLine="7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Главная идея:</w:t>
      </w:r>
    </w:p>
    <w:p w:rsidR="00B132FA" w:rsidRDefault="00B132FA" w:rsidP="00150AAD">
      <w:pPr>
        <w:widowControl/>
        <w:numPr>
          <w:ilvl w:val="0"/>
          <w:numId w:val="3"/>
        </w:numPr>
        <w:autoSpaceDE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развитие у учащихся коммуникативные навыки, инициативу и творческое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шение к делу.</w: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b/>
          <w:iCs/>
          <w:color w:val="000000"/>
          <w:spacing w:val="-16"/>
          <w:sz w:val="24"/>
          <w:szCs w:val="24"/>
        </w:rPr>
      </w:pPr>
      <w:r>
        <w:rPr>
          <w:b/>
          <w:iCs/>
          <w:color w:val="000000"/>
          <w:spacing w:val="-16"/>
          <w:sz w:val="24"/>
          <w:szCs w:val="24"/>
        </w:rPr>
        <w:t xml:space="preserve">Семья </w: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b/>
          <w:i/>
          <w:iCs/>
          <w:color w:val="000000"/>
          <w:spacing w:val="-16"/>
          <w:sz w:val="24"/>
          <w:szCs w:val="24"/>
        </w:rPr>
      </w:pPr>
      <w:r>
        <w:rPr>
          <w:b/>
          <w:i/>
          <w:iCs/>
          <w:color w:val="000000"/>
          <w:spacing w:val="-16"/>
          <w:sz w:val="24"/>
          <w:szCs w:val="24"/>
        </w:rPr>
        <w:t>Главные идеи:</w:t>
      </w:r>
    </w:p>
    <w:p w:rsidR="00B132FA" w:rsidRDefault="00B132FA" w:rsidP="000725EB">
      <w:pPr>
        <w:widowControl/>
        <w:numPr>
          <w:ilvl w:val="0"/>
          <w:numId w:val="21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4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семья –  основа будущего благополучия человека, уверенности в </w:t>
      </w:r>
      <w:r>
        <w:rPr>
          <w:color w:val="000000"/>
          <w:spacing w:val="-14"/>
          <w:sz w:val="24"/>
          <w:szCs w:val="24"/>
        </w:rPr>
        <w:t>завтрашнем дне;</w:t>
      </w:r>
    </w:p>
    <w:p w:rsidR="00B132FA" w:rsidRDefault="00B132FA" w:rsidP="000725EB">
      <w:pPr>
        <w:widowControl/>
        <w:numPr>
          <w:ilvl w:val="0"/>
          <w:numId w:val="21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3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ребенок должен расти и развиваться в атмосфере любви, доброты </w:t>
      </w:r>
      <w:r>
        <w:rPr>
          <w:color w:val="000000"/>
          <w:spacing w:val="-13"/>
          <w:sz w:val="24"/>
          <w:szCs w:val="24"/>
        </w:rPr>
        <w:t>и поддержки, свободной от любых форм насилия;</w:t>
      </w:r>
    </w:p>
    <w:p w:rsidR="00B132FA" w:rsidRDefault="00B132FA" w:rsidP="000725EB">
      <w:pPr>
        <w:widowControl/>
        <w:numPr>
          <w:ilvl w:val="0"/>
          <w:numId w:val="21"/>
        </w:numPr>
        <w:shd w:val="clear" w:color="auto" w:fill="FFFFFF"/>
        <w:autoSpaceDE/>
        <w:spacing w:line="240" w:lineRule="auto"/>
        <w:ind w:left="0" w:firstLine="720"/>
        <w:rPr>
          <w:color w:val="000000"/>
          <w:spacing w:val="-13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гимназия должна помочь ребенку сохранить и укрепить связь с от</w:t>
      </w:r>
      <w:r>
        <w:rPr>
          <w:color w:val="000000"/>
          <w:spacing w:val="-13"/>
          <w:sz w:val="24"/>
          <w:szCs w:val="24"/>
        </w:rPr>
        <w:t>чим домом и семьей.</w:t>
      </w:r>
    </w:p>
    <w:p w:rsidR="00B132FA" w:rsidRDefault="00B132FA" w:rsidP="00150AAD">
      <w:pPr>
        <w:spacing w:line="240" w:lineRule="auto"/>
        <w:ind w:firstLine="0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Профильная ориентация</w:t>
      </w:r>
    </w:p>
    <w:p w:rsidR="00B132FA" w:rsidRDefault="00B132FA" w:rsidP="00150AAD">
      <w:pPr>
        <w:spacing w:line="240" w:lineRule="auto"/>
        <w:ind w:firstLine="7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Главные идеи:</w:t>
      </w:r>
    </w:p>
    <w:p w:rsidR="00B132FA" w:rsidRDefault="00B132FA" w:rsidP="000725EB">
      <w:pPr>
        <w:widowControl/>
        <w:numPr>
          <w:ilvl w:val="0"/>
          <w:numId w:val="18"/>
        </w:numPr>
        <w:autoSpaceDE/>
        <w:spacing w:line="240" w:lineRule="auto"/>
        <w:ind w:left="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создание условий для повышения готовности подростков к социальному, профе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сиональному и культурному самоопределению;</w:t>
      </w:r>
    </w:p>
    <w:p w:rsidR="00B132FA" w:rsidRDefault="00B132FA" w:rsidP="000725EB">
      <w:pPr>
        <w:widowControl/>
        <w:numPr>
          <w:ilvl w:val="0"/>
          <w:numId w:val="18"/>
        </w:numPr>
        <w:autoSpaceDE/>
        <w:spacing w:line="240" w:lineRule="auto"/>
        <w:ind w:left="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ознакомление учащихся с различными отраслями экономики, наиболее распр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страненными массовыми профессиями в процессе внеклассной и внешкольной работы;</w:t>
      </w:r>
    </w:p>
    <w:p w:rsidR="00B132FA" w:rsidRDefault="00B132FA" w:rsidP="000725EB">
      <w:pPr>
        <w:widowControl/>
        <w:numPr>
          <w:ilvl w:val="0"/>
          <w:numId w:val="18"/>
        </w:numPr>
        <w:autoSpaceDE/>
        <w:spacing w:line="240" w:lineRule="auto"/>
        <w:ind w:left="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информирование школьников об учебных заведениях, в которых можно овладеть соответствующими специальностями.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Программа  воспитательной работы по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дея</w:t>
      </w:r>
      <w:r>
        <w:rPr>
          <w:sz w:val="24"/>
          <w:szCs w:val="24"/>
        </w:rPr>
        <w:softHyphen/>
        <w:t>тельности учащихся ставит своей основной задачей создание воспитатель</w:t>
      </w:r>
      <w:r>
        <w:rPr>
          <w:sz w:val="24"/>
          <w:szCs w:val="24"/>
        </w:rPr>
        <w:softHyphen/>
        <w:t>ной среды, наиболее оптимально способствующей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витию личности ре</w:t>
      </w:r>
      <w:r>
        <w:rPr>
          <w:sz w:val="24"/>
          <w:szCs w:val="24"/>
        </w:rPr>
        <w:softHyphen/>
        <w:t>бенка в соответствии с разработанной моделью выпускника гимназии.</w:t>
      </w:r>
    </w:p>
    <w:p w:rsidR="00B132FA" w:rsidRDefault="00B132FA" w:rsidP="00150AAD">
      <w:pPr>
        <w:spacing w:line="240" w:lineRule="auto"/>
        <w:ind w:firstLine="720"/>
        <w:rPr>
          <w:rFonts w:eastAsia="Arial Unicode MS" w:cs="Arial Unicode MS"/>
          <w:bCs/>
          <w:color w:val="000000"/>
          <w:sz w:val="24"/>
          <w:szCs w:val="24"/>
        </w:rPr>
      </w:pPr>
      <w:r>
        <w:rPr>
          <w:rFonts w:eastAsia="Arial Unicode MS" w:cs="Arial Unicode MS"/>
          <w:bCs/>
          <w:color w:val="000000"/>
          <w:sz w:val="24"/>
          <w:szCs w:val="24"/>
        </w:rPr>
        <w:t>В гимназии действует система школьного самоуправления: старшеклассников « Гимн</w:t>
      </w:r>
      <w:r>
        <w:rPr>
          <w:rFonts w:eastAsia="Arial Unicode MS" w:cs="Arial Unicode MS"/>
          <w:bCs/>
          <w:color w:val="000000"/>
          <w:sz w:val="24"/>
          <w:szCs w:val="24"/>
        </w:rPr>
        <w:t>а</w:t>
      </w:r>
      <w:r>
        <w:rPr>
          <w:rFonts w:eastAsia="Arial Unicode MS" w:cs="Arial Unicode MS"/>
          <w:bCs/>
          <w:color w:val="000000"/>
          <w:sz w:val="24"/>
          <w:szCs w:val="24"/>
        </w:rPr>
        <w:t>зический Сенат» и организация « Дар» в среднем звене.</w: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bCs/>
          <w:color w:val="000000"/>
          <w:sz w:val="24"/>
          <w:szCs w:val="24"/>
        </w:rPr>
      </w:pPr>
      <w:r>
        <w:rPr>
          <w:rFonts w:eastAsia="Arial Unicode MS" w:cs="Arial Unicode MS"/>
          <w:bCs/>
          <w:color w:val="000000"/>
          <w:sz w:val="24"/>
          <w:szCs w:val="24"/>
        </w:rPr>
        <w:t>Единое воспитательное пространство гимназии представлено на схеме.</w: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b/>
          <w:bCs/>
          <w:color w:val="000000"/>
          <w:sz w:val="24"/>
          <w:szCs w:val="24"/>
        </w:rPr>
      </w:pP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b/>
          <w:bCs/>
          <w:color w:val="000000"/>
          <w:sz w:val="26"/>
          <w:szCs w:val="26"/>
        </w:rPr>
      </w:pP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b/>
          <w:bCs/>
          <w:color w:val="C00000"/>
          <w:sz w:val="26"/>
          <w:szCs w:val="26"/>
          <w:u w:val="single"/>
        </w:rPr>
      </w:pPr>
      <w:r>
        <w:rPr>
          <w:rFonts w:eastAsia="Arial Unicode MS" w:cs="Arial Unicode MS"/>
          <w:b/>
          <w:bCs/>
          <w:color w:val="C00000"/>
          <w:sz w:val="26"/>
          <w:szCs w:val="26"/>
          <w:u w:val="single"/>
        </w:rPr>
        <w:t xml:space="preserve">Структура </w:t>
      </w:r>
      <w:proofErr w:type="spellStart"/>
      <w:r>
        <w:rPr>
          <w:rFonts w:eastAsia="Arial Unicode MS" w:cs="Arial Unicode MS"/>
          <w:b/>
          <w:bCs/>
          <w:color w:val="C00000"/>
          <w:sz w:val="26"/>
          <w:szCs w:val="26"/>
          <w:u w:val="single"/>
        </w:rPr>
        <w:t>соуправления</w:t>
      </w:r>
      <w:proofErr w:type="spellEnd"/>
      <w:r>
        <w:rPr>
          <w:rFonts w:eastAsia="Arial Unicode MS" w:cs="Arial Unicode MS"/>
          <w:b/>
          <w:bCs/>
          <w:color w:val="C00000"/>
          <w:sz w:val="26"/>
          <w:szCs w:val="26"/>
          <w:u w:val="single"/>
        </w:rPr>
        <w:t xml:space="preserve"> гимназии № 1</w:t>
      </w: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b/>
          <w:bCs/>
          <w:color w:val="000000"/>
          <w:sz w:val="26"/>
          <w:szCs w:val="26"/>
        </w:rPr>
      </w:pPr>
      <w:r w:rsidRPr="00CA0ECD">
        <w:pict>
          <v:shape id="_x0000_s1030" type="#_x0000_t202" style="position:absolute;left:0;text-align:left;margin-left:89.35pt;margin-top:14.05pt;width:297.95pt;height:27.95pt;z-index:251651072;mso-wrap-distance-left:9.05pt;mso-wrap-distance-right:9.05pt" fillcolor="#fbd4b4" strokecolor="#fbd4b4" strokeweight=".5pt">
            <v:fill color2="#042b4b"/>
            <v:stroke color2="#042b4b"/>
            <v:textbox style="mso-next-textbox:#_x0000_s1030" inset="7.45pt,3.85pt,7.45pt,3.85pt">
              <w:txbxContent>
                <w:p w:rsidR="00210531" w:rsidRDefault="002105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Гимназическая конференция</w:t>
                  </w:r>
                </w:p>
              </w:txbxContent>
            </v:textbox>
          </v:shape>
        </w:pic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bCs/>
          <w:color w:val="000000"/>
          <w:sz w:val="26"/>
          <w:szCs w:val="26"/>
        </w:rPr>
      </w:pP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bCs/>
          <w:color w:val="000000"/>
          <w:sz w:val="26"/>
          <w:szCs w:val="26"/>
        </w:rPr>
      </w:pPr>
      <w:r w:rsidRPr="00CA0ECD"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3" type="#_x0000_t70" style="position:absolute;left:0;text-align:left;margin-left:3in;margin-top:9.35pt;width:22.6pt;height:27pt;z-index:251654144;mso-wrap-style:none;v-text-anchor:middle" adj=",4300" fillcolor="#e36c0a" strokecolor="#e36c0a" strokeweight=".26mm">
            <v:fill color2="#1c93f5"/>
            <v:stroke color2="#1c93f5"/>
          </v:shape>
        </w:pic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 w:rsidRPr="00CA0ECD">
        <w:pict>
          <v:shape id="_x0000_s1031" type="#_x0000_t202" style="position:absolute;left:0;text-align:left;margin-left:89.35pt;margin-top:3.65pt;width:297.95pt;height:27.95pt;z-index:251652096;mso-wrap-distance-left:9.05pt;mso-wrap-distance-right:9.05pt" fillcolor="#fbd4b4" strokecolor="#fbd4b4" strokeweight=".5pt">
            <v:fill color2="#042b4b"/>
            <v:stroke color2="#042b4b"/>
            <v:textbox style="mso-next-textbox:#_x0000_s1031" inset="7.45pt,3.85pt,7.45pt,3.85pt">
              <w:txbxContent>
                <w:p w:rsidR="00210531" w:rsidRDefault="002105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ГИМНАЗИИ</w:t>
                  </w:r>
                </w:p>
              </w:txbxContent>
            </v:textbox>
          </v:shape>
        </w:pict>
      </w: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 w:rsidRPr="00CA0ECD">
        <w:pict>
          <v:shape id="_x0000_s1046" type="#_x0000_t70" style="position:absolute;left:0;text-align:left;margin-left:3in;margin-top:15.05pt;width:27pt;height:36pt;z-index:251667456;mso-wrap-style:none;v-text-anchor:middle" adj=",4300" fillcolor="#e36c0a" strokecolor="#e36c0a" strokeweight=".26mm">
            <v:fill focus="50%" type="gradient"/>
            <v:stroke color2="#1c93f5"/>
          </v:shape>
        </w:pict>
      </w: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 w:rsidRPr="00CA0ECD">
        <w:pict>
          <v:shape id="_x0000_s1039" type="#_x0000_t202" style="position:absolute;left:0;text-align:left;margin-left:405.85pt;margin-top:17.1pt;width:90.95pt;height:63.95pt;z-index:251660288;mso-wrap-distance-left:9.05pt;mso-wrap-distance-right:9.05pt" fillcolor="#7030a0" strokecolor="#7030a0" strokeweight=".5pt">
            <v:fill color2="#8fcf5f"/>
            <v:stroke color2="#8fcf5f"/>
            <v:textbox style="mso-next-textbox:#_x0000_s1039" inset="7.45pt,3.85pt,7.45pt,3.85pt">
              <w:txbxContent>
                <w:p w:rsidR="00210531" w:rsidRDefault="00210531">
                  <w:pPr>
                    <w:jc w:val="center"/>
                  </w:pPr>
                  <w:r>
                    <w:t>Палата и</w:t>
                  </w:r>
                  <w:r>
                    <w:t>н</w:t>
                  </w:r>
                  <w:r>
                    <w:t>формации и ше</w:t>
                  </w:r>
                  <w:r>
                    <w:t>ф</w:t>
                  </w:r>
                  <w:r>
                    <w:t>ской помощи</w:t>
                  </w:r>
                </w:p>
              </w:txbxContent>
            </v:textbox>
          </v:shape>
        </w:pict>
      </w: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 w:rsidRPr="00CA0ECD">
        <w:pict>
          <v:shape id="_x0000_s1038" type="#_x0000_t202" style="position:absolute;left:0;text-align:left;margin-left:-32.15pt;margin-top:2.4pt;width:90.95pt;height:63.95pt;z-index:251659264;mso-wrap-distance-left:9.05pt;mso-wrap-distance-right:9.05pt" fillcolor="#c2d69b" strokecolor="#92d050" strokeweight=".5pt">
            <v:fill color2="#3d2964"/>
            <v:stroke color2="#6d2faf"/>
            <v:textbox style="mso-next-textbox:#_x0000_s1038" inset="7.45pt,3.85pt,7.45pt,3.85pt">
              <w:txbxContent>
                <w:p w:rsidR="00210531" w:rsidRDefault="00210531">
                  <w:r>
                    <w:t>Палата вну</w:t>
                  </w:r>
                  <w:r>
                    <w:t>т</w:t>
                  </w:r>
                  <w:r>
                    <w:t>ренних и внешних связей</w:t>
                  </w:r>
                </w:p>
              </w:txbxContent>
            </v:textbox>
          </v:shape>
        </w:pict>
      </w: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 w:rsidRPr="00CA0ECD">
        <w:pict>
          <v:shape id="_x0000_s1032" type="#_x0000_t202" style="position:absolute;left:0;text-align:left;margin-left:89.35pt;margin-top:2.25pt;width:297.95pt;height:27.95pt;z-index:251653120;mso-wrap-distance-left:9.05pt;mso-wrap-distance-right:9.05pt" fillcolor="#e36c0a" strokecolor="#e36c0a" strokeweight=".5pt">
            <v:fill color2="#1c93f5"/>
            <v:stroke color2="#1c93f5"/>
            <v:textbox style="mso-next-textbox:#_x0000_s1032" inset="7.45pt,3.85pt,7.45pt,3.85pt">
              <w:txbxContent>
                <w:p w:rsidR="00210531" w:rsidRDefault="002105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Гимназический Сенат</w:t>
                  </w:r>
                </w:p>
              </w:txbxContent>
            </v:textbox>
          </v:shape>
        </w:pict>
      </w:r>
      <w:r w:rsidRPr="00CA0ECD">
        <w:pict>
          <v:shape id="_x0000_s1036" type="#_x0000_t202" style="position:absolute;left:0;text-align:left;margin-left:215.5pt;margin-top:60.65pt;width:90.95pt;height:54.95pt;z-index:251657216;mso-wrap-distance-left:9.05pt;mso-wrap-distance-right:9.05pt" fillcolor="#548dd4" strokecolor="#548dd4" strokeweight=".5pt">
            <v:fill color2="#ab722b"/>
            <v:stroke color2="#ab722b"/>
            <v:textbox style="mso-next-textbox:#_x0000_s1036" inset="7.45pt,3.85pt,7.45pt,3.85pt">
              <w:txbxContent>
                <w:p w:rsidR="00210531" w:rsidRDefault="00210531">
                  <w:pPr>
                    <w:ind w:firstLine="0"/>
                    <w:jc w:val="center"/>
                  </w:pPr>
                  <w:r>
                    <w:t>Палата культуры</w:t>
                  </w:r>
                </w:p>
                <w:p w:rsidR="00210531" w:rsidRDefault="00210531">
                  <w:pPr>
                    <w:ind w:firstLine="0"/>
                    <w:jc w:val="center"/>
                  </w:pPr>
                  <w:r>
                    <w:t>и досуга</w:t>
                  </w:r>
                </w:p>
              </w:txbxContent>
            </v:textbox>
          </v:shape>
        </w:pict>
      </w: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 w:rsidRPr="00CA0ECD">
        <w:pict>
          <v:line id="_x0000_s1041" style="position:absolute;left:0;text-align:left;flip:x;z-index:251662336" from="36pt,13.65pt" to="130.4pt,40.65pt" strokeweight=".26mm">
            <v:stroke endarrow="block" joinstyle="miter"/>
          </v:line>
        </w:pict>
      </w:r>
      <w:r w:rsidRPr="00CA0ECD">
        <w:pict>
          <v:line id="_x0000_s1042" style="position:absolute;left:0;text-align:left;z-index:251663360" from="2in,13.65pt" to="2in,40.65pt" strokeweight=".26mm">
            <v:stroke endarrow="block" joinstyle="miter"/>
          </v:line>
        </w:pict>
      </w:r>
      <w:r w:rsidRPr="00CA0ECD">
        <w:pict>
          <v:line id="_x0000_s1043" style="position:absolute;left:0;text-align:left;z-index:251664384" from="252pt,13.65pt" to="252pt,40.65pt" strokeweight=".26mm">
            <v:stroke endarrow="block" joinstyle="miter"/>
          </v:line>
        </w:pict>
      </w:r>
      <w:r w:rsidRPr="00CA0ECD">
        <w:pict>
          <v:line id="_x0000_s1044" style="position:absolute;left:0;text-align:left;z-index:251665408" from="369pt,13.65pt" to="369pt,40.65pt" strokeweight=".26mm">
            <v:stroke endarrow="block" joinstyle="miter"/>
          </v:line>
        </w:pict>
      </w:r>
      <w:r w:rsidRPr="00CA0ECD">
        <w:pict>
          <v:line id="_x0000_s1045" style="position:absolute;left:0;text-align:left;z-index:251666432" from="387pt,4.65pt" to="405pt,4.65pt" strokeweight=".26mm">
            <v:stroke endarrow="block" joinstyle="miter"/>
          </v:line>
        </w:pic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 w:rsidRPr="00CA0ECD">
        <w:pict>
          <v:shape id="_x0000_s1034" type="#_x0000_t202" style="position:absolute;left:0;text-align:left;margin-left:-36.5pt;margin-top:.85pt;width:90.95pt;height:54.95pt;z-index:251655168;mso-wrap-distance-left:9.05pt;mso-wrap-distance-right:9.05pt" fillcolor="#d6e3bc" strokecolor="#c2d69b" strokeweight=".5pt">
            <v:fill color2="#291c43"/>
            <v:stroke color2="#3d2964"/>
            <v:textbox style="mso-next-textbox:#_x0000_s1034" inset="7.45pt,3.85pt,7.45pt,3.85pt">
              <w:txbxContent>
                <w:p w:rsidR="00210531" w:rsidRDefault="00210531">
                  <w:pPr>
                    <w:jc w:val="center"/>
                  </w:pPr>
                </w:p>
                <w:p w:rsidR="00210531" w:rsidRDefault="00210531">
                  <w:r>
                    <w:t>Палата здор</w:t>
                  </w:r>
                  <w:r>
                    <w:t>о</w:t>
                  </w:r>
                  <w:r>
                    <w:t>вья и спорта</w:t>
                  </w:r>
                </w:p>
              </w:txbxContent>
            </v:textbox>
          </v:shape>
        </w:pict>
      </w:r>
      <w:r w:rsidRPr="00CA0ECD">
        <w:pict>
          <v:shape id="_x0000_s1035" type="#_x0000_t202" style="position:absolute;left:0;text-align:left;margin-left:89.35pt;margin-top:.85pt;width:90.95pt;height:54.95pt;z-index:251656192;mso-wrap-distance-left:9.05pt;mso-wrap-distance-right:9.05pt" fillcolor="#e5b8b7" strokecolor="#e5b8b7" strokeweight=".5pt">
            <v:fill color2="#1a4748"/>
            <v:stroke color2="#1a4748"/>
            <v:textbox style="mso-next-textbox:#_x0000_s1035" inset="7.45pt,3.85pt,7.45pt,3.85pt">
              <w:txbxContent>
                <w:p w:rsidR="00210531" w:rsidRDefault="00210531">
                  <w:pPr>
                    <w:ind w:firstLine="0"/>
                    <w:jc w:val="center"/>
                  </w:pPr>
                  <w:r>
                    <w:t>Палата дисципл</w:t>
                  </w:r>
                  <w:r>
                    <w:t>и</w:t>
                  </w:r>
                  <w:r>
                    <w:t>ны и порядка</w:t>
                  </w:r>
                </w:p>
              </w:txbxContent>
            </v:textbox>
          </v:shape>
        </w:pict>
      </w:r>
      <w:r w:rsidRPr="00CA0ECD">
        <w:pict>
          <v:shape id="_x0000_s1037" type="#_x0000_t202" style="position:absolute;left:0;text-align:left;margin-left:350.5pt;margin-top:.85pt;width:90.95pt;height:54.95pt;z-index:251658240;mso-wrap-distance-left:9.05pt;mso-wrap-distance-right:9.05pt" fillcolor="yellow" strokecolor="yellow" strokeweight=".5pt">
            <v:fill color2="blue"/>
            <v:stroke color2="blue"/>
            <v:textbox style="mso-next-textbox:#_x0000_s1037" inset="7.45pt,3.85pt,7.45pt,3.85pt">
              <w:txbxContent>
                <w:p w:rsidR="00210531" w:rsidRDefault="00210531">
                  <w:pPr>
                    <w:spacing w:before="120" w:after="120"/>
                    <w:ind w:firstLine="0"/>
                  </w:pPr>
                  <w:r>
                    <w:t>Палата науки и образования</w:t>
                  </w:r>
                </w:p>
              </w:txbxContent>
            </v:textbox>
          </v:shape>
        </w:pic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                          </w:t>
      </w:r>
    </w:p>
    <w:p w:rsidR="00B132FA" w:rsidRDefault="00CA0ECD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sz w:val="26"/>
          <w:szCs w:val="26"/>
        </w:rPr>
      </w:pPr>
      <w:r w:rsidRPr="00CA0ECD">
        <w:pict>
          <v:line id="_x0000_s1040" style="position:absolute;left:0;text-align:left;flip:x;z-index:251661312" from="58.4pt,-84.85pt" to="85.4pt,-84.85pt" strokeweight=".26mm">
            <v:stroke endarrow="block" joinstyle="miter"/>
          </v:line>
        </w:pict>
      </w:r>
    </w:p>
    <w:p w:rsidR="00B132FA" w:rsidRDefault="00B132FA" w:rsidP="00150AAD">
      <w:pPr>
        <w:shd w:val="clear" w:color="auto" w:fill="FFFFFF"/>
        <w:spacing w:line="240" w:lineRule="auto"/>
        <w:ind w:firstLine="720"/>
        <w:rPr>
          <w:rFonts w:eastAsia="Arial Unicode MS" w:cs="Arial Unicode MS"/>
          <w:bCs/>
          <w:color w:val="000000"/>
          <w:sz w:val="26"/>
          <w:szCs w:val="26"/>
        </w:rPr>
      </w:pPr>
    </w:p>
    <w:p w:rsidR="00B132FA" w:rsidRDefault="00B132FA" w:rsidP="00150AAD">
      <w:pPr>
        <w:pStyle w:val="af0"/>
        <w:spacing w:line="240" w:lineRule="auto"/>
        <w:ind w:firstLine="720"/>
        <w:rPr>
          <w:sz w:val="26"/>
          <w:szCs w:val="26"/>
        </w:rPr>
      </w:pPr>
    </w:p>
    <w:p w:rsidR="00B132FA" w:rsidRDefault="00B132FA" w:rsidP="00150AAD">
      <w:pPr>
        <w:pStyle w:val="af0"/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Развитие свободной творческой личности предполагает особые условия и подходы в соответствии с общими принципами воспитания: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1. Принцип </w:t>
      </w:r>
      <w:proofErr w:type="spellStart"/>
      <w:r>
        <w:rPr>
          <w:sz w:val="24"/>
          <w:szCs w:val="26"/>
        </w:rPr>
        <w:t>природосообразности</w:t>
      </w:r>
      <w:proofErr w:type="spellEnd"/>
      <w:r>
        <w:rPr>
          <w:sz w:val="24"/>
          <w:szCs w:val="26"/>
        </w:rPr>
        <w:t>; требует опираться в воспитании на природу ребенка, законы его развития, создавать условия для самореализа</w:t>
      </w:r>
      <w:r>
        <w:rPr>
          <w:sz w:val="24"/>
          <w:szCs w:val="26"/>
        </w:rPr>
        <w:softHyphen/>
        <w:t>ции личности, адаптации во внешней среде, развивать интересы и способно</w:t>
      </w:r>
      <w:r>
        <w:rPr>
          <w:sz w:val="24"/>
          <w:szCs w:val="26"/>
        </w:rPr>
        <w:softHyphen/>
        <w:t>сти ученика, его познавательную перспективу.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2. Принципы преемственности, предполагающие культурное взаимо</w:t>
      </w:r>
      <w:r>
        <w:rPr>
          <w:sz w:val="24"/>
          <w:szCs w:val="26"/>
        </w:rPr>
        <w:softHyphen/>
        <w:t>действие и взаим</w:t>
      </w:r>
      <w:r>
        <w:rPr>
          <w:sz w:val="24"/>
          <w:szCs w:val="26"/>
        </w:rPr>
        <w:t>о</w:t>
      </w:r>
      <w:r>
        <w:rPr>
          <w:sz w:val="24"/>
          <w:szCs w:val="26"/>
        </w:rPr>
        <w:t>понимание поколений;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3. Принцип добровольности, требующий добровольное включение ре</w:t>
      </w:r>
      <w:r>
        <w:rPr>
          <w:sz w:val="24"/>
          <w:szCs w:val="26"/>
        </w:rPr>
        <w:softHyphen/>
        <w:t>бенка в различные виды деятельности. Деятельность в гимназии  носит характер коллективного организованного социального творчества;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4. Принцип систематичности, предполагающий целесообразное осуще</w:t>
      </w:r>
      <w:r>
        <w:rPr>
          <w:sz w:val="24"/>
          <w:szCs w:val="26"/>
        </w:rPr>
        <w:softHyphen/>
        <w:t>ствление воспит</w:t>
      </w:r>
      <w:r>
        <w:rPr>
          <w:sz w:val="24"/>
          <w:szCs w:val="26"/>
        </w:rPr>
        <w:t>а</w:t>
      </w:r>
      <w:r>
        <w:rPr>
          <w:sz w:val="24"/>
          <w:szCs w:val="26"/>
        </w:rPr>
        <w:t>тельного процесса на основе планомерного и последова</w:t>
      </w:r>
      <w:r>
        <w:rPr>
          <w:sz w:val="24"/>
          <w:szCs w:val="26"/>
        </w:rPr>
        <w:softHyphen/>
        <w:t>тельного сочетания непрерывности и взаимосвязанности в работе всех соци</w:t>
      </w:r>
      <w:r>
        <w:rPr>
          <w:sz w:val="24"/>
          <w:szCs w:val="26"/>
        </w:rPr>
        <w:softHyphen/>
        <w:t>альных институтов;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5. Принцип </w:t>
      </w:r>
      <w:proofErr w:type="spellStart"/>
      <w:r>
        <w:rPr>
          <w:sz w:val="24"/>
          <w:szCs w:val="26"/>
        </w:rPr>
        <w:t>инновационности</w:t>
      </w:r>
      <w:proofErr w:type="spellEnd"/>
      <w:r>
        <w:rPr>
          <w:sz w:val="24"/>
          <w:szCs w:val="26"/>
        </w:rPr>
        <w:t xml:space="preserve"> характеризует процессы, происходящие в инновационном учебном заведении. Каждый педагог - исследователь, тво</w:t>
      </w:r>
      <w:r>
        <w:rPr>
          <w:sz w:val="24"/>
          <w:szCs w:val="26"/>
        </w:rPr>
        <w:softHyphen/>
        <w:t xml:space="preserve">рец и </w:t>
      </w:r>
      <w:proofErr w:type="spellStart"/>
      <w:r>
        <w:rPr>
          <w:sz w:val="24"/>
          <w:szCs w:val="26"/>
        </w:rPr>
        <w:t>инноватор</w:t>
      </w:r>
      <w:proofErr w:type="spellEnd"/>
      <w:r>
        <w:rPr>
          <w:sz w:val="24"/>
          <w:szCs w:val="26"/>
        </w:rPr>
        <w:t>. Развитие воспит</w:t>
      </w:r>
      <w:r>
        <w:rPr>
          <w:sz w:val="24"/>
          <w:szCs w:val="26"/>
        </w:rPr>
        <w:t>а</w:t>
      </w:r>
      <w:r>
        <w:rPr>
          <w:sz w:val="24"/>
          <w:szCs w:val="26"/>
        </w:rPr>
        <w:t>тельной системы требует усложнения целей и задач, разработки новых форм и методов восп</w:t>
      </w:r>
      <w:r>
        <w:rPr>
          <w:sz w:val="24"/>
          <w:szCs w:val="26"/>
        </w:rPr>
        <w:t>и</w:t>
      </w:r>
      <w:r>
        <w:rPr>
          <w:sz w:val="24"/>
          <w:szCs w:val="26"/>
        </w:rPr>
        <w:t>тательной работы.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 xml:space="preserve">6. Принцип самоуправления. Означает самореализацию </w:t>
      </w:r>
      <w:proofErr w:type="spellStart"/>
      <w:r>
        <w:rPr>
          <w:sz w:val="24"/>
          <w:szCs w:val="26"/>
        </w:rPr>
        <w:t>внутришкольной</w:t>
      </w:r>
      <w:proofErr w:type="spellEnd"/>
      <w:r>
        <w:rPr>
          <w:sz w:val="24"/>
          <w:szCs w:val="26"/>
        </w:rPr>
        <w:t xml:space="preserve"> жизни самими учащимися в сотрудничестве со взрослыми. Это приоб</w:t>
      </w:r>
      <w:r>
        <w:rPr>
          <w:sz w:val="24"/>
          <w:szCs w:val="26"/>
        </w:rPr>
        <w:softHyphen/>
        <w:t>ретение умения и опыта самоуправления, формирование активной жизнен</w:t>
      </w:r>
      <w:r>
        <w:rPr>
          <w:sz w:val="24"/>
          <w:szCs w:val="26"/>
        </w:rPr>
        <w:softHyphen/>
        <w:t>ной позиции, углубление взаимопонимания и понимания себя.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7. Принцип открытости социуму. Открытость стимулирует использова</w:t>
      </w:r>
      <w:r>
        <w:rPr>
          <w:sz w:val="24"/>
          <w:szCs w:val="26"/>
        </w:rPr>
        <w:softHyphen/>
        <w:t>ние новых идей, методов и форм работы, устремленность к постоянным контактам с музеями, библиотеками и т.д.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8. Принцип всеобщности предполагает включение каждого ребенка в активную деятел</w:t>
      </w:r>
      <w:r>
        <w:rPr>
          <w:sz w:val="24"/>
          <w:szCs w:val="26"/>
        </w:rPr>
        <w:t>ь</w:t>
      </w:r>
      <w:r>
        <w:rPr>
          <w:sz w:val="24"/>
          <w:szCs w:val="26"/>
        </w:rPr>
        <w:t>ность, возможность реализовать себя в ней и почерпнуть те нормы, которые станут опред</w:t>
      </w:r>
      <w:r>
        <w:rPr>
          <w:sz w:val="24"/>
          <w:szCs w:val="26"/>
        </w:rPr>
        <w:t>е</w:t>
      </w:r>
      <w:r>
        <w:rPr>
          <w:sz w:val="24"/>
          <w:szCs w:val="26"/>
        </w:rPr>
        <w:t>ляющими для его образа жизни.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Важнейшим условием целенаправленного формирования личности ребенка является созданная гуманистическая воспитательная система, це</w:t>
      </w:r>
      <w:r>
        <w:rPr>
          <w:sz w:val="24"/>
          <w:szCs w:val="26"/>
        </w:rPr>
        <w:softHyphen/>
        <w:t>лью, объектом, субъектом и результатом функционирования которой явля</w:t>
      </w:r>
      <w:r>
        <w:rPr>
          <w:sz w:val="24"/>
          <w:szCs w:val="26"/>
        </w:rPr>
        <w:softHyphen/>
        <w:t xml:space="preserve">ется личность ребенка, единый воспитательный коллектив. 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Реальный путь развития и совершенствования  воспитательной системы в М</w:t>
      </w:r>
      <w:r w:rsidR="00F03173">
        <w:rPr>
          <w:sz w:val="24"/>
          <w:szCs w:val="26"/>
        </w:rPr>
        <w:t>А</w:t>
      </w:r>
      <w:r>
        <w:rPr>
          <w:sz w:val="24"/>
          <w:szCs w:val="26"/>
        </w:rPr>
        <w:t>ОУ «Ги</w:t>
      </w:r>
      <w:r>
        <w:rPr>
          <w:sz w:val="24"/>
          <w:szCs w:val="26"/>
        </w:rPr>
        <w:t>м</w:t>
      </w:r>
      <w:r>
        <w:rPr>
          <w:sz w:val="24"/>
          <w:szCs w:val="26"/>
        </w:rPr>
        <w:t>назия №1»: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1. Максимальное использование воспитательного потенциала семьи, включение родит</w:t>
      </w:r>
      <w:r>
        <w:rPr>
          <w:sz w:val="24"/>
          <w:szCs w:val="26"/>
        </w:rPr>
        <w:t>е</w:t>
      </w:r>
      <w:r>
        <w:rPr>
          <w:sz w:val="24"/>
          <w:szCs w:val="26"/>
        </w:rPr>
        <w:t>лей в воспитательный процесс, от определения целей и задач до анализа оценки деятельности;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2. Создание игровой среды - как сферы состязательности, обрядности, оценивающей у</w:t>
      </w:r>
      <w:r>
        <w:rPr>
          <w:sz w:val="24"/>
          <w:szCs w:val="26"/>
        </w:rPr>
        <w:t>с</w:t>
      </w:r>
      <w:r>
        <w:rPr>
          <w:sz w:val="24"/>
          <w:szCs w:val="26"/>
        </w:rPr>
        <w:t>пехи и достоинства каждого;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3. Широкое использование методики КТД. Предполагает участие всего коллектива в в</w:t>
      </w:r>
      <w:r>
        <w:rPr>
          <w:sz w:val="24"/>
          <w:szCs w:val="26"/>
        </w:rPr>
        <w:t>ы</w:t>
      </w:r>
      <w:r>
        <w:rPr>
          <w:sz w:val="24"/>
          <w:szCs w:val="26"/>
        </w:rPr>
        <w:t xml:space="preserve">боре, разработке, анализе главных дел. Рамки общешкольного дела свободны, они не только позволяют учитывать возраст участников, но и стимулируют инициативу, </w:t>
      </w:r>
      <w:proofErr w:type="spellStart"/>
      <w:r>
        <w:rPr>
          <w:sz w:val="24"/>
          <w:szCs w:val="26"/>
        </w:rPr>
        <w:t>многовариантность</w:t>
      </w:r>
      <w:proofErr w:type="spellEnd"/>
      <w:r>
        <w:rPr>
          <w:sz w:val="24"/>
          <w:szCs w:val="26"/>
        </w:rPr>
        <w:t xml:space="preserve"> выражения интересов класса и отдельного ученика.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4. Создание детских общественных организаций, в основе деятельности которых лежит становление гражданственности, позиции активиста - лидера, поддержка навыков самоуправл</w:t>
      </w:r>
      <w:r>
        <w:rPr>
          <w:sz w:val="24"/>
          <w:szCs w:val="26"/>
        </w:rPr>
        <w:t>е</w:t>
      </w:r>
      <w:r>
        <w:rPr>
          <w:sz w:val="24"/>
          <w:szCs w:val="26"/>
        </w:rPr>
        <w:t>ния, инициатива, отстаивание интересов учащихся, формирование социальной культуры чел</w:t>
      </w:r>
      <w:r>
        <w:rPr>
          <w:sz w:val="24"/>
          <w:szCs w:val="26"/>
        </w:rPr>
        <w:t>о</w:t>
      </w:r>
      <w:r>
        <w:rPr>
          <w:sz w:val="24"/>
          <w:szCs w:val="26"/>
        </w:rPr>
        <w:t>века.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  <w:u w:val="single"/>
        </w:rPr>
      </w:pPr>
      <w:r>
        <w:rPr>
          <w:sz w:val="24"/>
          <w:szCs w:val="26"/>
          <w:u w:val="single"/>
        </w:rPr>
        <w:t>Эффективность, критерии оценки.</w:t>
      </w:r>
    </w:p>
    <w:p w:rsidR="00B132FA" w:rsidRDefault="00B132FA" w:rsidP="00150AAD">
      <w:pPr>
        <w:spacing w:line="240" w:lineRule="auto"/>
        <w:ind w:firstLine="720"/>
        <w:rPr>
          <w:sz w:val="24"/>
          <w:szCs w:val="26"/>
        </w:rPr>
      </w:pPr>
      <w:r>
        <w:rPr>
          <w:sz w:val="24"/>
          <w:szCs w:val="26"/>
        </w:rPr>
        <w:t>Под эффективностью понимается реализация воспитательных задач и достижение сл</w:t>
      </w:r>
      <w:r>
        <w:rPr>
          <w:sz w:val="24"/>
          <w:szCs w:val="26"/>
        </w:rPr>
        <w:t>е</w:t>
      </w:r>
      <w:r>
        <w:rPr>
          <w:sz w:val="24"/>
          <w:szCs w:val="26"/>
        </w:rPr>
        <w:t>дующих показателей: творческого содружества учителей и учащихся; характера ценностных ориентации ребенка; комфортности ре</w:t>
      </w:r>
      <w:r>
        <w:rPr>
          <w:sz w:val="24"/>
          <w:szCs w:val="26"/>
        </w:rPr>
        <w:softHyphen/>
        <w:t>бенка в школе; культуры досуга; коллективной и индив</w:t>
      </w:r>
      <w:r>
        <w:rPr>
          <w:sz w:val="24"/>
          <w:szCs w:val="26"/>
        </w:rPr>
        <w:t>и</w:t>
      </w:r>
      <w:r>
        <w:rPr>
          <w:sz w:val="24"/>
          <w:szCs w:val="26"/>
        </w:rPr>
        <w:t>дуальной рефлексии.</w:t>
      </w:r>
    </w:p>
    <w:p w:rsidR="00B132FA" w:rsidRDefault="00B132FA" w:rsidP="00150AAD">
      <w:pPr>
        <w:pStyle w:val="af"/>
        <w:spacing w:before="0" w:after="0"/>
        <w:ind w:firstLine="720"/>
        <w:jc w:val="both"/>
        <w:rPr>
          <w:szCs w:val="26"/>
        </w:rPr>
      </w:pPr>
      <w:r>
        <w:rPr>
          <w:szCs w:val="26"/>
        </w:rPr>
        <w:t>Выполнение поставленных задач значительно расширяет сферу действия деятельности образовательного учреждения, требует от педагогического коллектива компетентного подхода к выбору технологий, связанных с выполнением социального заказа государства, перехода от модели дифференцированного и индивидуализированного обучения и воспитания, к модели профильного, личностно-ориентированного. То есть создания такой системы, которая, учит</w:t>
      </w:r>
      <w:r>
        <w:rPr>
          <w:szCs w:val="26"/>
        </w:rPr>
        <w:t>ы</w:t>
      </w:r>
      <w:r>
        <w:rPr>
          <w:szCs w:val="26"/>
        </w:rPr>
        <w:t>вая развивающую роль обучения и воспитания в становлении личности учащегося, ориентир</w:t>
      </w:r>
      <w:r>
        <w:rPr>
          <w:szCs w:val="26"/>
        </w:rPr>
        <w:t>о</w:t>
      </w:r>
      <w:r>
        <w:rPr>
          <w:szCs w:val="26"/>
        </w:rPr>
        <w:lastRenderedPageBreak/>
        <w:t>вана на особенности его нравственного, психического и физического развития, открывает во</w:t>
      </w:r>
      <w:r>
        <w:rPr>
          <w:szCs w:val="26"/>
        </w:rPr>
        <w:t>з</w:t>
      </w:r>
      <w:r>
        <w:rPr>
          <w:szCs w:val="26"/>
        </w:rPr>
        <w:t xml:space="preserve">можность совершенствования как личностно-психологических ресурсов, так и способности личности распоряжаться ими в сверхсложных условиях. Это обуславливает необходимость смены системы  управления людьми,  развивать самоуправление, самореализацию,  изыскивать и использовать  внутренние ресурсы. </w:t>
      </w:r>
    </w:p>
    <w:p w:rsidR="00B132FA" w:rsidRDefault="00B132FA" w:rsidP="00150AAD">
      <w:pPr>
        <w:pStyle w:val="af"/>
        <w:spacing w:before="0" w:after="0"/>
        <w:ind w:firstLine="720"/>
        <w:jc w:val="both"/>
        <w:rPr>
          <w:szCs w:val="26"/>
        </w:rPr>
      </w:pPr>
      <w:r>
        <w:rPr>
          <w:szCs w:val="26"/>
        </w:rPr>
        <w:t>Развитие гимназии предполагает целенаправленное формирование условий, где на пе</w:t>
      </w:r>
      <w:r>
        <w:rPr>
          <w:szCs w:val="26"/>
        </w:rPr>
        <w:t>р</w:t>
      </w:r>
      <w:r>
        <w:rPr>
          <w:szCs w:val="26"/>
        </w:rPr>
        <w:t xml:space="preserve">вом месте стоит личностное развитие учащегося, его самореализация. </w:t>
      </w:r>
    </w:p>
    <w:p w:rsidR="00B132FA" w:rsidRDefault="00B132FA" w:rsidP="00150AA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6"/>
        </w:rPr>
        <w:t>Главной в своей работе педагогический коллектив считает идею инновационного обно</w:t>
      </w:r>
      <w:r>
        <w:rPr>
          <w:sz w:val="24"/>
          <w:szCs w:val="26"/>
        </w:rPr>
        <w:t>в</w:t>
      </w:r>
      <w:r>
        <w:rPr>
          <w:sz w:val="24"/>
          <w:szCs w:val="26"/>
        </w:rPr>
        <w:t xml:space="preserve">ления всего учебно-воспитательного процесса, ориентированного на  дальнейшую активизацию и поддержку творческих способностей учащихся, педагогов, </w:t>
      </w:r>
      <w:r>
        <w:rPr>
          <w:sz w:val="24"/>
          <w:szCs w:val="24"/>
        </w:rPr>
        <w:t>совершенствование как личнос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но-психологических, интеллектуальных ресурсов, так и способности личности распоряжаться ими в условиях современного социума.</w:t>
      </w:r>
    </w:p>
    <w:p w:rsidR="00B132FA" w:rsidRDefault="00B132FA" w:rsidP="00150AAD">
      <w:pPr>
        <w:spacing w:line="240" w:lineRule="auto"/>
        <w:ind w:firstLine="0"/>
        <w:rPr>
          <w:b/>
          <w:color w:val="C00000"/>
          <w:sz w:val="26"/>
          <w:szCs w:val="26"/>
          <w:u w:val="single"/>
        </w:rPr>
      </w:pPr>
    </w:p>
    <w:p w:rsidR="00B132FA" w:rsidRDefault="00B132FA" w:rsidP="00150AAD">
      <w:pPr>
        <w:spacing w:line="240" w:lineRule="auto"/>
        <w:ind w:firstLine="720"/>
        <w:jc w:val="center"/>
        <w:rPr>
          <w:b/>
          <w:color w:val="C00000"/>
          <w:sz w:val="26"/>
          <w:szCs w:val="26"/>
          <w:u w:val="single"/>
        </w:rPr>
      </w:pPr>
      <w:r>
        <w:rPr>
          <w:b/>
          <w:color w:val="C00000"/>
          <w:sz w:val="26"/>
          <w:szCs w:val="26"/>
          <w:u w:val="single"/>
        </w:rPr>
        <w:t>10.ФОРМЫ АТТЕСТАЦИИ ДОСТИЖЕНИЙ УЧАЩИХСЯ</w:t>
      </w:r>
    </w:p>
    <w:p w:rsidR="00B132FA" w:rsidRDefault="00B132FA" w:rsidP="00150AAD">
      <w:pPr>
        <w:spacing w:line="240" w:lineRule="auto"/>
        <w:ind w:firstLine="0"/>
        <w:rPr>
          <w:sz w:val="24"/>
          <w:szCs w:val="24"/>
        </w:rPr>
      </w:pPr>
    </w:p>
    <w:p w:rsidR="00B132FA" w:rsidRDefault="00B132FA" w:rsidP="00150AA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настоящей образовательной программы в гимназии используются различные формы аттестации учащихся. Учет результативности обучения гимназистов на протяжении вс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го периода осуществляется традиционными формами оценки (текущая успеваемость, рубежный контроль, контрольные работы, тесты, зачёты) организуются в соответствии с </w:t>
      </w:r>
      <w:proofErr w:type="spellStart"/>
      <w:r>
        <w:rPr>
          <w:color w:val="000000"/>
          <w:sz w:val="24"/>
          <w:szCs w:val="24"/>
        </w:rPr>
        <w:t>учебно</w:t>
      </w:r>
      <w:proofErr w:type="spellEnd"/>
      <w:r>
        <w:rPr>
          <w:color w:val="000000"/>
          <w:sz w:val="24"/>
          <w:szCs w:val="24"/>
        </w:rPr>
        <w:t xml:space="preserve"> - темат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ческим планированием по предмету ( рабочей программой) и по плану </w:t>
      </w:r>
      <w:proofErr w:type="spellStart"/>
      <w:r>
        <w:rPr>
          <w:color w:val="000000"/>
          <w:sz w:val="24"/>
          <w:szCs w:val="24"/>
        </w:rPr>
        <w:t>внутришкольного</w:t>
      </w:r>
      <w:proofErr w:type="spellEnd"/>
      <w:r>
        <w:rPr>
          <w:color w:val="000000"/>
          <w:sz w:val="24"/>
          <w:szCs w:val="24"/>
        </w:rPr>
        <w:t xml:space="preserve"> ко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троля. </w:t>
      </w:r>
    </w:p>
    <w:p w:rsidR="00B132FA" w:rsidRDefault="00B132FA" w:rsidP="00150AA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Ожидаемый результат  учитывается и в нетрадиционных методах оценки (олимпиады, конкурсы, интеллектуальные марафоны, , научно-практические конференции различного уро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ня).</w:t>
      </w:r>
    </w:p>
    <w:p w:rsidR="00B132FA" w:rsidRDefault="00B132FA" w:rsidP="00150AA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при организации мониторинга реализации образовательной программы являе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ся:</w:t>
      </w:r>
    </w:p>
    <w:p w:rsidR="00B132FA" w:rsidRDefault="00B132FA" w:rsidP="000725EB">
      <w:pPr>
        <w:widowControl/>
        <w:numPr>
          <w:ilvl w:val="0"/>
          <w:numId w:val="2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критериев качества ее реализации; </w:t>
      </w:r>
    </w:p>
    <w:p w:rsidR="00B132FA" w:rsidRDefault="00B132FA" w:rsidP="000725EB">
      <w:pPr>
        <w:widowControl/>
        <w:numPr>
          <w:ilvl w:val="0"/>
          <w:numId w:val="2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отбор средств диагностики достижения ожидаемых результатов; </w:t>
      </w:r>
    </w:p>
    <w:p w:rsidR="00B132FA" w:rsidRDefault="00B132FA" w:rsidP="000725EB">
      <w:pPr>
        <w:widowControl/>
        <w:numPr>
          <w:ilvl w:val="0"/>
          <w:numId w:val="2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установление уровня соответствия реальной подготовки школьников принятой «модели выпускника». </w:t>
      </w:r>
    </w:p>
    <w:p w:rsidR="00B132FA" w:rsidRDefault="00B132FA" w:rsidP="00150AAD">
      <w:pPr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Система показателей контроля</w:t>
      </w:r>
    </w:p>
    <w:p w:rsidR="00B132FA" w:rsidRDefault="00B132FA" w:rsidP="000725EB">
      <w:pPr>
        <w:widowControl/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обученность</w:t>
      </w:r>
      <w:proofErr w:type="spellEnd"/>
      <w:r>
        <w:rPr>
          <w:color w:val="000000"/>
          <w:sz w:val="24"/>
          <w:szCs w:val="24"/>
        </w:rPr>
        <w:t xml:space="preserve"> учащихся по отдельным предметам; </w:t>
      </w:r>
    </w:p>
    <w:p w:rsidR="00B132FA" w:rsidRDefault="00B132FA" w:rsidP="000725EB">
      <w:pPr>
        <w:widowControl/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общеучебных</w:t>
      </w:r>
      <w:proofErr w:type="spellEnd"/>
      <w:r>
        <w:rPr>
          <w:color w:val="000000"/>
          <w:sz w:val="24"/>
          <w:szCs w:val="24"/>
        </w:rPr>
        <w:t xml:space="preserve"> умений и навыков; </w:t>
      </w:r>
    </w:p>
    <w:p w:rsidR="00B132FA" w:rsidRDefault="00B132FA" w:rsidP="000725EB">
      <w:pPr>
        <w:widowControl/>
        <w:numPr>
          <w:ilvl w:val="0"/>
          <w:numId w:val="13"/>
        </w:num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воспитанность обучающихся;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132FA" w:rsidRDefault="00B132FA" w:rsidP="000725EB">
      <w:pPr>
        <w:widowControl/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развития </w:t>
      </w:r>
      <w:proofErr w:type="spellStart"/>
      <w:r>
        <w:rPr>
          <w:color w:val="000000"/>
          <w:sz w:val="24"/>
          <w:szCs w:val="24"/>
        </w:rPr>
        <w:t>креативной</w:t>
      </w:r>
      <w:proofErr w:type="spellEnd"/>
      <w:r>
        <w:rPr>
          <w:color w:val="000000"/>
          <w:sz w:val="24"/>
          <w:szCs w:val="24"/>
        </w:rPr>
        <w:t xml:space="preserve">, интеллектуальной, эмоционально-волевой, эмоционально-волевой; ценностно-мотивационной сфер личности обучающихся; </w:t>
      </w:r>
    </w:p>
    <w:p w:rsidR="00B132FA" w:rsidRDefault="00B132FA" w:rsidP="00150AAD">
      <w:pPr>
        <w:ind w:left="720" w:hanging="360"/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        состояние здоровья учеников и </w:t>
      </w:r>
      <w:proofErr w:type="spellStart"/>
      <w:r>
        <w:rPr>
          <w:color w:val="000000"/>
          <w:sz w:val="24"/>
          <w:szCs w:val="24"/>
        </w:rPr>
        <w:t>здоровьесберегающий</w:t>
      </w:r>
      <w:proofErr w:type="spellEnd"/>
      <w:r>
        <w:rPr>
          <w:color w:val="000000"/>
          <w:sz w:val="24"/>
          <w:szCs w:val="24"/>
        </w:rPr>
        <w:t xml:space="preserve"> потенциал школы;</w:t>
      </w:r>
    </w:p>
    <w:p w:rsidR="00B132FA" w:rsidRDefault="00B132FA" w:rsidP="000725EB">
      <w:pPr>
        <w:widowControl/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актуальность содержания образования, обеспечиваемого программой; </w:t>
      </w:r>
    </w:p>
    <w:p w:rsidR="00B132FA" w:rsidRDefault="00B132FA" w:rsidP="000725EB">
      <w:pPr>
        <w:widowControl/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кадровое обеспечение реализации образовательной программы. </w:t>
      </w:r>
    </w:p>
    <w:p w:rsidR="00B132FA" w:rsidRDefault="00B132FA" w:rsidP="00150AAD">
      <w:pPr>
        <w:widowControl/>
        <w:spacing w:line="240" w:lineRule="auto"/>
        <w:ind w:left="720" w:firstLine="0"/>
        <w:rPr>
          <w:color w:val="000000"/>
          <w:sz w:val="24"/>
          <w:szCs w:val="24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3"/>
        <w:gridCol w:w="8192"/>
      </w:tblGrid>
      <w:tr w:rsidR="00B132FA" w:rsidTr="00596C12">
        <w:trPr>
          <w:trHeight w:val="582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right="164" w:firstLine="0"/>
              <w:rPr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b/>
                <w:i/>
                <w:iCs/>
                <w:color w:val="C00000"/>
                <w:sz w:val="24"/>
                <w:szCs w:val="24"/>
              </w:rPr>
              <w:t xml:space="preserve">Объект </w:t>
            </w:r>
          </w:p>
          <w:p w:rsidR="00B132FA" w:rsidRDefault="00B132FA" w:rsidP="00150AAD">
            <w:pPr>
              <w:ind w:right="164" w:firstLine="0"/>
              <w:rPr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b/>
                <w:i/>
                <w:iCs/>
                <w:color w:val="C00000"/>
                <w:sz w:val="24"/>
                <w:szCs w:val="24"/>
              </w:rPr>
              <w:t>контроля</w:t>
            </w:r>
          </w:p>
        </w:tc>
        <w:tc>
          <w:tcPr>
            <w:tcW w:w="8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right="164" w:firstLine="0"/>
              <w:rPr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b/>
                <w:i/>
                <w:iCs/>
                <w:color w:val="C00000"/>
                <w:sz w:val="24"/>
                <w:szCs w:val="24"/>
              </w:rPr>
              <w:t>Средство контроля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387"/>
        </w:trPr>
        <w:tc>
          <w:tcPr>
            <w:tcW w:w="100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387" w:lineRule="atLeast"/>
              <w:ind w:right="165" w:firstLine="0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Качество общеобразовательной подготовки выпускников</w:t>
            </w:r>
          </w:p>
        </w:tc>
      </w:tr>
      <w:tr w:rsidR="00B132FA" w:rsidTr="00596C12">
        <w:trPr>
          <w:trHeight w:val="557"/>
        </w:trPr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 ступень</w:t>
            </w: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работы, тесты; проверка вычислительных навыков; техника чт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ния; текущая успеваемость и анализ ее результатов.</w:t>
            </w:r>
          </w:p>
        </w:tc>
      </w:tr>
      <w:tr w:rsidR="00B132FA" w:rsidTr="00596C12">
        <w:trPr>
          <w:trHeight w:val="679"/>
        </w:trPr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 аттестация 3,4 классов осуществляется в соответствии с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ложением о промежуточной  аттестации учащихся ( кол-во экзаменов опред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ляется решением педагогического совета);</w:t>
            </w:r>
          </w:p>
        </w:tc>
      </w:tr>
      <w:tr w:rsidR="00B132FA" w:rsidTr="00596C12">
        <w:trPr>
          <w:trHeight w:val="397"/>
        </w:trPr>
        <w:tc>
          <w:tcPr>
            <w:tcW w:w="1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 ступень</w:t>
            </w:r>
          </w:p>
        </w:tc>
        <w:tc>
          <w:tcPr>
            <w:tcW w:w="81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работы, тесты, дифференцированные зачёты; 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588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 5-8 классов осуществляется в соответствии с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ложением о промежуточной аттестации учащихся ( кол-во экзаменов опред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ляется решением педагогического совета);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710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(итоговая) за курс основной школы .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Обязательные экзамены (русский язык, алгебра);</w:t>
            </w:r>
          </w:p>
          <w:p w:rsidR="00B132FA" w:rsidRDefault="00B132FA" w:rsidP="00150A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Экзамены по выбору учащегося .Желательно в </w:t>
            </w:r>
            <w:r w:rsidR="00F96B82">
              <w:rPr>
                <w:color w:val="000000"/>
                <w:sz w:val="24"/>
                <w:szCs w:val="24"/>
              </w:rPr>
              <w:t>соответствии</w:t>
            </w:r>
            <w:r>
              <w:rPr>
                <w:color w:val="000000"/>
                <w:sz w:val="24"/>
                <w:szCs w:val="24"/>
              </w:rPr>
              <w:t xml:space="preserve"> с профилем дальнейшего обучения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450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участия учащихся гимназии в конкурсах, олимпиадах, интеллект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альных играх, НОУ «Эврика»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571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 выпускниками основной школы получения образования.</w:t>
            </w:r>
          </w:p>
        </w:tc>
      </w:tr>
      <w:tr w:rsidR="00B132FA" w:rsidTr="00596C12">
        <w:trPr>
          <w:trHeight w:val="522"/>
        </w:trPr>
        <w:tc>
          <w:tcPr>
            <w:tcW w:w="1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 ступень</w:t>
            </w: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6424D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Мониторинговые контрольные работы;  зачеты; защита рефератов, учебно-исследовательских работ;</w:t>
            </w:r>
          </w:p>
        </w:tc>
      </w:tr>
      <w:tr w:rsidR="00B132FA" w:rsidTr="00596C12">
        <w:trPr>
          <w:trHeight w:val="848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 10  классов осуществляется в соответствии с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ложением о промежуточной аттестации </w:t>
            </w:r>
            <w:r w:rsidR="00596C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учащихся ( кол-во экзаменов опред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ляется решением педагогического совета);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652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(итоговая) аттестация: 2 обязательных экзамена (русский язык, математика) и экзамены по выбору учащихся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281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участия гимназии  в различных предметных олимпиадах;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541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поступления в учреждения высшего и среднего профессиональн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образования</w:t>
            </w:r>
          </w:p>
        </w:tc>
      </w:tr>
      <w:tr w:rsidR="00B132FA" w:rsidTr="00596C12">
        <w:trPr>
          <w:trHeight w:val="423"/>
        </w:trPr>
        <w:tc>
          <w:tcPr>
            <w:tcW w:w="1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Степень с</w:t>
            </w:r>
            <w:r>
              <w:rPr>
                <w:b/>
                <w:color w:val="C00000"/>
                <w:sz w:val="24"/>
                <w:szCs w:val="24"/>
              </w:rPr>
              <w:t>о</w:t>
            </w:r>
            <w:r>
              <w:rPr>
                <w:b/>
                <w:color w:val="C00000"/>
                <w:sz w:val="24"/>
                <w:szCs w:val="24"/>
              </w:rPr>
              <w:t>циализации</w:t>
            </w: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социометрии.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400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spacing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Результаты трудоустройства, данные о завершении </w:t>
            </w:r>
            <w:proofErr w:type="spellStart"/>
            <w:r>
              <w:rPr>
                <w:color w:val="000000"/>
                <w:sz w:val="24"/>
                <w:szCs w:val="24"/>
              </w:rPr>
              <w:t>послешкольного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</w:tr>
      <w:tr w:rsidR="00B132FA" w:rsidTr="00596C12">
        <w:trPr>
          <w:trHeight w:val="582"/>
        </w:trPr>
        <w:tc>
          <w:tcPr>
            <w:tcW w:w="1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spacing w:line="240" w:lineRule="auto"/>
              <w:ind w:firstLine="0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Состояние зд</w:t>
            </w:r>
            <w:r>
              <w:rPr>
                <w:b/>
                <w:color w:val="C00000"/>
                <w:sz w:val="24"/>
                <w:szCs w:val="24"/>
              </w:rPr>
              <w:t>о</w:t>
            </w:r>
            <w:r>
              <w:rPr>
                <w:b/>
                <w:color w:val="C00000"/>
                <w:sz w:val="24"/>
                <w:szCs w:val="24"/>
              </w:rPr>
              <w:t>ровья</w:t>
            </w: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углубленного медицинского осмотра.</w:t>
            </w:r>
          </w:p>
        </w:tc>
      </w:tr>
      <w:tr w:rsidR="00B132FA" w:rsidTr="00596C12">
        <w:tblPrEx>
          <w:tblCellMar>
            <w:left w:w="40" w:type="dxa"/>
            <w:right w:w="40" w:type="dxa"/>
          </w:tblCellMar>
        </w:tblPrEx>
        <w:trPr>
          <w:trHeight w:val="350"/>
        </w:trPr>
        <w:tc>
          <w:tcPr>
            <w:tcW w:w="1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BD4B4"/>
            <w:vAlign w:val="center"/>
          </w:tcPr>
          <w:p w:rsidR="00B132FA" w:rsidRDefault="00B132FA" w:rsidP="00150A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о пропусках уроков по болезни.</w:t>
            </w:r>
          </w:p>
        </w:tc>
      </w:tr>
    </w:tbl>
    <w:p w:rsidR="00B132FA" w:rsidRDefault="00B132FA" w:rsidP="00150AAD">
      <w:pPr>
        <w:ind w:firstLine="709"/>
        <w:rPr>
          <w:b/>
          <w:bCs/>
          <w:color w:val="C00000"/>
          <w:sz w:val="32"/>
          <w:szCs w:val="24"/>
          <w:u w:val="single"/>
        </w:rPr>
      </w:pPr>
    </w:p>
    <w:p w:rsidR="00B132FA" w:rsidRDefault="00B132FA" w:rsidP="00150AAD">
      <w:pPr>
        <w:spacing w:line="240" w:lineRule="auto"/>
        <w:ind w:firstLine="0"/>
        <w:jc w:val="center"/>
        <w:rPr>
          <w:b/>
          <w:color w:val="C00000"/>
          <w:sz w:val="28"/>
          <w:szCs w:val="26"/>
          <w:u w:val="single"/>
        </w:rPr>
      </w:pPr>
      <w:r>
        <w:rPr>
          <w:b/>
          <w:color w:val="C00000"/>
          <w:sz w:val="28"/>
          <w:szCs w:val="26"/>
          <w:u w:val="single"/>
        </w:rPr>
        <w:t>11.УПРАВЛЕНИЕ ОБРАЗОВАТЕЛЬНОЙ ПРОГРАММОЙ</w:t>
      </w:r>
    </w:p>
    <w:p w:rsidR="00B132FA" w:rsidRDefault="00B132FA" w:rsidP="00150AAD">
      <w:pPr>
        <w:spacing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>Управление М</w:t>
      </w:r>
      <w:r w:rsidR="00F03173">
        <w:rPr>
          <w:sz w:val="24"/>
          <w:szCs w:val="26"/>
        </w:rPr>
        <w:t>А</w:t>
      </w:r>
      <w:r>
        <w:rPr>
          <w:sz w:val="24"/>
          <w:szCs w:val="26"/>
        </w:rPr>
        <w:t>ОУ «Гимназия №1» и работа по её развитию для педагогического ко</w:t>
      </w:r>
      <w:r>
        <w:rPr>
          <w:sz w:val="24"/>
          <w:szCs w:val="26"/>
        </w:rPr>
        <w:t>л</w:t>
      </w:r>
      <w:r>
        <w:rPr>
          <w:sz w:val="24"/>
          <w:szCs w:val="26"/>
        </w:rPr>
        <w:t xml:space="preserve">лектива является целенаправленной деятельностью, предполагающей определённую работу по </w:t>
      </w:r>
      <w:proofErr w:type="spellStart"/>
      <w:r>
        <w:rPr>
          <w:sz w:val="24"/>
          <w:szCs w:val="26"/>
        </w:rPr>
        <w:t>целеобразованию</w:t>
      </w:r>
      <w:proofErr w:type="spellEnd"/>
      <w:r>
        <w:rPr>
          <w:sz w:val="24"/>
          <w:szCs w:val="26"/>
        </w:rPr>
        <w:t xml:space="preserve"> в области становления, стабилизации и оптимального функционирования.</w:t>
      </w:r>
    </w:p>
    <w:p w:rsidR="00B132FA" w:rsidRDefault="00B132FA" w:rsidP="00150AAD">
      <w:pPr>
        <w:spacing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>Руководство реализацией Образовательной программы осуществляет директор М</w:t>
      </w:r>
      <w:r w:rsidR="00F03173">
        <w:rPr>
          <w:sz w:val="24"/>
          <w:szCs w:val="26"/>
        </w:rPr>
        <w:t>А</w:t>
      </w:r>
      <w:r>
        <w:rPr>
          <w:sz w:val="24"/>
          <w:szCs w:val="26"/>
        </w:rPr>
        <w:t>ОУ «Гимназия №1» Овсяник Игорь Олегович, с опорой на педагогический совет и научно-методический совет .</w:t>
      </w:r>
    </w:p>
    <w:p w:rsidR="00B132FA" w:rsidRDefault="00B132FA" w:rsidP="00150AAD">
      <w:pPr>
        <w:spacing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>Контроль и мониторинг программы осуществляется научно-методическим советом, в с</w:t>
      </w:r>
      <w:r>
        <w:rPr>
          <w:sz w:val="24"/>
          <w:szCs w:val="26"/>
        </w:rPr>
        <w:t>о</w:t>
      </w:r>
      <w:r>
        <w:rPr>
          <w:sz w:val="24"/>
          <w:szCs w:val="26"/>
        </w:rPr>
        <w:t>став которого входят заместители директора по учебно-воспитательной работе и  руководители предметных кафедр и методических объединений  гимназии</w:t>
      </w:r>
    </w:p>
    <w:p w:rsidR="00B132FA" w:rsidRDefault="00B132FA" w:rsidP="00150AAD">
      <w:pPr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D04B6C" w:rsidRDefault="00D04B6C" w:rsidP="00150AAD">
      <w:pPr>
        <w:jc w:val="center"/>
        <w:rPr>
          <w:b/>
          <w:color w:val="C00000"/>
          <w:sz w:val="24"/>
          <w:szCs w:val="28"/>
          <w:u w:val="single"/>
        </w:rPr>
      </w:pPr>
    </w:p>
    <w:p w:rsidR="00B132FA" w:rsidRDefault="00B132FA" w:rsidP="00150AAD">
      <w:pPr>
        <w:jc w:val="center"/>
        <w:rPr>
          <w:b/>
          <w:color w:val="C00000"/>
          <w:sz w:val="24"/>
          <w:szCs w:val="28"/>
          <w:u w:val="single"/>
        </w:rPr>
      </w:pPr>
      <w:r>
        <w:rPr>
          <w:b/>
          <w:color w:val="C00000"/>
          <w:sz w:val="24"/>
          <w:szCs w:val="28"/>
          <w:u w:val="single"/>
        </w:rPr>
        <w:lastRenderedPageBreak/>
        <w:t>УПРАВЛЕНИЕ РЕАЛИЗАЦИЕЙ ПРОГРАММЫ</w:t>
      </w:r>
    </w:p>
    <w:p w:rsidR="00B132FA" w:rsidRDefault="00B132FA" w:rsidP="00150AAD">
      <w:pPr>
        <w:rPr>
          <w:u w:val="single"/>
        </w:rPr>
      </w:pPr>
    </w:p>
    <w:tbl>
      <w:tblPr>
        <w:tblW w:w="10500" w:type="dxa"/>
        <w:tblInd w:w="-464" w:type="dxa"/>
        <w:tblLayout w:type="fixed"/>
        <w:tblLook w:val="0000"/>
      </w:tblPr>
      <w:tblGrid>
        <w:gridCol w:w="1701"/>
        <w:gridCol w:w="1985"/>
        <w:gridCol w:w="1843"/>
        <w:gridCol w:w="1275"/>
        <w:gridCol w:w="1701"/>
        <w:gridCol w:w="1995"/>
      </w:tblGrid>
      <w:tr w:rsidR="00B132FA" w:rsidTr="00F0317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управления и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зуемых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управленч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возде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  <w:p w:rsidR="00B132FA" w:rsidRDefault="00B132FA" w:rsidP="00150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формы</w:t>
            </w:r>
          </w:p>
          <w:p w:rsidR="00B132FA" w:rsidRDefault="00B132FA" w:rsidP="00150AA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их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B132FA" w:rsidTr="00F0317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программы,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новные способы реализации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организация, контроль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Убеждение, указание,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ощрение,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казание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приказы, распоряжения</w:t>
            </w:r>
          </w:p>
        </w:tc>
      </w:tr>
      <w:tr w:rsidR="00B132FA" w:rsidTr="00F0317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НМР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обоснование, организация реализации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Выбор, анализ, отбор опт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мальных 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дик,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обучения, контроль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Разъяснение, обучение, указание, контроль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tabs>
                <w:tab w:val="left" w:pos="1253"/>
              </w:tabs>
              <w:snapToGrid w:val="0"/>
              <w:ind w:right="2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вание, анал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тические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писки, отчеты</w:t>
            </w:r>
          </w:p>
        </w:tc>
      </w:tr>
      <w:tr w:rsidR="00B132FA" w:rsidTr="00F0317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учебно-воспитательной работы и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технологии ее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УВП,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 целей и задач по ступ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ням обучения, контроль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Указания, обучение, контроль,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ощрение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записки</w:t>
            </w:r>
          </w:p>
        </w:tc>
      </w:tr>
      <w:tr w:rsidR="00B132FA" w:rsidTr="00F0317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планов работы и итогов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заслушив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отчетов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указания, поощрения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B132FA" w:rsidTr="00F0317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B132FA" w:rsidRDefault="00F03173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-м</w:t>
            </w:r>
            <w:r w:rsidR="00B132FA">
              <w:rPr>
                <w:sz w:val="24"/>
                <w:szCs w:val="24"/>
              </w:rPr>
              <w:t>етодический совет</w:t>
            </w:r>
          </w:p>
          <w:p w:rsidR="00B132FA" w:rsidRDefault="00B132FA" w:rsidP="00150A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тимальных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тодик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проблем, обобщение опыта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отчетов,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готовка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литических записок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132FA" w:rsidRDefault="00B132FA" w:rsidP="00150A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ведение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терских</w:t>
            </w:r>
          </w:p>
        </w:tc>
      </w:tr>
    </w:tbl>
    <w:p w:rsidR="00F03173" w:rsidRDefault="00F03173" w:rsidP="00150AAD">
      <w:pPr>
        <w:ind w:firstLine="0"/>
        <w:rPr>
          <w:b/>
          <w:bCs/>
          <w:color w:val="C00000"/>
          <w:sz w:val="32"/>
          <w:szCs w:val="24"/>
          <w:u w:val="single"/>
        </w:rPr>
      </w:pPr>
    </w:p>
    <w:p w:rsidR="00B132FA" w:rsidRDefault="00B132FA" w:rsidP="00DD1555">
      <w:pPr>
        <w:ind w:firstLine="709"/>
        <w:jc w:val="center"/>
        <w:rPr>
          <w:b/>
          <w:bCs/>
          <w:color w:val="C00000"/>
          <w:sz w:val="32"/>
          <w:szCs w:val="24"/>
          <w:u w:val="single"/>
        </w:rPr>
      </w:pPr>
      <w:r>
        <w:rPr>
          <w:b/>
          <w:bCs/>
          <w:color w:val="C00000"/>
          <w:sz w:val="32"/>
          <w:szCs w:val="24"/>
          <w:u w:val="single"/>
        </w:rPr>
        <w:t>12.Ожидаемые результаты</w:t>
      </w:r>
    </w:p>
    <w:p w:rsidR="00B132FA" w:rsidRDefault="00B132FA" w:rsidP="00150AAD">
      <w:pPr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b/>
          <w:i/>
          <w:color w:val="000000"/>
          <w:sz w:val="24"/>
          <w:szCs w:val="24"/>
          <w:u w:val="single"/>
        </w:rPr>
        <w:t>Обязательные (гарантированные) результаты</w:t>
      </w:r>
      <w:r>
        <w:rPr>
          <w:color w:val="000000"/>
          <w:sz w:val="24"/>
          <w:szCs w:val="24"/>
        </w:rPr>
        <w:t>.</w:t>
      </w:r>
    </w:p>
    <w:p w:rsidR="00B132FA" w:rsidRDefault="00B132FA" w:rsidP="00150AAD">
      <w:pPr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Достижение обязательного минимума содержания образования, гарантированного Констит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цией РФ  для каждого ученика каждого уровня образования, представляющего необходимую основу для полноценного развития личности и возможности продолжения образования в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фессиональной сфере.</w:t>
      </w:r>
    </w:p>
    <w:p w:rsidR="00B132FA" w:rsidRDefault="00B132FA" w:rsidP="00150AAD">
      <w:pPr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усвоение учащимися</w:t>
      </w:r>
      <w:r w:rsidR="0057257B">
        <w:rPr>
          <w:color w:val="000000"/>
          <w:sz w:val="24"/>
          <w:szCs w:val="24"/>
        </w:rPr>
        <w:t xml:space="preserve"> программы по английскому языку, </w:t>
      </w:r>
      <w:r>
        <w:rPr>
          <w:color w:val="000000"/>
          <w:sz w:val="24"/>
          <w:szCs w:val="24"/>
        </w:rPr>
        <w:t>обеспечивающей дополнительную (углублённую) подготовку гимназистов по английскому языку.</w:t>
      </w:r>
    </w:p>
    <w:p w:rsidR="0057257B" w:rsidRDefault="0057257B" w:rsidP="00150AAD">
      <w:pPr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усвоение учащимися программы по русскому  языку, обеспечивающей дополнительную (у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лублённую) подготовку гимназистов по русскому языку </w:t>
      </w:r>
      <w:proofErr w:type="spellStart"/>
      <w:r>
        <w:rPr>
          <w:color w:val="000000"/>
          <w:sz w:val="24"/>
          <w:szCs w:val="24"/>
        </w:rPr>
        <w:t>языку</w:t>
      </w:r>
      <w:proofErr w:type="spellEnd"/>
    </w:p>
    <w:p w:rsidR="00B132FA" w:rsidRDefault="00B132FA" w:rsidP="00150AAD">
      <w:pPr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- </w:t>
      </w:r>
      <w:r>
        <w:rPr>
          <w:color w:val="000000"/>
          <w:sz w:val="24"/>
          <w:szCs w:val="24"/>
        </w:rPr>
        <w:t xml:space="preserve">Достижение элементарной грамотности –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ступени, функциональной грамотности –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ступень, общекультурная компетентность с элементами </w:t>
      </w:r>
      <w:proofErr w:type="spellStart"/>
      <w:r>
        <w:rPr>
          <w:color w:val="000000"/>
          <w:sz w:val="24"/>
          <w:szCs w:val="24"/>
        </w:rPr>
        <w:t>допрофессиональной</w:t>
      </w:r>
      <w:proofErr w:type="spellEnd"/>
      <w:r>
        <w:rPr>
          <w:color w:val="000000"/>
          <w:sz w:val="24"/>
          <w:szCs w:val="24"/>
        </w:rPr>
        <w:t xml:space="preserve"> подготовки –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ступень.</w:t>
      </w:r>
    </w:p>
    <w:p w:rsidR="00B132FA" w:rsidRDefault="00B132FA" w:rsidP="00150AAD">
      <w:pPr>
        <w:ind w:firstLine="0"/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2. </w:t>
      </w:r>
      <w:r>
        <w:rPr>
          <w:b/>
          <w:bCs/>
          <w:i/>
          <w:iCs/>
          <w:color w:val="000000"/>
          <w:sz w:val="24"/>
          <w:szCs w:val="24"/>
          <w:u w:val="single"/>
        </w:rPr>
        <w:t>Ожидаемые результаты</w:t>
      </w:r>
    </w:p>
    <w:p w:rsidR="00B132FA" w:rsidRDefault="00B132FA" w:rsidP="00150AAD">
      <w:pPr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Выпускник школы</w:t>
      </w:r>
      <w:r>
        <w:rPr>
          <w:b/>
          <w:bCs/>
          <w:color w:val="000000"/>
          <w:sz w:val="24"/>
          <w:szCs w:val="24"/>
        </w:rPr>
        <w:t>:</w:t>
      </w:r>
    </w:p>
    <w:p w:rsidR="00B132FA" w:rsidRDefault="00B132FA" w:rsidP="00150AAD">
      <w:pPr>
        <w:ind w:firstLine="0"/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 xml:space="preserve"> Обладает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положительной жизненной установкой, активной гражданской позицией; обладает развитым интеллектом, дающим возможность самореализации как творческой личности; спос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бен к дальнейшему продолжению образования; коммуникабелен, толерантен, умеет работать в коллективе; владеет умениями и навыками поддержки собственного здоровья; способен брать ответственность за свой выбор в том числе и профессиональный; способен к успешной соци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лизации в обществе и на рынке труда</w:t>
      </w:r>
    </w:p>
    <w:p w:rsidR="00B132FA" w:rsidRDefault="00B132FA" w:rsidP="00150AAD">
      <w:pPr>
        <w:ind w:firstLine="0"/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Учащиеся, завершившие обучение на ступени начального общего образования, должны: осв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ить общеобразовательные программы по предметам учебного плана на уровне, достаточном для продолжения образования на ступени основного общего образования; овладеть </w:t>
      </w:r>
      <w:proofErr w:type="spellStart"/>
      <w:r>
        <w:rPr>
          <w:color w:val="000000"/>
          <w:sz w:val="24"/>
          <w:szCs w:val="24"/>
        </w:rPr>
        <w:t>общеучебными</w:t>
      </w:r>
      <w:proofErr w:type="spellEnd"/>
      <w:r>
        <w:rPr>
          <w:color w:val="000000"/>
          <w:sz w:val="24"/>
          <w:szCs w:val="24"/>
        </w:rPr>
        <w:t xml:space="preserve"> умениями и навыками; овладеть навыками учебной деятельности, простейшими навыками с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моконтроля учебных действий, культурой поведения и речи.</w:t>
      </w:r>
    </w:p>
    <w:p w:rsidR="00B132FA" w:rsidRDefault="00B132FA" w:rsidP="00150AAD">
      <w:pPr>
        <w:ind w:firstLine="96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Психолого-педагогический портрет: эм</w:t>
      </w:r>
      <w:r>
        <w:rPr>
          <w:color w:val="000000"/>
          <w:sz w:val="24"/>
          <w:szCs w:val="24"/>
        </w:rPr>
        <w:t>оциональный, волевой, интеллектуальный, трудолюбивый, усидчивый, внимательный, с развитой речью, мышлением, со способностью ощущать и воспринимать признаки, свойства и качества предметов, с умением чувствовать о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ружающий мир, с первоначально отработанной памятью: зрительной, слуховой и мажорной; внимательный (умеющий слушать и слышать), рефлексивный (умеющий ощущать себя), умеющий мыслить, обладающий чувством самоконтроля и самостоятельности.</w:t>
      </w:r>
    </w:p>
    <w:p w:rsidR="00B132FA" w:rsidRDefault="00B132FA" w:rsidP="00150AAD">
      <w:pPr>
        <w:ind w:firstLine="96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Личностные качества: </w:t>
      </w:r>
      <w:r>
        <w:rPr>
          <w:color w:val="000000"/>
          <w:sz w:val="24"/>
          <w:szCs w:val="24"/>
        </w:rPr>
        <w:t>учебно-познавательные интересы, мотивация достижения у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пеха, социальная мотивация (долг, ответственность); уверенность в себе, чувства полноценн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сти, трудолюбие, усидчивость, дисциплинированность, адаптивность, самостоятельность, </w:t>
      </w:r>
      <w:proofErr w:type="spellStart"/>
      <w:r>
        <w:rPr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муникативность</w:t>
      </w:r>
      <w:proofErr w:type="spellEnd"/>
      <w:r>
        <w:rPr>
          <w:color w:val="000000"/>
          <w:sz w:val="24"/>
          <w:szCs w:val="24"/>
        </w:rPr>
        <w:t xml:space="preserve">, доброжелательность, </w:t>
      </w:r>
      <w:proofErr w:type="spellStart"/>
      <w:r>
        <w:rPr>
          <w:color w:val="000000"/>
          <w:sz w:val="24"/>
          <w:szCs w:val="24"/>
        </w:rPr>
        <w:t>эмпатия</w:t>
      </w:r>
      <w:proofErr w:type="spellEnd"/>
      <w:r>
        <w:rPr>
          <w:color w:val="000000"/>
          <w:sz w:val="24"/>
          <w:szCs w:val="24"/>
        </w:rPr>
        <w:t>.</w:t>
      </w:r>
    </w:p>
    <w:p w:rsidR="00B132FA" w:rsidRDefault="00B132FA" w:rsidP="00150AAD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Учащиеся, получившие основное общее образование, должны: освоить на уровне тр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бований государственных программ учебный материал по всем предметам школьного учебного плана; приобрести необходимые знания и навыки жизни в обществе, профессиональной среде, овладеть средствами коммуникации; достигнуть  показателей развития интеллектуальной  сф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ры, достаточных для организации своей познавательной, проектировочной, оценочной деятел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ности; овладеть основами компьютерной грамотности; овладеть системой </w:t>
      </w:r>
      <w:proofErr w:type="spellStart"/>
      <w:r>
        <w:rPr>
          <w:color w:val="000000"/>
          <w:sz w:val="24"/>
          <w:szCs w:val="24"/>
        </w:rPr>
        <w:t>общеучебных</w:t>
      </w:r>
      <w:proofErr w:type="spellEnd"/>
      <w:r>
        <w:rPr>
          <w:color w:val="000000"/>
          <w:sz w:val="24"/>
          <w:szCs w:val="24"/>
        </w:rPr>
        <w:t xml:space="preserve"> умений (сравнение, обобщение, анализ, синтез, классификация, выделение главного); знать свои гра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данские права и уметь их реализовывать; уважать свое и чужое достоинство; уважать собстве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ный труд и труд других людей.</w:t>
      </w:r>
    </w:p>
    <w:p w:rsidR="00B132FA" w:rsidRDefault="00B132FA" w:rsidP="00150AAD">
      <w:pPr>
        <w:ind w:firstLine="7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Психолого-педагогический портрет: </w:t>
      </w:r>
      <w:r>
        <w:rPr>
          <w:color w:val="000000"/>
          <w:sz w:val="24"/>
          <w:szCs w:val="24"/>
        </w:rPr>
        <w:t>аналитико-синтетическое восприятие, наблюд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тельность, регулируемая память, абстрактное мышление, </w:t>
      </w:r>
      <w:proofErr w:type="spellStart"/>
      <w:r>
        <w:rPr>
          <w:color w:val="000000"/>
          <w:sz w:val="24"/>
          <w:szCs w:val="24"/>
        </w:rPr>
        <w:t>целеобразование</w:t>
      </w:r>
      <w:proofErr w:type="spellEnd"/>
      <w:r>
        <w:rPr>
          <w:color w:val="000000"/>
          <w:sz w:val="24"/>
          <w:szCs w:val="24"/>
        </w:rPr>
        <w:t xml:space="preserve"> и планирование, способность рассуждать, интеллектуальная познавательная активность; </w:t>
      </w:r>
      <w:proofErr w:type="spellStart"/>
      <w:r w:rsidR="00F03173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реативность</w:t>
      </w:r>
      <w:proofErr w:type="spellEnd"/>
      <w:r>
        <w:rPr>
          <w:color w:val="000000"/>
          <w:sz w:val="24"/>
          <w:szCs w:val="24"/>
        </w:rPr>
        <w:t xml:space="preserve"> (спосо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ность к творчеству); чувства психологической защищенности.</w:t>
      </w:r>
    </w:p>
    <w:p w:rsidR="00B132FA" w:rsidRDefault="00B132FA" w:rsidP="00150AAD">
      <w:pPr>
        <w:ind w:firstLine="7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Личностные качества: </w:t>
      </w:r>
      <w:r>
        <w:rPr>
          <w:color w:val="000000"/>
          <w:sz w:val="24"/>
          <w:szCs w:val="24"/>
        </w:rPr>
        <w:t>социальная взрослость, ответственность за свои действия, мот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вация общественно полезной деятельности (учебно-трудовой и т.д.), познавательные интересы, самосознание и адекватная самооценка, потребность в самопознании. Осознание собственной индивидуальности. Личностное самоопределение, стремление к самоутверждению, потребность в общественном признании, </w:t>
      </w:r>
      <w:proofErr w:type="spellStart"/>
      <w:r>
        <w:rPr>
          <w:color w:val="000000"/>
          <w:sz w:val="24"/>
          <w:szCs w:val="24"/>
        </w:rPr>
        <w:t>психосексуальная</w:t>
      </w:r>
      <w:proofErr w:type="spellEnd"/>
      <w:r>
        <w:rPr>
          <w:color w:val="000000"/>
          <w:sz w:val="24"/>
          <w:szCs w:val="24"/>
        </w:rPr>
        <w:t xml:space="preserve"> идентичность, удовлетворенность своим пол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жением, нравственное осознание.</w:t>
      </w:r>
    </w:p>
    <w:p w:rsidR="00B132FA" w:rsidRDefault="00B132FA" w:rsidP="00150AA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Характеристика ученика при выпуске из средней школы Выпускник, получивший сре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нее (полное) общее образование,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это человек, который: освоил все образовательные програ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мы по предметам школьного учебного плана; освоил содержание выбранного профиля обуч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ния на уровне, способном обеспечить успешное обучение в учреждениях начального, среднего профессионального образования и в учреждениях высшего профессионального образования; </w:t>
      </w:r>
      <w:r>
        <w:rPr>
          <w:color w:val="000000"/>
          <w:sz w:val="24"/>
          <w:szCs w:val="24"/>
        </w:rPr>
        <w:lastRenderedPageBreak/>
        <w:t>владел основами компьютерной грамотности; умеет быстро адаптироваться к меняющимся 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циально-экономическим отношениям; знает свои гражданские права и умеет их реализовывать; готов к формам и методам обучения, применяемым в учреждениях высшего профессионального образования; умеет осмысленно и ответственно осуществлять выбор собственных действий и деятельности, контролировать и анализировать их.</w:t>
      </w:r>
    </w:p>
    <w:p w:rsidR="00B132FA" w:rsidRDefault="00B132FA" w:rsidP="00150AAD">
      <w:pPr>
        <w:ind w:firstLine="9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Психолого-педагогический портрет: </w:t>
      </w:r>
      <w:r>
        <w:rPr>
          <w:color w:val="000000"/>
          <w:sz w:val="24"/>
          <w:szCs w:val="24"/>
        </w:rPr>
        <w:t>теоретическое сознание, интеллектуальная зр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лость, самостоятельность в решении и выборе образа действий, овладение своими познавател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ными процессами, аргументация и доказательство истинности суждений, критичность мышл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ния, способность к познанию общих законов природы и общению, научное мировоззрение, творческая активность, рефлексия.</w:t>
      </w:r>
    </w:p>
    <w:p w:rsidR="00B132FA" w:rsidRDefault="00B132FA" w:rsidP="00150AAD">
      <w:pPr>
        <w:ind w:left="40" w:firstLine="96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Личностные качества: </w:t>
      </w:r>
      <w:r>
        <w:rPr>
          <w:color w:val="000000"/>
          <w:sz w:val="24"/>
          <w:szCs w:val="24"/>
        </w:rPr>
        <w:t>социальная зрелость, осознание и критичное отношение к с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бе, профессиональные интересы, профессиональное ориентирование, самоопределение, откр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тие своего внутреннего мира, осознание своей индивидуальной целостности, неповторимости, потребность в поиске смысла жизни, социальные и нравственные убеждения, гражданское м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ровоззрение, моральное самоопределение, моральная зрелость.</w:t>
      </w:r>
    </w:p>
    <w:p w:rsidR="00B132FA" w:rsidRDefault="00B132FA" w:rsidP="00150AAD">
      <w:pPr>
        <w:ind w:left="40" w:firstLine="960"/>
      </w:pPr>
      <w:r>
        <w:rPr>
          <w:color w:val="000000"/>
        </w:rPr>
        <w:t> </w:t>
      </w:r>
    </w:p>
    <w:sectPr w:rsidR="00B132FA" w:rsidSect="00596C12">
      <w:pgSz w:w="11906" w:h="16838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92" w:rsidRDefault="00132C92">
      <w:pPr>
        <w:spacing w:line="240" w:lineRule="auto"/>
      </w:pPr>
      <w:r>
        <w:separator/>
      </w:r>
    </w:p>
  </w:endnote>
  <w:endnote w:type="continuationSeparator" w:id="1">
    <w:p w:rsidR="00132C92" w:rsidRDefault="00132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31" w:rsidRDefault="00CA0ECD">
    <w:pPr>
      <w:pStyle w:val="af3"/>
      <w:jc w:val="center"/>
    </w:pPr>
    <w:r>
      <w:rPr>
        <w:color w:val="548DD4"/>
      </w:rPr>
      <w:fldChar w:fldCharType="begin"/>
    </w:r>
    <w:r w:rsidR="00210531">
      <w:rPr>
        <w:color w:val="548DD4"/>
      </w:rPr>
      <w:instrText xml:space="preserve"> PAGE </w:instrText>
    </w:r>
    <w:r>
      <w:rPr>
        <w:color w:val="548DD4"/>
      </w:rPr>
      <w:fldChar w:fldCharType="separate"/>
    </w:r>
    <w:r w:rsidR="00C15146">
      <w:rPr>
        <w:noProof/>
        <w:color w:val="548DD4"/>
      </w:rPr>
      <w:t>48</w:t>
    </w:r>
    <w:r>
      <w:rPr>
        <w:color w:val="548DD4"/>
      </w:rPr>
      <w:fldChar w:fldCharType="end"/>
    </w:r>
  </w:p>
  <w:p w:rsidR="00210531" w:rsidRDefault="002105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92" w:rsidRDefault="00132C92">
      <w:pPr>
        <w:spacing w:line="240" w:lineRule="auto"/>
      </w:pPr>
      <w:r>
        <w:separator/>
      </w:r>
    </w:p>
  </w:footnote>
  <w:footnote w:type="continuationSeparator" w:id="1">
    <w:p w:rsidR="00132C92" w:rsidRDefault="00132C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31" w:rsidRDefault="00210531">
    <w:pPr>
      <w:pStyle w:val="af2"/>
      <w:rPr>
        <w:color w:val="548DD4"/>
        <w:sz w:val="16"/>
      </w:rPr>
    </w:pPr>
    <w:r>
      <w:rPr>
        <w:color w:val="548DD4"/>
        <w:sz w:val="16"/>
      </w:rPr>
      <w:t xml:space="preserve">                                                                         Образовательная программа МАОУ «Гимназия №1 г.Салехарда на 2012-2013.г.»</w:t>
    </w:r>
  </w:p>
  <w:p w:rsidR="00210531" w:rsidRDefault="0021053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1803"/>
        </w:tabs>
        <w:ind w:left="1134" w:hanging="1134"/>
      </w:pPr>
    </w:lvl>
  </w:abstractNum>
  <w:abstractNum w:abstractNumId="20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1">
    <w:nsid w:val="00000016"/>
    <w:multiLevelType w:val="singleLevel"/>
    <w:tmpl w:val="00000016"/>
    <w:name w:val="WW8Num25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30"/>
    <w:lvl w:ilvl="0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5"/>
    <w:lvl w:ilvl="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7">
    <w:nsid w:val="00000026"/>
    <w:multiLevelType w:val="singleLevel"/>
    <w:tmpl w:val="0000002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</w:rPr>
    </w:lvl>
  </w:abstractNum>
  <w:abstractNum w:abstractNumId="38">
    <w:nsid w:val="00000027"/>
    <w:multiLevelType w:val="singleLevel"/>
    <w:tmpl w:val="00000027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</w:lvl>
    <w:lvl w:ilvl="1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</w:lvl>
    <w:lvl w:ilvl="2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</w:lvl>
    <w:lvl w:ilvl="5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</w:lvl>
    <w:lvl w:ilvl="8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</w:lvl>
  </w:abstractNum>
  <w:abstractNum w:abstractNumId="41">
    <w:nsid w:val="0552485E"/>
    <w:multiLevelType w:val="hybridMultilevel"/>
    <w:tmpl w:val="EE6077E8"/>
    <w:lvl w:ilvl="0" w:tplc="C57A6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51C7D2D"/>
    <w:multiLevelType w:val="hybridMultilevel"/>
    <w:tmpl w:val="DE503838"/>
    <w:lvl w:ilvl="0" w:tplc="4B661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74317FD"/>
    <w:multiLevelType w:val="hybridMultilevel"/>
    <w:tmpl w:val="07C2F10A"/>
    <w:lvl w:ilvl="0" w:tplc="BA90A65C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E33413A"/>
    <w:multiLevelType w:val="hybridMultilevel"/>
    <w:tmpl w:val="170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5970FA"/>
    <w:multiLevelType w:val="hybridMultilevel"/>
    <w:tmpl w:val="E188A5C8"/>
    <w:lvl w:ilvl="0" w:tplc="BA90A65C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26136784"/>
    <w:multiLevelType w:val="hybridMultilevel"/>
    <w:tmpl w:val="0A663128"/>
    <w:lvl w:ilvl="0" w:tplc="4B6614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2C2965BD"/>
    <w:multiLevelType w:val="hybridMultilevel"/>
    <w:tmpl w:val="7E423E78"/>
    <w:lvl w:ilvl="0" w:tplc="03D2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524A28"/>
    <w:multiLevelType w:val="hybridMultilevel"/>
    <w:tmpl w:val="52308E48"/>
    <w:lvl w:ilvl="0" w:tplc="03D20B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9000145"/>
    <w:multiLevelType w:val="hybridMultilevel"/>
    <w:tmpl w:val="A44C7578"/>
    <w:lvl w:ilvl="0" w:tplc="BA90A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A53583"/>
    <w:multiLevelType w:val="hybridMultilevel"/>
    <w:tmpl w:val="2DD4698C"/>
    <w:lvl w:ilvl="0" w:tplc="C57A6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1B3731"/>
    <w:multiLevelType w:val="hybridMultilevel"/>
    <w:tmpl w:val="205EF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265C92"/>
    <w:multiLevelType w:val="hybridMultilevel"/>
    <w:tmpl w:val="0180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53">
    <w:nsid w:val="52DB6FCD"/>
    <w:multiLevelType w:val="hybridMultilevel"/>
    <w:tmpl w:val="BF0232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Bookshelf Symbol 7" w:hAnsi="Bookshelf Symbol 7" w:hint="default"/>
      </w:rPr>
    </w:lvl>
  </w:abstractNum>
  <w:abstractNum w:abstractNumId="54">
    <w:nsid w:val="57FB0197"/>
    <w:multiLevelType w:val="hybridMultilevel"/>
    <w:tmpl w:val="7CC63DD2"/>
    <w:lvl w:ilvl="0" w:tplc="BA90A6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9CC3E9F"/>
    <w:multiLevelType w:val="hybridMultilevel"/>
    <w:tmpl w:val="D194AF80"/>
    <w:lvl w:ilvl="0" w:tplc="03D20B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4D72A2"/>
    <w:multiLevelType w:val="hybridMultilevel"/>
    <w:tmpl w:val="DDEAE53C"/>
    <w:lvl w:ilvl="0" w:tplc="BA90A65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AD3C8782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62C79D4"/>
    <w:multiLevelType w:val="hybridMultilevel"/>
    <w:tmpl w:val="1C986FAC"/>
    <w:lvl w:ilvl="0" w:tplc="03D2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5A7C7C"/>
    <w:multiLevelType w:val="hybridMultilevel"/>
    <w:tmpl w:val="53B82EA8"/>
    <w:lvl w:ilvl="0" w:tplc="E0E0A2DA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B251A2"/>
    <w:multiLevelType w:val="hybridMultilevel"/>
    <w:tmpl w:val="E3082828"/>
    <w:lvl w:ilvl="0" w:tplc="03D20BB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0">
    <w:nsid w:val="7EFE2AB1"/>
    <w:multiLevelType w:val="hybridMultilevel"/>
    <w:tmpl w:val="D48A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17"/>
  </w:num>
  <w:num w:numId="13">
    <w:abstractNumId w:val="20"/>
  </w:num>
  <w:num w:numId="14">
    <w:abstractNumId w:val="21"/>
  </w:num>
  <w:num w:numId="15">
    <w:abstractNumId w:val="23"/>
  </w:num>
  <w:num w:numId="16">
    <w:abstractNumId w:val="25"/>
  </w:num>
  <w:num w:numId="17">
    <w:abstractNumId w:val="28"/>
  </w:num>
  <w:num w:numId="18">
    <w:abstractNumId w:val="29"/>
  </w:num>
  <w:num w:numId="19">
    <w:abstractNumId w:val="30"/>
  </w:num>
  <w:num w:numId="20">
    <w:abstractNumId w:val="32"/>
  </w:num>
  <w:num w:numId="21">
    <w:abstractNumId w:val="33"/>
  </w:num>
  <w:num w:numId="22">
    <w:abstractNumId w:val="35"/>
  </w:num>
  <w:num w:numId="23">
    <w:abstractNumId w:val="36"/>
  </w:num>
  <w:num w:numId="24">
    <w:abstractNumId w:val="37"/>
  </w:num>
  <w:num w:numId="25">
    <w:abstractNumId w:val="40"/>
  </w:num>
  <w:num w:numId="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50"/>
  </w:num>
  <w:num w:numId="2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</w:num>
  <w:num w:numId="38">
    <w:abstractNumId w:val="53"/>
  </w:num>
  <w:num w:numId="39">
    <w:abstractNumId w:val="52"/>
  </w:num>
  <w:num w:numId="40">
    <w:abstractNumId w:val="60"/>
  </w:num>
  <w:num w:numId="41">
    <w:abstractNumId w:val="46"/>
  </w:num>
  <w:num w:numId="42">
    <w:abstractNumId w:val="59"/>
  </w:num>
  <w:num w:numId="43">
    <w:abstractNumId w:val="45"/>
  </w:num>
  <w:num w:numId="44">
    <w:abstractNumId w:val="54"/>
  </w:num>
  <w:num w:numId="45">
    <w:abstractNumId w:val="51"/>
  </w:num>
  <w:num w:numId="46">
    <w:abstractNumId w:val="4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2FA"/>
    <w:rsid w:val="00022D91"/>
    <w:rsid w:val="00023521"/>
    <w:rsid w:val="000725EB"/>
    <w:rsid w:val="000A7C05"/>
    <w:rsid w:val="0012689C"/>
    <w:rsid w:val="00132C92"/>
    <w:rsid w:val="00150AAD"/>
    <w:rsid w:val="001779E9"/>
    <w:rsid w:val="0018691D"/>
    <w:rsid w:val="00210531"/>
    <w:rsid w:val="002326BB"/>
    <w:rsid w:val="00291426"/>
    <w:rsid w:val="002E7B1E"/>
    <w:rsid w:val="00313654"/>
    <w:rsid w:val="00316DE9"/>
    <w:rsid w:val="00317924"/>
    <w:rsid w:val="00377899"/>
    <w:rsid w:val="003B42C2"/>
    <w:rsid w:val="003C7995"/>
    <w:rsid w:val="003E0B9E"/>
    <w:rsid w:val="00400794"/>
    <w:rsid w:val="0042705C"/>
    <w:rsid w:val="00555F7F"/>
    <w:rsid w:val="0057257B"/>
    <w:rsid w:val="00596C12"/>
    <w:rsid w:val="00597645"/>
    <w:rsid w:val="005B7C3C"/>
    <w:rsid w:val="00636AF3"/>
    <w:rsid w:val="006424D8"/>
    <w:rsid w:val="0069038C"/>
    <w:rsid w:val="006A73C3"/>
    <w:rsid w:val="006B3C19"/>
    <w:rsid w:val="006C2DCF"/>
    <w:rsid w:val="00701F0D"/>
    <w:rsid w:val="007656E2"/>
    <w:rsid w:val="00820E4A"/>
    <w:rsid w:val="008E49A2"/>
    <w:rsid w:val="008F42F7"/>
    <w:rsid w:val="00915AB4"/>
    <w:rsid w:val="0092084E"/>
    <w:rsid w:val="00944CBD"/>
    <w:rsid w:val="009460DD"/>
    <w:rsid w:val="00947064"/>
    <w:rsid w:val="0094719F"/>
    <w:rsid w:val="00967A21"/>
    <w:rsid w:val="00994DC2"/>
    <w:rsid w:val="009B076D"/>
    <w:rsid w:val="00A0383C"/>
    <w:rsid w:val="00A05200"/>
    <w:rsid w:val="00A4330D"/>
    <w:rsid w:val="00A94A34"/>
    <w:rsid w:val="00B040B5"/>
    <w:rsid w:val="00B132FA"/>
    <w:rsid w:val="00B34D3D"/>
    <w:rsid w:val="00B50A88"/>
    <w:rsid w:val="00B85A0E"/>
    <w:rsid w:val="00BC4CFA"/>
    <w:rsid w:val="00BD7F76"/>
    <w:rsid w:val="00C15146"/>
    <w:rsid w:val="00C61B20"/>
    <w:rsid w:val="00C76391"/>
    <w:rsid w:val="00C85602"/>
    <w:rsid w:val="00CA0ECD"/>
    <w:rsid w:val="00CA56EC"/>
    <w:rsid w:val="00D04B6C"/>
    <w:rsid w:val="00D509CE"/>
    <w:rsid w:val="00DA0963"/>
    <w:rsid w:val="00DA3515"/>
    <w:rsid w:val="00DD1555"/>
    <w:rsid w:val="00DE0796"/>
    <w:rsid w:val="00E75E86"/>
    <w:rsid w:val="00E8416C"/>
    <w:rsid w:val="00E8605B"/>
    <w:rsid w:val="00EA4352"/>
    <w:rsid w:val="00EE03B4"/>
    <w:rsid w:val="00EE7374"/>
    <w:rsid w:val="00EF0E6E"/>
    <w:rsid w:val="00EF28F6"/>
    <w:rsid w:val="00EF7686"/>
    <w:rsid w:val="00F03173"/>
    <w:rsid w:val="00F358CE"/>
    <w:rsid w:val="00F96B82"/>
    <w:rsid w:val="00F97E0F"/>
    <w:rsid w:val="00FC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2"/>
    <w:pPr>
      <w:widowControl w:val="0"/>
      <w:autoSpaceDE w:val="0"/>
      <w:spacing w:line="259" w:lineRule="auto"/>
      <w:ind w:firstLine="400"/>
      <w:jc w:val="both"/>
    </w:pPr>
    <w:rPr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994D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94DC2"/>
    <w:pPr>
      <w:keepNext/>
      <w:tabs>
        <w:tab w:val="num" w:pos="576"/>
      </w:tabs>
      <w:ind w:firstLine="180"/>
      <w:jc w:val="center"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rsid w:val="00994DC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94DC2"/>
    <w:pPr>
      <w:keepNext/>
      <w:tabs>
        <w:tab w:val="num" w:pos="864"/>
      </w:tabs>
      <w:spacing w:line="240" w:lineRule="auto"/>
      <w:ind w:firstLine="0"/>
      <w:jc w:val="right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rsid w:val="00994DC2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94DC2"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4DC2"/>
    <w:rPr>
      <w:rFonts w:ascii="Symbol" w:hAnsi="Symbol"/>
    </w:rPr>
  </w:style>
  <w:style w:type="character" w:customStyle="1" w:styleId="WW8Num2z0">
    <w:name w:val="WW8Num2z0"/>
    <w:rsid w:val="00994DC2"/>
    <w:rPr>
      <w:rFonts w:ascii="Symbol" w:hAnsi="Symbol"/>
    </w:rPr>
  </w:style>
  <w:style w:type="character" w:customStyle="1" w:styleId="WW8Num2z1">
    <w:name w:val="WW8Num2z1"/>
    <w:rsid w:val="00994DC2"/>
    <w:rPr>
      <w:rFonts w:ascii="Courier New" w:hAnsi="Courier New" w:cs="Courier New"/>
    </w:rPr>
  </w:style>
  <w:style w:type="character" w:customStyle="1" w:styleId="WW8Num2z2">
    <w:name w:val="WW8Num2z2"/>
    <w:rsid w:val="00994DC2"/>
    <w:rPr>
      <w:rFonts w:ascii="Wingdings" w:hAnsi="Wingdings"/>
    </w:rPr>
  </w:style>
  <w:style w:type="character" w:customStyle="1" w:styleId="WW8Num3z0">
    <w:name w:val="WW8Num3z0"/>
    <w:rsid w:val="00994DC2"/>
    <w:rPr>
      <w:rFonts w:ascii="Symbol" w:hAnsi="Symbol"/>
    </w:rPr>
  </w:style>
  <w:style w:type="character" w:customStyle="1" w:styleId="WW8Num3z1">
    <w:name w:val="WW8Num3z1"/>
    <w:rsid w:val="00994DC2"/>
    <w:rPr>
      <w:rFonts w:ascii="Courier New" w:hAnsi="Courier New" w:cs="Courier New"/>
    </w:rPr>
  </w:style>
  <w:style w:type="character" w:customStyle="1" w:styleId="WW8Num3z2">
    <w:name w:val="WW8Num3z2"/>
    <w:rsid w:val="00994DC2"/>
    <w:rPr>
      <w:rFonts w:ascii="Wingdings" w:hAnsi="Wingdings"/>
    </w:rPr>
  </w:style>
  <w:style w:type="character" w:customStyle="1" w:styleId="WW8Num4z0">
    <w:name w:val="WW8Num4z0"/>
    <w:rsid w:val="00994DC2"/>
    <w:rPr>
      <w:rFonts w:ascii="Symbol" w:hAnsi="Symbol"/>
      <w:sz w:val="20"/>
    </w:rPr>
  </w:style>
  <w:style w:type="character" w:customStyle="1" w:styleId="WW8Num6z0">
    <w:name w:val="WW8Num6z0"/>
    <w:rsid w:val="00994DC2"/>
    <w:rPr>
      <w:rFonts w:ascii="Symbol" w:hAnsi="Symbol"/>
    </w:rPr>
  </w:style>
  <w:style w:type="character" w:customStyle="1" w:styleId="WW8Num6z1">
    <w:name w:val="WW8Num6z1"/>
    <w:rsid w:val="00994DC2"/>
    <w:rPr>
      <w:rFonts w:ascii="Courier New" w:hAnsi="Courier New" w:cs="Courier New"/>
    </w:rPr>
  </w:style>
  <w:style w:type="character" w:customStyle="1" w:styleId="WW8Num6z2">
    <w:name w:val="WW8Num6z2"/>
    <w:rsid w:val="00994DC2"/>
    <w:rPr>
      <w:rFonts w:ascii="Wingdings" w:hAnsi="Wingdings"/>
    </w:rPr>
  </w:style>
  <w:style w:type="character" w:customStyle="1" w:styleId="WW8Num7z0">
    <w:name w:val="WW8Num7z0"/>
    <w:rsid w:val="00994DC2"/>
    <w:rPr>
      <w:rFonts w:ascii="Times New Roman" w:eastAsia="Times New Roman" w:hAnsi="Times New Roman" w:cs="Times New Roman"/>
      <w:color w:val="000000"/>
      <w:sz w:val="25"/>
    </w:rPr>
  </w:style>
  <w:style w:type="character" w:customStyle="1" w:styleId="WW8Num7z1">
    <w:name w:val="WW8Num7z1"/>
    <w:rsid w:val="00994DC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94DC2"/>
    <w:rPr>
      <w:rFonts w:ascii="Symbol" w:hAnsi="Symbol"/>
    </w:rPr>
  </w:style>
  <w:style w:type="character" w:customStyle="1" w:styleId="WW8Num10z1">
    <w:name w:val="WW8Num10z1"/>
    <w:rsid w:val="00994DC2"/>
    <w:rPr>
      <w:rFonts w:ascii="Courier New" w:hAnsi="Courier New" w:cs="Courier New"/>
    </w:rPr>
  </w:style>
  <w:style w:type="character" w:customStyle="1" w:styleId="WW8Num10z2">
    <w:name w:val="WW8Num10z2"/>
    <w:rsid w:val="00994DC2"/>
    <w:rPr>
      <w:rFonts w:ascii="Wingdings" w:hAnsi="Wingdings"/>
    </w:rPr>
  </w:style>
  <w:style w:type="character" w:customStyle="1" w:styleId="WW8Num13z0">
    <w:name w:val="WW8Num13z0"/>
    <w:rsid w:val="00994DC2"/>
    <w:rPr>
      <w:rFonts w:ascii="Symbol" w:hAnsi="Symbol"/>
    </w:rPr>
  </w:style>
  <w:style w:type="character" w:customStyle="1" w:styleId="WW8Num13z1">
    <w:name w:val="WW8Num13z1"/>
    <w:rsid w:val="00994DC2"/>
    <w:rPr>
      <w:rFonts w:ascii="Courier New" w:hAnsi="Courier New" w:cs="Courier New"/>
    </w:rPr>
  </w:style>
  <w:style w:type="character" w:customStyle="1" w:styleId="WW8Num13z2">
    <w:name w:val="WW8Num13z2"/>
    <w:rsid w:val="00994DC2"/>
    <w:rPr>
      <w:rFonts w:ascii="Wingdings" w:hAnsi="Wingdings"/>
    </w:rPr>
  </w:style>
  <w:style w:type="character" w:customStyle="1" w:styleId="WW8Num14z0">
    <w:name w:val="WW8Num14z0"/>
    <w:rsid w:val="00994DC2"/>
    <w:rPr>
      <w:rFonts w:ascii="Times New Roman" w:eastAsia="Times New Roman" w:hAnsi="Times New Roman" w:cs="Times New Roman"/>
      <w:color w:val="000000"/>
      <w:sz w:val="25"/>
    </w:rPr>
  </w:style>
  <w:style w:type="character" w:customStyle="1" w:styleId="WW8Num16z0">
    <w:name w:val="WW8Num16z0"/>
    <w:rsid w:val="00994DC2"/>
    <w:rPr>
      <w:rFonts w:ascii="Symbol" w:hAnsi="Symbol"/>
    </w:rPr>
  </w:style>
  <w:style w:type="character" w:customStyle="1" w:styleId="WW8Num16z1">
    <w:name w:val="WW8Num16z1"/>
    <w:rsid w:val="00994DC2"/>
    <w:rPr>
      <w:rFonts w:ascii="Courier New" w:hAnsi="Courier New" w:cs="Courier New"/>
    </w:rPr>
  </w:style>
  <w:style w:type="character" w:customStyle="1" w:styleId="WW8Num16z2">
    <w:name w:val="WW8Num16z2"/>
    <w:rsid w:val="00994DC2"/>
    <w:rPr>
      <w:rFonts w:ascii="Wingdings" w:hAnsi="Wingdings"/>
    </w:rPr>
  </w:style>
  <w:style w:type="character" w:customStyle="1" w:styleId="WW8Num17z0">
    <w:name w:val="WW8Num17z0"/>
    <w:rsid w:val="00994DC2"/>
    <w:rPr>
      <w:rFonts w:ascii="Symbol" w:hAnsi="Symbol"/>
    </w:rPr>
  </w:style>
  <w:style w:type="character" w:customStyle="1" w:styleId="WW8Num17z1">
    <w:name w:val="WW8Num17z1"/>
    <w:rsid w:val="00994DC2"/>
    <w:rPr>
      <w:rFonts w:ascii="Courier New" w:hAnsi="Courier New" w:cs="Courier New"/>
    </w:rPr>
  </w:style>
  <w:style w:type="character" w:customStyle="1" w:styleId="WW8Num17z2">
    <w:name w:val="WW8Num17z2"/>
    <w:rsid w:val="00994DC2"/>
    <w:rPr>
      <w:rFonts w:ascii="Wingdings" w:hAnsi="Wingdings"/>
    </w:rPr>
  </w:style>
  <w:style w:type="character" w:customStyle="1" w:styleId="WW8Num18z0">
    <w:name w:val="WW8Num18z0"/>
    <w:rsid w:val="00994DC2"/>
    <w:rPr>
      <w:rFonts w:ascii="Symbol" w:hAnsi="Symbol"/>
    </w:rPr>
  </w:style>
  <w:style w:type="character" w:customStyle="1" w:styleId="WW8Num18z1">
    <w:name w:val="WW8Num18z1"/>
    <w:rsid w:val="00994DC2"/>
    <w:rPr>
      <w:rFonts w:ascii="Courier New" w:hAnsi="Courier New" w:cs="Courier New"/>
    </w:rPr>
  </w:style>
  <w:style w:type="character" w:customStyle="1" w:styleId="WW8Num18z2">
    <w:name w:val="WW8Num18z2"/>
    <w:rsid w:val="00994DC2"/>
    <w:rPr>
      <w:rFonts w:ascii="Wingdings" w:hAnsi="Wingdings"/>
    </w:rPr>
  </w:style>
  <w:style w:type="character" w:customStyle="1" w:styleId="WW8Num19z0">
    <w:name w:val="WW8Num19z0"/>
    <w:rsid w:val="00994DC2"/>
    <w:rPr>
      <w:rFonts w:ascii="Symbol" w:hAnsi="Symbol"/>
    </w:rPr>
  </w:style>
  <w:style w:type="character" w:customStyle="1" w:styleId="WW8Num19z1">
    <w:name w:val="WW8Num19z1"/>
    <w:rsid w:val="00994DC2"/>
    <w:rPr>
      <w:rFonts w:ascii="Courier New" w:hAnsi="Courier New" w:cs="Courier New"/>
    </w:rPr>
  </w:style>
  <w:style w:type="character" w:customStyle="1" w:styleId="WW8Num19z2">
    <w:name w:val="WW8Num19z2"/>
    <w:rsid w:val="00994DC2"/>
    <w:rPr>
      <w:rFonts w:ascii="Wingdings" w:hAnsi="Wingdings"/>
    </w:rPr>
  </w:style>
  <w:style w:type="character" w:customStyle="1" w:styleId="WW8Num20z0">
    <w:name w:val="WW8Num20z0"/>
    <w:rsid w:val="00994DC2"/>
    <w:rPr>
      <w:rFonts w:ascii="Symbol" w:hAnsi="Symbol"/>
    </w:rPr>
  </w:style>
  <w:style w:type="character" w:customStyle="1" w:styleId="WW8Num20z1">
    <w:name w:val="WW8Num20z1"/>
    <w:rsid w:val="00994DC2"/>
    <w:rPr>
      <w:rFonts w:ascii="Courier New" w:hAnsi="Courier New" w:cs="Courier New"/>
    </w:rPr>
  </w:style>
  <w:style w:type="character" w:customStyle="1" w:styleId="WW8Num20z2">
    <w:name w:val="WW8Num20z2"/>
    <w:rsid w:val="00994DC2"/>
    <w:rPr>
      <w:rFonts w:ascii="Wingdings" w:hAnsi="Wingdings"/>
    </w:rPr>
  </w:style>
  <w:style w:type="character" w:customStyle="1" w:styleId="WW8Num23z0">
    <w:name w:val="WW8Num23z0"/>
    <w:rsid w:val="00994DC2"/>
    <w:rPr>
      <w:rFonts w:ascii="Symbol" w:hAnsi="Symbol"/>
      <w:sz w:val="20"/>
    </w:rPr>
  </w:style>
  <w:style w:type="character" w:customStyle="1" w:styleId="WW8Num24z0">
    <w:name w:val="WW8Num24z0"/>
    <w:rsid w:val="00994DC2"/>
    <w:rPr>
      <w:rFonts w:ascii="Times New Roman" w:eastAsia="Times New Roman" w:hAnsi="Times New Roman" w:cs="Times New Roman"/>
      <w:color w:val="000000"/>
      <w:sz w:val="25"/>
    </w:rPr>
  </w:style>
  <w:style w:type="character" w:customStyle="1" w:styleId="WW8Num25z0">
    <w:name w:val="WW8Num25z0"/>
    <w:rsid w:val="00994DC2"/>
    <w:rPr>
      <w:rFonts w:ascii="Wingdings" w:hAnsi="Wingdings"/>
    </w:rPr>
  </w:style>
  <w:style w:type="character" w:customStyle="1" w:styleId="WW8Num26z0">
    <w:name w:val="WW8Num26z0"/>
    <w:rsid w:val="00994DC2"/>
    <w:rPr>
      <w:b w:val="0"/>
    </w:rPr>
  </w:style>
  <w:style w:type="character" w:customStyle="1" w:styleId="WW8Num27z0">
    <w:name w:val="WW8Num27z0"/>
    <w:rsid w:val="00994DC2"/>
    <w:rPr>
      <w:rFonts w:ascii="Symbol" w:hAnsi="Symbol"/>
    </w:rPr>
  </w:style>
  <w:style w:type="character" w:customStyle="1" w:styleId="WW8Num27z1">
    <w:name w:val="WW8Num27z1"/>
    <w:rsid w:val="00994DC2"/>
    <w:rPr>
      <w:rFonts w:ascii="Courier New" w:hAnsi="Courier New" w:cs="Courier New"/>
    </w:rPr>
  </w:style>
  <w:style w:type="character" w:customStyle="1" w:styleId="WW8Num27z2">
    <w:name w:val="WW8Num27z2"/>
    <w:rsid w:val="00994DC2"/>
    <w:rPr>
      <w:rFonts w:ascii="Wingdings" w:hAnsi="Wingdings"/>
    </w:rPr>
  </w:style>
  <w:style w:type="character" w:customStyle="1" w:styleId="WW8Num28z0">
    <w:name w:val="WW8Num28z0"/>
    <w:rsid w:val="00994DC2"/>
    <w:rPr>
      <w:rFonts w:ascii="Symbol" w:hAnsi="Symbol"/>
    </w:rPr>
  </w:style>
  <w:style w:type="character" w:customStyle="1" w:styleId="WW8Num28z1">
    <w:name w:val="WW8Num28z1"/>
    <w:rsid w:val="00994DC2"/>
    <w:rPr>
      <w:rFonts w:ascii="Courier New" w:hAnsi="Courier New" w:cs="Courier New"/>
    </w:rPr>
  </w:style>
  <w:style w:type="character" w:customStyle="1" w:styleId="WW8Num28z2">
    <w:name w:val="WW8Num28z2"/>
    <w:rsid w:val="00994DC2"/>
    <w:rPr>
      <w:rFonts w:ascii="Wingdings" w:hAnsi="Wingdings"/>
    </w:rPr>
  </w:style>
  <w:style w:type="character" w:customStyle="1" w:styleId="WW8Num29z0">
    <w:name w:val="WW8Num29z0"/>
    <w:rsid w:val="00994DC2"/>
    <w:rPr>
      <w:rFonts w:ascii="Symbol" w:hAnsi="Symbol"/>
    </w:rPr>
  </w:style>
  <w:style w:type="character" w:customStyle="1" w:styleId="WW8Num29z1">
    <w:name w:val="WW8Num29z1"/>
    <w:rsid w:val="00994DC2"/>
    <w:rPr>
      <w:rFonts w:ascii="Courier New" w:hAnsi="Courier New" w:cs="Courier New"/>
    </w:rPr>
  </w:style>
  <w:style w:type="character" w:customStyle="1" w:styleId="WW8Num29z2">
    <w:name w:val="WW8Num29z2"/>
    <w:rsid w:val="00994DC2"/>
    <w:rPr>
      <w:rFonts w:ascii="Wingdings" w:hAnsi="Wingdings"/>
    </w:rPr>
  </w:style>
  <w:style w:type="character" w:customStyle="1" w:styleId="WW8Num30z0">
    <w:name w:val="WW8Num30z0"/>
    <w:rsid w:val="00994DC2"/>
    <w:rPr>
      <w:rFonts w:ascii="Symbol" w:hAnsi="Symbol"/>
    </w:rPr>
  </w:style>
  <w:style w:type="character" w:customStyle="1" w:styleId="WW8Num32z0">
    <w:name w:val="WW8Num32z0"/>
    <w:rsid w:val="00994DC2"/>
    <w:rPr>
      <w:rFonts w:ascii="Symbol" w:hAnsi="Symbol"/>
    </w:rPr>
  </w:style>
  <w:style w:type="character" w:customStyle="1" w:styleId="WW8Num32z1">
    <w:name w:val="WW8Num32z1"/>
    <w:rsid w:val="00994DC2"/>
    <w:rPr>
      <w:rFonts w:ascii="Courier New" w:hAnsi="Courier New" w:cs="Courier New"/>
    </w:rPr>
  </w:style>
  <w:style w:type="character" w:customStyle="1" w:styleId="WW8Num32z2">
    <w:name w:val="WW8Num32z2"/>
    <w:rsid w:val="00994DC2"/>
    <w:rPr>
      <w:rFonts w:ascii="Wingdings" w:hAnsi="Wingdings"/>
    </w:rPr>
  </w:style>
  <w:style w:type="character" w:customStyle="1" w:styleId="WW8Num33z0">
    <w:name w:val="WW8Num33z0"/>
    <w:rsid w:val="00994DC2"/>
    <w:rPr>
      <w:rFonts w:ascii="Symbol" w:hAnsi="Symbol"/>
    </w:rPr>
  </w:style>
  <w:style w:type="character" w:customStyle="1" w:styleId="WW8Num33z1">
    <w:name w:val="WW8Num33z1"/>
    <w:rsid w:val="00994DC2"/>
    <w:rPr>
      <w:rFonts w:ascii="Courier New" w:hAnsi="Courier New" w:cs="Courier New"/>
    </w:rPr>
  </w:style>
  <w:style w:type="character" w:customStyle="1" w:styleId="WW8Num33z2">
    <w:name w:val="WW8Num33z2"/>
    <w:rsid w:val="00994DC2"/>
    <w:rPr>
      <w:rFonts w:ascii="Wingdings" w:hAnsi="Wingdings"/>
    </w:rPr>
  </w:style>
  <w:style w:type="character" w:customStyle="1" w:styleId="WW8Num34z0">
    <w:name w:val="WW8Num34z0"/>
    <w:rsid w:val="00994DC2"/>
    <w:rPr>
      <w:rFonts w:ascii="Symbol" w:hAnsi="Symbol"/>
    </w:rPr>
  </w:style>
  <w:style w:type="character" w:customStyle="1" w:styleId="WW8Num34z1">
    <w:name w:val="WW8Num34z1"/>
    <w:rsid w:val="00994DC2"/>
    <w:rPr>
      <w:rFonts w:ascii="Courier New" w:hAnsi="Courier New" w:cs="Courier New"/>
    </w:rPr>
  </w:style>
  <w:style w:type="character" w:customStyle="1" w:styleId="WW8Num34z2">
    <w:name w:val="WW8Num34z2"/>
    <w:rsid w:val="00994DC2"/>
    <w:rPr>
      <w:rFonts w:ascii="Wingdings" w:hAnsi="Wingdings"/>
    </w:rPr>
  </w:style>
  <w:style w:type="character" w:customStyle="1" w:styleId="WW8Num35z0">
    <w:name w:val="WW8Num35z0"/>
    <w:rsid w:val="00994DC2"/>
    <w:rPr>
      <w:rFonts w:ascii="Symbol" w:hAnsi="Symbol"/>
    </w:rPr>
  </w:style>
  <w:style w:type="character" w:customStyle="1" w:styleId="WW8Num36z0">
    <w:name w:val="WW8Num36z0"/>
    <w:rsid w:val="00994DC2"/>
    <w:rPr>
      <w:rFonts w:ascii="Symbol" w:hAnsi="Symbol"/>
    </w:rPr>
  </w:style>
  <w:style w:type="character" w:customStyle="1" w:styleId="WW8Num36z1">
    <w:name w:val="WW8Num36z1"/>
    <w:rsid w:val="00994DC2"/>
    <w:rPr>
      <w:rFonts w:ascii="Courier New" w:hAnsi="Courier New" w:cs="Courier New"/>
    </w:rPr>
  </w:style>
  <w:style w:type="character" w:customStyle="1" w:styleId="WW8Num36z2">
    <w:name w:val="WW8Num36z2"/>
    <w:rsid w:val="00994DC2"/>
    <w:rPr>
      <w:rFonts w:ascii="Wingdings" w:hAnsi="Wingdings"/>
    </w:rPr>
  </w:style>
  <w:style w:type="character" w:customStyle="1" w:styleId="WW8Num37z0">
    <w:name w:val="WW8Num37z0"/>
    <w:rsid w:val="00994DC2"/>
    <w:rPr>
      <w:rFonts w:ascii="Symbol" w:hAnsi="Symbol"/>
    </w:rPr>
  </w:style>
  <w:style w:type="character" w:customStyle="1" w:styleId="WW8Num37z1">
    <w:name w:val="WW8Num37z1"/>
    <w:rsid w:val="00994DC2"/>
    <w:rPr>
      <w:rFonts w:ascii="Courier New" w:hAnsi="Courier New" w:cs="Courier New"/>
    </w:rPr>
  </w:style>
  <w:style w:type="character" w:customStyle="1" w:styleId="WW8Num37z2">
    <w:name w:val="WW8Num37z2"/>
    <w:rsid w:val="00994DC2"/>
    <w:rPr>
      <w:rFonts w:ascii="Wingdings" w:hAnsi="Wingdings"/>
    </w:rPr>
  </w:style>
  <w:style w:type="character" w:customStyle="1" w:styleId="WW8Num38z0">
    <w:name w:val="WW8Num38z0"/>
    <w:rsid w:val="00994DC2"/>
    <w:rPr>
      <w:rFonts w:ascii="Symbol" w:hAnsi="Symbol"/>
    </w:rPr>
  </w:style>
  <w:style w:type="character" w:customStyle="1" w:styleId="WW8Num38z1">
    <w:name w:val="WW8Num38z1"/>
    <w:rsid w:val="00994DC2"/>
    <w:rPr>
      <w:rFonts w:ascii="Courier New" w:hAnsi="Courier New" w:cs="Courier New"/>
    </w:rPr>
  </w:style>
  <w:style w:type="character" w:customStyle="1" w:styleId="WW8Num38z2">
    <w:name w:val="WW8Num38z2"/>
    <w:rsid w:val="00994DC2"/>
    <w:rPr>
      <w:rFonts w:ascii="Wingdings" w:hAnsi="Wingdings"/>
    </w:rPr>
  </w:style>
  <w:style w:type="character" w:customStyle="1" w:styleId="WW8Num39z0">
    <w:name w:val="WW8Num39z0"/>
    <w:rsid w:val="00994DC2"/>
    <w:rPr>
      <w:rFonts w:ascii="Symbol" w:hAnsi="Symbol"/>
    </w:rPr>
  </w:style>
  <w:style w:type="character" w:customStyle="1" w:styleId="WW8Num39z1">
    <w:name w:val="WW8Num39z1"/>
    <w:rsid w:val="00994DC2"/>
    <w:rPr>
      <w:rFonts w:ascii="Courier New" w:hAnsi="Courier New" w:cs="Courier New"/>
    </w:rPr>
  </w:style>
  <w:style w:type="character" w:customStyle="1" w:styleId="WW8Num39z2">
    <w:name w:val="WW8Num39z2"/>
    <w:rsid w:val="00994DC2"/>
    <w:rPr>
      <w:rFonts w:ascii="Wingdings" w:hAnsi="Wingdings"/>
    </w:rPr>
  </w:style>
  <w:style w:type="character" w:customStyle="1" w:styleId="WW8Num40z0">
    <w:name w:val="WW8Num40z0"/>
    <w:rsid w:val="00994DC2"/>
    <w:rPr>
      <w:rFonts w:ascii="Symbol" w:hAnsi="Symbol"/>
      <w:sz w:val="20"/>
    </w:rPr>
  </w:style>
  <w:style w:type="character" w:customStyle="1" w:styleId="WW8Num41z0">
    <w:name w:val="WW8Num41z0"/>
    <w:rsid w:val="00994DC2"/>
    <w:rPr>
      <w:i w:val="0"/>
    </w:rPr>
  </w:style>
  <w:style w:type="character" w:customStyle="1" w:styleId="WW8Num42z0">
    <w:name w:val="WW8Num42z0"/>
    <w:rsid w:val="00994DC2"/>
    <w:rPr>
      <w:rFonts w:ascii="Symbol" w:hAnsi="Symbol"/>
    </w:rPr>
  </w:style>
  <w:style w:type="character" w:customStyle="1" w:styleId="WW8Num42z1">
    <w:name w:val="WW8Num42z1"/>
    <w:rsid w:val="00994DC2"/>
    <w:rPr>
      <w:rFonts w:ascii="Courier New" w:hAnsi="Courier New" w:cs="Courier New"/>
    </w:rPr>
  </w:style>
  <w:style w:type="character" w:customStyle="1" w:styleId="WW8Num42z2">
    <w:name w:val="WW8Num42z2"/>
    <w:rsid w:val="00994DC2"/>
    <w:rPr>
      <w:rFonts w:ascii="Wingdings" w:hAnsi="Wingdings"/>
    </w:rPr>
  </w:style>
  <w:style w:type="character" w:customStyle="1" w:styleId="10">
    <w:name w:val="Основной шрифт абзаца1"/>
    <w:rsid w:val="00994DC2"/>
  </w:style>
  <w:style w:type="character" w:styleId="a3">
    <w:name w:val="Emphasis"/>
    <w:qFormat/>
    <w:rsid w:val="00994DC2"/>
    <w:rPr>
      <w:i/>
      <w:iCs/>
    </w:rPr>
  </w:style>
  <w:style w:type="character" w:styleId="a4">
    <w:name w:val="Hyperlink"/>
    <w:rsid w:val="00994DC2"/>
    <w:rPr>
      <w:color w:val="0000FF"/>
      <w:u w:val="single"/>
    </w:rPr>
  </w:style>
  <w:style w:type="character" w:customStyle="1" w:styleId="a5">
    <w:name w:val="Верхний колонтитул Знак"/>
    <w:rsid w:val="00994DC2"/>
    <w:rPr>
      <w:sz w:val="18"/>
      <w:szCs w:val="18"/>
    </w:rPr>
  </w:style>
  <w:style w:type="character" w:customStyle="1" w:styleId="a6">
    <w:name w:val="Нижний колонтитул Знак"/>
    <w:rsid w:val="00994DC2"/>
    <w:rPr>
      <w:sz w:val="18"/>
      <w:szCs w:val="18"/>
    </w:rPr>
  </w:style>
  <w:style w:type="character" w:customStyle="1" w:styleId="30">
    <w:name w:val="Заголовок 3 Знак"/>
    <w:rsid w:val="00994D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rsid w:val="00994DC2"/>
    <w:rPr>
      <w:sz w:val="18"/>
      <w:szCs w:val="18"/>
    </w:rPr>
  </w:style>
  <w:style w:type="character" w:customStyle="1" w:styleId="a8">
    <w:name w:val="Красная строка Знак"/>
    <w:basedOn w:val="a7"/>
    <w:rsid w:val="00994DC2"/>
  </w:style>
  <w:style w:type="character" w:customStyle="1" w:styleId="11">
    <w:name w:val="Заголовок 1 Знак"/>
    <w:rsid w:val="00994DC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50">
    <w:name w:val="Заголовок 5 Знак"/>
    <w:rsid w:val="00994D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994DC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Текст выноски Знак"/>
    <w:uiPriority w:val="99"/>
    <w:rsid w:val="00994DC2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994DC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rsid w:val="00994DC2"/>
    <w:pPr>
      <w:spacing w:after="120"/>
    </w:pPr>
  </w:style>
  <w:style w:type="paragraph" w:styleId="ac">
    <w:name w:val="List"/>
    <w:basedOn w:val="ab"/>
    <w:rsid w:val="00994DC2"/>
  </w:style>
  <w:style w:type="paragraph" w:customStyle="1" w:styleId="12">
    <w:name w:val="Название1"/>
    <w:basedOn w:val="a"/>
    <w:rsid w:val="00994D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94DC2"/>
    <w:pPr>
      <w:suppressLineNumbers/>
    </w:pPr>
  </w:style>
  <w:style w:type="paragraph" w:styleId="ad">
    <w:name w:val="Title"/>
    <w:basedOn w:val="a"/>
    <w:next w:val="ae"/>
    <w:qFormat/>
    <w:rsid w:val="00994DC2"/>
    <w:pPr>
      <w:spacing w:line="240" w:lineRule="auto"/>
      <w:ind w:left="320" w:right="400" w:firstLine="0"/>
      <w:jc w:val="center"/>
    </w:pPr>
    <w:rPr>
      <w:b/>
      <w:bCs/>
      <w:sz w:val="28"/>
      <w:szCs w:val="20"/>
    </w:rPr>
  </w:style>
  <w:style w:type="paragraph" w:styleId="ae">
    <w:name w:val="Subtitle"/>
    <w:basedOn w:val="aa"/>
    <w:next w:val="ab"/>
    <w:qFormat/>
    <w:rsid w:val="00994DC2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994DC2"/>
    <w:pPr>
      <w:spacing w:line="218" w:lineRule="auto"/>
      <w:ind w:left="284" w:firstLine="709"/>
    </w:pPr>
    <w:rPr>
      <w:sz w:val="28"/>
    </w:rPr>
  </w:style>
  <w:style w:type="paragraph" w:styleId="af">
    <w:name w:val="Normal (Web)"/>
    <w:basedOn w:val="a"/>
    <w:rsid w:val="00994DC2"/>
    <w:pPr>
      <w:widowControl/>
      <w:autoSpaceDE/>
      <w:spacing w:before="280" w:after="280" w:line="240" w:lineRule="auto"/>
      <w:ind w:firstLine="0"/>
      <w:jc w:val="left"/>
    </w:pPr>
    <w:rPr>
      <w:sz w:val="24"/>
      <w:szCs w:val="24"/>
    </w:rPr>
  </w:style>
  <w:style w:type="paragraph" w:styleId="af0">
    <w:name w:val="Body Text Indent"/>
    <w:basedOn w:val="a"/>
    <w:rsid w:val="00994DC2"/>
    <w:pPr>
      <w:spacing w:after="120"/>
      <w:ind w:left="283"/>
    </w:pPr>
  </w:style>
  <w:style w:type="paragraph" w:customStyle="1" w:styleId="FR2">
    <w:name w:val="FR2"/>
    <w:rsid w:val="00994DC2"/>
    <w:pPr>
      <w:widowControl w:val="0"/>
      <w:suppressAutoHyphens/>
      <w:autoSpaceDE w:val="0"/>
      <w:ind w:left="80"/>
    </w:pPr>
    <w:rPr>
      <w:rFonts w:ascii="Arial" w:eastAsia="Arial" w:hAnsi="Arial" w:cs="Arial"/>
      <w:b/>
      <w:bCs/>
      <w:i/>
      <w:iCs/>
      <w:sz w:val="18"/>
      <w:szCs w:val="18"/>
      <w:lang w:eastAsia="ar-SA"/>
    </w:rPr>
  </w:style>
  <w:style w:type="paragraph" w:customStyle="1" w:styleId="14">
    <w:name w:val="Цитата1"/>
    <w:basedOn w:val="a"/>
    <w:rsid w:val="00994DC2"/>
    <w:pPr>
      <w:spacing w:before="80" w:line="278" w:lineRule="auto"/>
      <w:ind w:left="120" w:right="400" w:firstLine="0"/>
      <w:jc w:val="center"/>
    </w:pPr>
    <w:rPr>
      <w:b/>
      <w:bCs/>
      <w:sz w:val="28"/>
    </w:rPr>
  </w:style>
  <w:style w:type="paragraph" w:customStyle="1" w:styleId="15">
    <w:name w:val="Текст1"/>
    <w:basedOn w:val="a"/>
    <w:rsid w:val="00994DC2"/>
    <w:pPr>
      <w:widowControl/>
      <w:autoSpaceDE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994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994DC2"/>
    <w:pPr>
      <w:widowControl/>
      <w:autoSpaceDE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2">
    <w:name w:val="header"/>
    <w:basedOn w:val="a"/>
    <w:rsid w:val="00994DC2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994DC2"/>
    <w:pPr>
      <w:tabs>
        <w:tab w:val="center" w:pos="4677"/>
        <w:tab w:val="right" w:pos="9355"/>
      </w:tabs>
    </w:pPr>
  </w:style>
  <w:style w:type="paragraph" w:customStyle="1" w:styleId="210">
    <w:name w:val="Список 21"/>
    <w:basedOn w:val="a"/>
    <w:rsid w:val="00994DC2"/>
    <w:pPr>
      <w:widowControl/>
      <w:autoSpaceDE/>
      <w:spacing w:line="240" w:lineRule="auto"/>
      <w:ind w:left="566" w:hanging="283"/>
      <w:jc w:val="left"/>
    </w:pPr>
    <w:rPr>
      <w:sz w:val="20"/>
      <w:szCs w:val="20"/>
    </w:rPr>
  </w:style>
  <w:style w:type="paragraph" w:customStyle="1" w:styleId="211">
    <w:name w:val="Маркированный список 21"/>
    <w:basedOn w:val="a"/>
    <w:rsid w:val="00994DC2"/>
    <w:pPr>
      <w:widowControl/>
      <w:tabs>
        <w:tab w:val="num" w:pos="643"/>
      </w:tabs>
      <w:autoSpaceDE/>
      <w:spacing w:line="240" w:lineRule="auto"/>
      <w:ind w:left="643" w:hanging="360"/>
      <w:jc w:val="left"/>
    </w:pPr>
    <w:rPr>
      <w:sz w:val="20"/>
      <w:szCs w:val="20"/>
    </w:rPr>
  </w:style>
  <w:style w:type="paragraph" w:customStyle="1" w:styleId="16">
    <w:name w:val="Красная строка1"/>
    <w:basedOn w:val="ab"/>
    <w:rsid w:val="00994DC2"/>
    <w:pPr>
      <w:widowControl/>
      <w:autoSpaceDE/>
      <w:spacing w:line="240" w:lineRule="auto"/>
      <w:ind w:firstLine="210"/>
      <w:jc w:val="left"/>
    </w:pPr>
    <w:rPr>
      <w:sz w:val="20"/>
      <w:szCs w:val="20"/>
    </w:rPr>
  </w:style>
  <w:style w:type="paragraph" w:styleId="af4">
    <w:name w:val="Balloon Text"/>
    <w:basedOn w:val="a"/>
    <w:uiPriority w:val="99"/>
    <w:rsid w:val="00994DC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994DC2"/>
    <w:pPr>
      <w:suppressLineNumbers/>
    </w:pPr>
  </w:style>
  <w:style w:type="paragraph" w:customStyle="1" w:styleId="af6">
    <w:name w:val="Заголовок таблицы"/>
    <w:basedOn w:val="af5"/>
    <w:rsid w:val="00994DC2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rsid w:val="00994DC2"/>
  </w:style>
  <w:style w:type="paragraph" w:customStyle="1" w:styleId="fr3">
    <w:name w:val="fr3"/>
    <w:basedOn w:val="a"/>
    <w:rsid w:val="00967A21"/>
    <w:pPr>
      <w:widowControl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styleId="af8">
    <w:name w:val="Table Grid"/>
    <w:basedOn w:val="a1"/>
    <w:uiPriority w:val="59"/>
    <w:rsid w:val="00E86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8"/>
    <w:rsid w:val="00920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56E2"/>
  </w:style>
  <w:style w:type="paragraph" w:styleId="af9">
    <w:name w:val="No Spacing"/>
    <w:uiPriority w:val="1"/>
    <w:qFormat/>
    <w:rsid w:val="00C8560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um1@salekhar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m1@salekhard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7759-9A2C-4266-8574-F5D113E5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22431</Words>
  <Characters>127858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/>
  <LinksUpToDate>false</LinksUpToDate>
  <CharactersWithSpaces>149990</CharactersWithSpaces>
  <SharedDoc>false</SharedDoc>
  <HLinks>
    <vt:vector size="12" baseType="variant">
      <vt:variant>
        <vt:i4>6946832</vt:i4>
      </vt:variant>
      <vt:variant>
        <vt:i4>3</vt:i4>
      </vt:variant>
      <vt:variant>
        <vt:i4>0</vt:i4>
      </vt:variant>
      <vt:variant>
        <vt:i4>5</vt:i4>
      </vt:variant>
      <vt:variant>
        <vt:lpwstr>mailto:gum1@salekhard.org</vt:lpwstr>
      </vt:variant>
      <vt:variant>
        <vt:lpwstr/>
      </vt:variant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mailto:gum1@salekhard.org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VES</dc:creator>
  <cp:lastModifiedBy>ЩЕТИНИН</cp:lastModifiedBy>
  <cp:revision>2</cp:revision>
  <cp:lastPrinted>2013-02-01T10:33:00Z</cp:lastPrinted>
  <dcterms:created xsi:type="dcterms:W3CDTF">2013-02-16T10:11:00Z</dcterms:created>
  <dcterms:modified xsi:type="dcterms:W3CDTF">2013-02-16T10:11:00Z</dcterms:modified>
</cp:coreProperties>
</file>